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78E" w:rsidRPr="00B7078E" w:rsidRDefault="00963117" w:rsidP="00B7078E">
      <w:pPr>
        <w:jc w:val="both"/>
        <w:rPr>
          <w:rFonts w:ascii="Times New Roman" w:eastAsia="Calibri" w:hAnsi="Times New Roman"/>
          <w:sz w:val="32"/>
          <w:szCs w:val="32"/>
          <w:lang w:eastAsia="ru-RU"/>
        </w:rPr>
      </w:pPr>
      <w:bookmarkStart w:id="0" w:name="OLE_LINK7"/>
      <w:bookmarkStart w:id="1" w:name="OLE_LINK8"/>
      <w:bookmarkStart w:id="2" w:name="OLE_LINK52"/>
      <w:bookmarkStart w:id="3" w:name="OLE_LINK53"/>
      <w:bookmarkStart w:id="4" w:name="OLE_LINK48"/>
      <w:bookmarkStart w:id="5" w:name="OLE_LINK49"/>
      <w:bookmarkStart w:id="6" w:name="OLE_LINK50"/>
      <w:bookmarkStart w:id="7" w:name="OLE_LINK51"/>
      <w:bookmarkStart w:id="8" w:name="OLE_LINK1"/>
      <w:bookmarkStart w:id="9" w:name="OLE_LINK2"/>
      <w:bookmarkStart w:id="10" w:name="OLE_LINK3"/>
      <w:r w:rsidRPr="00963117">
        <w:rPr>
          <w:rFonts w:ascii="Times New Roman" w:hAnsi="Times New Roman"/>
        </w:rPr>
        <w:tab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608"/>
      </w:tblGrid>
      <w:tr w:rsidR="00B7078E" w:rsidRPr="00B7078E" w:rsidTr="002731CB">
        <w:trPr>
          <w:cantSplit/>
          <w:trHeight w:val="100"/>
          <w:jc w:val="center"/>
        </w:trPr>
        <w:tc>
          <w:tcPr>
            <w:tcW w:w="4608" w:type="dxa"/>
            <w:hideMark/>
          </w:tcPr>
          <w:p w:rsidR="00B7078E" w:rsidRPr="00B7078E" w:rsidRDefault="00B7078E" w:rsidP="00B7078E">
            <w:pPr>
              <w:tabs>
                <w:tab w:val="left" w:pos="180"/>
                <w:tab w:val="center" w:pos="2304"/>
                <w:tab w:val="left" w:pos="3420"/>
              </w:tabs>
              <w:suppressAutoHyphens w:val="0"/>
              <w:spacing w:after="0" w:line="240" w:lineRule="auto"/>
              <w:rPr>
                <w:rFonts w:ascii="Times New Roman" w:eastAsia="Calibri" w:hAnsi="Times New Roman"/>
                <w:noProof/>
                <w:sz w:val="28"/>
                <w:szCs w:val="28"/>
                <w:lang w:eastAsia="ru-RU"/>
              </w:rPr>
            </w:pPr>
            <w:r w:rsidRPr="00B7078E">
              <w:rPr>
                <w:rFonts w:ascii="Times New Roman" w:eastAsia="Calibri" w:hAnsi="Times New Roman"/>
                <w:noProof/>
                <w:sz w:val="28"/>
                <w:szCs w:val="28"/>
                <w:lang w:eastAsia="ru-RU"/>
              </w:rPr>
              <w:tab/>
              <w:t xml:space="preserve">                      </w:t>
            </w:r>
            <w:r>
              <w:rPr>
                <w:rFonts w:ascii="Times New Roman" w:eastAsia="Calibri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01C6402" wp14:editId="0C358549">
                  <wp:extent cx="542925" cy="676275"/>
                  <wp:effectExtent l="0" t="0" r="0" b="0"/>
                  <wp:docPr id="1" name="Рисунок 1" descr="Описание: 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7078E" w:rsidRPr="00B7078E" w:rsidRDefault="00B7078E" w:rsidP="00B7078E">
      <w:pPr>
        <w:suppressAutoHyphens w:val="0"/>
        <w:spacing w:after="0" w:line="240" w:lineRule="auto"/>
        <w:ind w:right="279"/>
        <w:jc w:val="center"/>
        <w:rPr>
          <w:rFonts w:ascii="Times New Roman" w:eastAsia="Calibri" w:hAnsi="Times New Roman"/>
          <w:b/>
          <w:sz w:val="28"/>
          <w:szCs w:val="28"/>
          <w:lang w:eastAsia="ru-RU"/>
        </w:rPr>
      </w:pPr>
    </w:p>
    <w:p w:rsidR="00B7078E" w:rsidRPr="00B7078E" w:rsidRDefault="00B7078E" w:rsidP="00B7078E">
      <w:pPr>
        <w:suppressAutoHyphens w:val="0"/>
        <w:spacing w:after="0" w:line="240" w:lineRule="auto"/>
        <w:ind w:right="279"/>
        <w:jc w:val="center"/>
        <w:rPr>
          <w:rFonts w:ascii="Times New Roman" w:eastAsia="Calibri" w:hAnsi="Times New Roman"/>
          <w:b/>
          <w:sz w:val="28"/>
          <w:szCs w:val="28"/>
          <w:lang w:eastAsia="ru-RU"/>
        </w:rPr>
      </w:pPr>
      <w:r w:rsidRPr="00B7078E">
        <w:rPr>
          <w:rFonts w:ascii="Times New Roman" w:eastAsia="Calibri" w:hAnsi="Times New Roman"/>
          <w:b/>
          <w:sz w:val="28"/>
          <w:szCs w:val="28"/>
          <w:lang w:eastAsia="ru-RU"/>
        </w:rPr>
        <w:t>РОССИЙСКАЯ ФЕДЕРАЦИЯ</w:t>
      </w:r>
    </w:p>
    <w:p w:rsidR="00B7078E" w:rsidRPr="00B7078E" w:rsidRDefault="00B7078E" w:rsidP="00B7078E">
      <w:pPr>
        <w:suppressAutoHyphens w:val="0"/>
        <w:spacing w:after="0" w:line="240" w:lineRule="auto"/>
        <w:ind w:right="279"/>
        <w:jc w:val="center"/>
        <w:rPr>
          <w:rFonts w:ascii="Times New Roman" w:eastAsia="Calibri" w:hAnsi="Times New Roman"/>
          <w:b/>
          <w:sz w:val="28"/>
          <w:szCs w:val="28"/>
          <w:lang w:eastAsia="ru-RU"/>
        </w:rPr>
      </w:pPr>
      <w:r w:rsidRPr="00B7078E">
        <w:rPr>
          <w:rFonts w:ascii="Times New Roman" w:eastAsia="Calibri" w:hAnsi="Times New Roman"/>
          <w:b/>
          <w:sz w:val="28"/>
          <w:szCs w:val="28"/>
          <w:lang w:eastAsia="ru-RU"/>
        </w:rPr>
        <w:t>СОВЕТ  ДЕПУТАТОВ СЕЛЬСКОГО  ПОСЕЛЕНИЯ                          НИЖНЕМАТРЕНСКИЙ  СЕЛЬСОВЕТ</w:t>
      </w:r>
    </w:p>
    <w:p w:rsidR="00B7078E" w:rsidRPr="00B7078E" w:rsidRDefault="00B7078E" w:rsidP="00B7078E">
      <w:pPr>
        <w:suppressAutoHyphens w:val="0"/>
        <w:spacing w:after="0" w:line="240" w:lineRule="auto"/>
        <w:ind w:right="279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  <w:r w:rsidRPr="00B7078E">
        <w:rPr>
          <w:rFonts w:ascii="Times New Roman" w:eastAsia="Calibri" w:hAnsi="Times New Roman"/>
          <w:sz w:val="28"/>
          <w:szCs w:val="28"/>
          <w:lang w:eastAsia="ru-RU"/>
        </w:rPr>
        <w:t>Добринского  муниципального  района Липецкой области</w:t>
      </w:r>
    </w:p>
    <w:p w:rsidR="00B7078E" w:rsidRPr="00B7078E" w:rsidRDefault="00B7078E" w:rsidP="00B7078E">
      <w:pPr>
        <w:suppressAutoHyphens w:val="0"/>
        <w:spacing w:after="0" w:line="240" w:lineRule="auto"/>
        <w:ind w:right="279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  <w:r w:rsidRPr="00B7078E">
        <w:rPr>
          <w:rFonts w:ascii="Times New Roman" w:eastAsia="Calibri" w:hAnsi="Times New Roman"/>
          <w:sz w:val="28"/>
          <w:szCs w:val="28"/>
          <w:lang w:eastAsia="ru-RU"/>
        </w:rPr>
        <w:t xml:space="preserve">27-я сессия  </w:t>
      </w:r>
      <w:r w:rsidRPr="00B7078E">
        <w:rPr>
          <w:rFonts w:ascii="Times New Roman" w:eastAsia="Calibri" w:hAnsi="Times New Roman"/>
          <w:sz w:val="28"/>
          <w:szCs w:val="28"/>
          <w:lang w:val="en-US" w:eastAsia="ru-RU"/>
        </w:rPr>
        <w:t>VI</w:t>
      </w:r>
      <w:r w:rsidRPr="00B7078E">
        <w:rPr>
          <w:rFonts w:ascii="Times New Roman" w:eastAsia="Calibri" w:hAnsi="Times New Roman"/>
          <w:sz w:val="28"/>
          <w:szCs w:val="28"/>
          <w:lang w:eastAsia="ru-RU"/>
        </w:rPr>
        <w:t xml:space="preserve"> созыва</w:t>
      </w:r>
    </w:p>
    <w:p w:rsidR="00B7078E" w:rsidRPr="00B7078E" w:rsidRDefault="00B7078E" w:rsidP="00B7078E">
      <w:pPr>
        <w:suppressAutoHyphens w:val="0"/>
        <w:spacing w:before="240" w:after="60" w:line="240" w:lineRule="auto"/>
        <w:ind w:right="279"/>
        <w:jc w:val="center"/>
        <w:outlineLvl w:val="6"/>
        <w:rPr>
          <w:rFonts w:ascii="Times New Roman" w:eastAsia="Calibri" w:hAnsi="Times New Roman"/>
          <w:b/>
          <w:sz w:val="28"/>
          <w:szCs w:val="28"/>
          <w:lang w:eastAsia="ru-RU"/>
        </w:rPr>
      </w:pPr>
      <w:r w:rsidRPr="00B7078E">
        <w:rPr>
          <w:rFonts w:ascii="Times New Roman" w:eastAsia="Calibri" w:hAnsi="Times New Roman"/>
          <w:b/>
          <w:sz w:val="28"/>
          <w:szCs w:val="28"/>
          <w:lang w:eastAsia="ru-RU"/>
        </w:rPr>
        <w:t>РЕШЕНИЕ</w:t>
      </w:r>
    </w:p>
    <w:p w:rsidR="00B7078E" w:rsidRPr="00B7078E" w:rsidRDefault="00B7078E" w:rsidP="00B7078E">
      <w:pPr>
        <w:suppressAutoHyphens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</w:p>
    <w:p w:rsidR="00B7078E" w:rsidRPr="00B7078E" w:rsidRDefault="00B7078E" w:rsidP="00B7078E">
      <w:pPr>
        <w:tabs>
          <w:tab w:val="center" w:pos="4677"/>
          <w:tab w:val="right" w:pos="9355"/>
        </w:tabs>
        <w:suppressAutoHyphens w:val="0"/>
        <w:spacing w:after="0" w:line="240" w:lineRule="auto"/>
        <w:ind w:right="279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  <w:r w:rsidRPr="00B7078E">
        <w:rPr>
          <w:rFonts w:ascii="Times New Roman" w:eastAsia="Calibri" w:hAnsi="Times New Roman"/>
          <w:sz w:val="28"/>
          <w:szCs w:val="28"/>
          <w:lang w:eastAsia="ru-RU"/>
        </w:rPr>
        <w:t>19.01.2023г.                      с. Нижняя Матренка                            № 12</w:t>
      </w:r>
      <w:r>
        <w:rPr>
          <w:rFonts w:ascii="Times New Roman" w:eastAsia="Calibri" w:hAnsi="Times New Roman"/>
          <w:sz w:val="28"/>
          <w:szCs w:val="28"/>
          <w:lang w:eastAsia="ru-RU"/>
        </w:rPr>
        <w:t>3</w:t>
      </w:r>
      <w:r w:rsidRPr="00B7078E">
        <w:rPr>
          <w:rFonts w:ascii="Times New Roman" w:eastAsia="Calibri" w:hAnsi="Times New Roman"/>
          <w:sz w:val="28"/>
          <w:szCs w:val="28"/>
          <w:lang w:eastAsia="ru-RU"/>
        </w:rPr>
        <w:t xml:space="preserve"> –</w:t>
      </w:r>
      <w:proofErr w:type="spellStart"/>
      <w:r w:rsidRPr="00B7078E">
        <w:rPr>
          <w:rFonts w:ascii="Times New Roman" w:eastAsia="Calibri" w:hAnsi="Times New Roman"/>
          <w:sz w:val="28"/>
          <w:szCs w:val="28"/>
          <w:lang w:eastAsia="ru-RU"/>
        </w:rPr>
        <w:t>рс</w:t>
      </w:r>
      <w:proofErr w:type="spellEnd"/>
    </w:p>
    <w:p w:rsidR="00963117" w:rsidRPr="00963117" w:rsidRDefault="00963117" w:rsidP="00963117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A0A93" w:rsidRDefault="00FE2DE4" w:rsidP="007A0A93">
      <w:pPr>
        <w:pStyle w:val="13"/>
        <w:shd w:val="clear" w:color="auto" w:fill="auto"/>
        <w:spacing w:line="240" w:lineRule="auto"/>
        <w:ind w:firstLine="360"/>
        <w:jc w:val="center"/>
        <w:rPr>
          <w:b/>
          <w:sz w:val="28"/>
          <w:szCs w:val="28"/>
        </w:rPr>
      </w:pPr>
      <w:r w:rsidRPr="00FE2DE4">
        <w:rPr>
          <w:b/>
          <w:sz w:val="28"/>
          <w:szCs w:val="28"/>
        </w:rPr>
        <w:t xml:space="preserve">О признании </w:t>
      </w:r>
      <w:proofErr w:type="gramStart"/>
      <w:r w:rsidRPr="00FE2DE4">
        <w:rPr>
          <w:b/>
          <w:sz w:val="28"/>
          <w:szCs w:val="28"/>
        </w:rPr>
        <w:t>утратившим</w:t>
      </w:r>
      <w:r w:rsidR="004160B5">
        <w:rPr>
          <w:b/>
          <w:sz w:val="28"/>
          <w:szCs w:val="28"/>
        </w:rPr>
        <w:t>и</w:t>
      </w:r>
      <w:proofErr w:type="gramEnd"/>
      <w:r w:rsidRPr="00FE2DE4">
        <w:rPr>
          <w:b/>
          <w:sz w:val="28"/>
          <w:szCs w:val="28"/>
        </w:rPr>
        <w:t xml:space="preserve"> силу </w:t>
      </w:r>
      <w:bookmarkEnd w:id="0"/>
      <w:bookmarkEnd w:id="1"/>
      <w:r w:rsidR="007A0A93">
        <w:rPr>
          <w:b/>
          <w:sz w:val="28"/>
          <w:szCs w:val="28"/>
        </w:rPr>
        <w:t>некоторых решений Совета депутатов сельского</w:t>
      </w:r>
      <w:r w:rsidR="007A0A93" w:rsidRPr="007A0A93">
        <w:rPr>
          <w:sz w:val="28"/>
          <w:szCs w:val="28"/>
        </w:rPr>
        <w:t xml:space="preserve"> </w:t>
      </w:r>
      <w:r w:rsidR="007A0A93" w:rsidRPr="007A0A93">
        <w:rPr>
          <w:b/>
          <w:sz w:val="28"/>
          <w:szCs w:val="28"/>
        </w:rPr>
        <w:t xml:space="preserve">поселения </w:t>
      </w:r>
      <w:r w:rsidR="00B7078E">
        <w:rPr>
          <w:b/>
          <w:sz w:val="28"/>
          <w:szCs w:val="28"/>
        </w:rPr>
        <w:t>Нижнематренский</w:t>
      </w:r>
      <w:r w:rsidR="007A0A93" w:rsidRPr="007A0A93">
        <w:rPr>
          <w:b/>
          <w:sz w:val="28"/>
          <w:szCs w:val="28"/>
        </w:rPr>
        <w:t xml:space="preserve"> сельсовет </w:t>
      </w:r>
    </w:p>
    <w:p w:rsidR="007A0A93" w:rsidRPr="007A0A93" w:rsidRDefault="007A0A93" w:rsidP="007A0A93">
      <w:pPr>
        <w:pStyle w:val="13"/>
        <w:shd w:val="clear" w:color="auto" w:fill="auto"/>
        <w:spacing w:line="240" w:lineRule="auto"/>
        <w:ind w:firstLine="360"/>
        <w:jc w:val="center"/>
        <w:rPr>
          <w:b/>
          <w:sz w:val="28"/>
          <w:szCs w:val="28"/>
        </w:rPr>
      </w:pPr>
      <w:r w:rsidRPr="007A0A93">
        <w:rPr>
          <w:b/>
          <w:sz w:val="28"/>
          <w:szCs w:val="28"/>
        </w:rPr>
        <w:t>Добринского муниципального района</w:t>
      </w:r>
    </w:p>
    <w:p w:rsidR="002523FA" w:rsidRDefault="002779F8" w:rsidP="00963117">
      <w:pPr>
        <w:tabs>
          <w:tab w:val="left" w:pos="6210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79F8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</w:p>
    <w:p w:rsidR="002779F8" w:rsidRDefault="004160B5" w:rsidP="00B7078E">
      <w:pPr>
        <w:pStyle w:val="13"/>
        <w:shd w:val="clear" w:color="auto" w:fill="auto"/>
        <w:spacing w:line="240" w:lineRule="auto"/>
        <w:ind w:firstLine="360"/>
        <w:rPr>
          <w:sz w:val="28"/>
          <w:szCs w:val="28"/>
        </w:rPr>
      </w:pPr>
      <w:r w:rsidRPr="008876FD">
        <w:rPr>
          <w:sz w:val="28"/>
          <w:szCs w:val="28"/>
        </w:rPr>
        <w:t xml:space="preserve">Рассмотрев законодательную инициативу Совета депутатов сельского поселения </w:t>
      </w:r>
      <w:r w:rsidR="00B7078E">
        <w:rPr>
          <w:sz w:val="28"/>
          <w:szCs w:val="28"/>
        </w:rPr>
        <w:t>Нижнематренский</w:t>
      </w:r>
      <w:r w:rsidRPr="008876FD">
        <w:rPr>
          <w:sz w:val="28"/>
          <w:szCs w:val="28"/>
        </w:rPr>
        <w:t xml:space="preserve"> сельсовет о признании </w:t>
      </w:r>
      <w:proofErr w:type="gramStart"/>
      <w:r w:rsidRPr="008876FD">
        <w:rPr>
          <w:sz w:val="28"/>
          <w:szCs w:val="28"/>
        </w:rPr>
        <w:t>утратившими</w:t>
      </w:r>
      <w:proofErr w:type="gramEnd"/>
      <w:r w:rsidRPr="008876FD">
        <w:rPr>
          <w:sz w:val="28"/>
          <w:szCs w:val="28"/>
        </w:rPr>
        <w:t xml:space="preserve"> силу </w:t>
      </w:r>
      <w:r w:rsidR="00B7078E">
        <w:rPr>
          <w:sz w:val="28"/>
          <w:szCs w:val="28"/>
        </w:rPr>
        <w:t xml:space="preserve">некоторых </w:t>
      </w:r>
      <w:r w:rsidRPr="008876FD">
        <w:rPr>
          <w:sz w:val="28"/>
          <w:szCs w:val="28"/>
        </w:rPr>
        <w:t xml:space="preserve">решений  Совета депутатов сельского поселения </w:t>
      </w:r>
      <w:r w:rsidR="00B7078E">
        <w:rPr>
          <w:sz w:val="28"/>
          <w:szCs w:val="28"/>
        </w:rPr>
        <w:t>Нижнематренский</w:t>
      </w:r>
      <w:r w:rsidRPr="008876FD">
        <w:rPr>
          <w:sz w:val="28"/>
          <w:szCs w:val="28"/>
        </w:rPr>
        <w:t xml:space="preserve"> сельсовет, в целях приведения в соответствие с действующим законодательством нормативной правовой базы Совета депутатов сельского поселения </w:t>
      </w:r>
      <w:r w:rsidR="00B7078E">
        <w:rPr>
          <w:sz w:val="28"/>
          <w:szCs w:val="28"/>
        </w:rPr>
        <w:t>Нижнематренский</w:t>
      </w:r>
      <w:r w:rsidRPr="008876FD">
        <w:rPr>
          <w:sz w:val="28"/>
          <w:szCs w:val="28"/>
        </w:rPr>
        <w:t xml:space="preserve"> сельсовет,  руководствуясь </w:t>
      </w:r>
      <w:r>
        <w:rPr>
          <w:sz w:val="28"/>
          <w:szCs w:val="28"/>
        </w:rPr>
        <w:t>Уставом</w:t>
      </w:r>
      <w:r w:rsidRPr="008876FD">
        <w:rPr>
          <w:sz w:val="28"/>
          <w:szCs w:val="28"/>
        </w:rPr>
        <w:t xml:space="preserve">  сельского поселения, Совет депутатов сельского поселения </w:t>
      </w:r>
      <w:r w:rsidR="00B7078E">
        <w:rPr>
          <w:sz w:val="28"/>
          <w:szCs w:val="28"/>
        </w:rPr>
        <w:t>Нижнематренский</w:t>
      </w:r>
      <w:r w:rsidRPr="008876FD">
        <w:rPr>
          <w:sz w:val="28"/>
          <w:szCs w:val="28"/>
        </w:rPr>
        <w:t xml:space="preserve"> сельсовет </w:t>
      </w:r>
    </w:p>
    <w:p w:rsidR="00B7078E" w:rsidRPr="002779F8" w:rsidRDefault="00B7078E" w:rsidP="00B7078E">
      <w:pPr>
        <w:pStyle w:val="13"/>
        <w:shd w:val="clear" w:color="auto" w:fill="auto"/>
        <w:spacing w:line="240" w:lineRule="auto"/>
        <w:ind w:firstLine="360"/>
        <w:rPr>
          <w:rFonts w:eastAsia="Times New Roman"/>
          <w:b/>
          <w:sz w:val="28"/>
          <w:szCs w:val="28"/>
          <w:lang w:eastAsia="ru-RU"/>
        </w:rPr>
      </w:pPr>
    </w:p>
    <w:p w:rsidR="002779F8" w:rsidRDefault="002779F8" w:rsidP="002779F8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779F8">
        <w:rPr>
          <w:rFonts w:ascii="Times New Roman" w:eastAsia="Times New Roman" w:hAnsi="Times New Roman"/>
          <w:b/>
          <w:sz w:val="28"/>
          <w:szCs w:val="28"/>
          <w:lang w:eastAsia="ru-RU"/>
        </w:rPr>
        <w:t>РЕШИЛ:</w:t>
      </w:r>
    </w:p>
    <w:p w:rsidR="00B7078E" w:rsidRPr="002779F8" w:rsidRDefault="00B7078E" w:rsidP="002779F8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779F8" w:rsidRPr="007A0A93" w:rsidRDefault="004160B5" w:rsidP="007A0A93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7A0A93">
        <w:rPr>
          <w:rFonts w:ascii="Times New Roman" w:eastAsia="Times New Roman" w:hAnsi="Times New Roman"/>
          <w:sz w:val="28"/>
          <w:szCs w:val="28"/>
          <w:lang w:eastAsia="ru-RU"/>
        </w:rPr>
        <w:t>.П</w:t>
      </w:r>
      <w:r w:rsidR="001201E3" w:rsidRPr="007A0A93">
        <w:rPr>
          <w:rFonts w:ascii="Times New Roman" w:eastAsia="Times New Roman" w:hAnsi="Times New Roman"/>
          <w:sz w:val="28"/>
          <w:szCs w:val="28"/>
          <w:lang w:eastAsia="ru-RU"/>
        </w:rPr>
        <w:t>ризнать утратившим</w:t>
      </w:r>
      <w:r w:rsidRPr="007A0A93">
        <w:rPr>
          <w:rFonts w:ascii="Times New Roman" w:eastAsia="Times New Roman" w:hAnsi="Times New Roman"/>
          <w:sz w:val="28"/>
          <w:szCs w:val="28"/>
          <w:lang w:eastAsia="ru-RU"/>
        </w:rPr>
        <w:t xml:space="preserve">и силу следующие решения </w:t>
      </w:r>
      <w:r w:rsidRPr="007A0A93">
        <w:rPr>
          <w:rFonts w:ascii="Times New Roman" w:hAnsi="Times New Roman"/>
          <w:sz w:val="28"/>
          <w:szCs w:val="28"/>
        </w:rPr>
        <w:t xml:space="preserve">Совета депутатов сельского поселения </w:t>
      </w:r>
      <w:r w:rsidR="00B7078E">
        <w:rPr>
          <w:rFonts w:ascii="Times New Roman" w:hAnsi="Times New Roman"/>
          <w:sz w:val="28"/>
          <w:szCs w:val="28"/>
        </w:rPr>
        <w:t>Нижнематренский</w:t>
      </w:r>
      <w:r w:rsidRPr="007A0A93">
        <w:rPr>
          <w:rFonts w:ascii="Times New Roman" w:hAnsi="Times New Roman"/>
          <w:sz w:val="28"/>
          <w:szCs w:val="28"/>
        </w:rPr>
        <w:t xml:space="preserve"> сельсовет:</w:t>
      </w:r>
    </w:p>
    <w:p w:rsidR="00D23742" w:rsidRPr="00B0451B" w:rsidRDefault="004160B5" w:rsidP="00D237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1" w:name="OLE_LINK41"/>
      <w:bookmarkStart w:id="12" w:name="OLE_LINK42"/>
      <w:r w:rsidRPr="00D23742">
        <w:rPr>
          <w:rFonts w:ascii="Times New Roman" w:hAnsi="Times New Roman"/>
          <w:sz w:val="28"/>
          <w:szCs w:val="28"/>
        </w:rPr>
        <w:t>1.1.</w:t>
      </w:r>
      <w:r w:rsidR="00E92388" w:rsidRPr="00D23742">
        <w:rPr>
          <w:rFonts w:ascii="Times New Roman" w:hAnsi="Times New Roman"/>
          <w:sz w:val="28"/>
          <w:szCs w:val="28"/>
        </w:rPr>
        <w:t xml:space="preserve"> </w:t>
      </w:r>
      <w:r w:rsidRPr="00D23742">
        <w:rPr>
          <w:rFonts w:ascii="Times New Roman" w:hAnsi="Times New Roman"/>
          <w:sz w:val="28"/>
          <w:szCs w:val="28"/>
        </w:rPr>
        <w:t xml:space="preserve">№ </w:t>
      </w:r>
      <w:r w:rsidR="00B7078E">
        <w:rPr>
          <w:rFonts w:ascii="Times New Roman" w:hAnsi="Times New Roman"/>
          <w:sz w:val="28"/>
          <w:szCs w:val="28"/>
        </w:rPr>
        <w:t>246</w:t>
      </w:r>
      <w:r w:rsidRPr="00D23742">
        <w:rPr>
          <w:rFonts w:ascii="Times New Roman" w:hAnsi="Times New Roman"/>
          <w:sz w:val="28"/>
          <w:szCs w:val="28"/>
        </w:rPr>
        <w:t xml:space="preserve">-рс от </w:t>
      </w:r>
      <w:r w:rsidR="00B7078E">
        <w:rPr>
          <w:rFonts w:ascii="Times New Roman" w:hAnsi="Times New Roman"/>
          <w:sz w:val="28"/>
          <w:szCs w:val="28"/>
        </w:rPr>
        <w:t>26</w:t>
      </w:r>
      <w:r w:rsidR="00D23742" w:rsidRPr="00D23742">
        <w:rPr>
          <w:rFonts w:ascii="Times New Roman" w:hAnsi="Times New Roman"/>
          <w:sz w:val="28"/>
          <w:szCs w:val="28"/>
        </w:rPr>
        <w:t>.1</w:t>
      </w:r>
      <w:r w:rsidR="00B7078E">
        <w:rPr>
          <w:rFonts w:ascii="Times New Roman" w:hAnsi="Times New Roman"/>
          <w:sz w:val="28"/>
          <w:szCs w:val="28"/>
        </w:rPr>
        <w:t>2</w:t>
      </w:r>
      <w:r w:rsidR="00D23742" w:rsidRPr="00D23742">
        <w:rPr>
          <w:rFonts w:ascii="Times New Roman" w:hAnsi="Times New Roman"/>
          <w:sz w:val="28"/>
          <w:szCs w:val="28"/>
        </w:rPr>
        <w:t>.201</w:t>
      </w:r>
      <w:r w:rsidR="00B7078E">
        <w:rPr>
          <w:rFonts w:ascii="Times New Roman" w:hAnsi="Times New Roman"/>
          <w:sz w:val="28"/>
          <w:szCs w:val="28"/>
        </w:rPr>
        <w:t>9</w:t>
      </w:r>
      <w:r w:rsidR="007A0A93" w:rsidRPr="00D23742">
        <w:rPr>
          <w:rFonts w:ascii="Times New Roman" w:hAnsi="Times New Roman"/>
          <w:sz w:val="28"/>
          <w:szCs w:val="28"/>
        </w:rPr>
        <w:t>г</w:t>
      </w:r>
      <w:r w:rsidRPr="00D23742">
        <w:rPr>
          <w:rFonts w:ascii="Times New Roman" w:hAnsi="Times New Roman"/>
          <w:sz w:val="28"/>
          <w:szCs w:val="28"/>
        </w:rPr>
        <w:t xml:space="preserve">. </w:t>
      </w:r>
      <w:bookmarkEnd w:id="11"/>
      <w:bookmarkEnd w:id="12"/>
      <w:r w:rsidR="00D23742" w:rsidRPr="00D23742">
        <w:rPr>
          <w:rFonts w:ascii="Times New Roman" w:hAnsi="Times New Roman"/>
          <w:sz w:val="28"/>
          <w:szCs w:val="28"/>
        </w:rPr>
        <w:t>«</w:t>
      </w:r>
      <w:r w:rsidR="00D23742" w:rsidRPr="00B0451B">
        <w:rPr>
          <w:rFonts w:ascii="Times New Roman" w:hAnsi="Times New Roman"/>
          <w:sz w:val="28"/>
          <w:szCs w:val="28"/>
        </w:rPr>
        <w:t xml:space="preserve">О </w:t>
      </w:r>
      <w:r w:rsidR="00B7078E">
        <w:rPr>
          <w:rFonts w:ascii="Times New Roman" w:hAnsi="Times New Roman"/>
          <w:sz w:val="28"/>
          <w:szCs w:val="28"/>
        </w:rPr>
        <w:t xml:space="preserve">принятии </w:t>
      </w:r>
      <w:r w:rsidR="00D23742" w:rsidRPr="00B0451B">
        <w:rPr>
          <w:rFonts w:ascii="Times New Roman" w:hAnsi="Times New Roman"/>
          <w:sz w:val="28"/>
          <w:szCs w:val="28"/>
        </w:rPr>
        <w:t xml:space="preserve">Положении «О социальных гарантиях выборных должностных лиц сельского поселения </w:t>
      </w:r>
      <w:r w:rsidR="00B7078E">
        <w:rPr>
          <w:rFonts w:ascii="Times New Roman" w:hAnsi="Times New Roman"/>
          <w:sz w:val="28"/>
          <w:szCs w:val="28"/>
        </w:rPr>
        <w:t>Нижнематренский</w:t>
      </w:r>
      <w:r w:rsidR="00D23742" w:rsidRPr="00B0451B">
        <w:rPr>
          <w:rFonts w:ascii="Times New Roman" w:hAnsi="Times New Roman"/>
          <w:sz w:val="28"/>
          <w:szCs w:val="28"/>
        </w:rPr>
        <w:t xml:space="preserve"> сельсовет Добринского муниципального района Липецкой области».</w:t>
      </w:r>
    </w:p>
    <w:p w:rsidR="004967DB" w:rsidRPr="00D23742" w:rsidRDefault="004160B5" w:rsidP="004967DB">
      <w:pPr>
        <w:tabs>
          <w:tab w:val="left" w:pos="303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967DB">
        <w:rPr>
          <w:rFonts w:ascii="Times New Roman" w:hAnsi="Times New Roman"/>
          <w:sz w:val="28"/>
          <w:szCs w:val="28"/>
        </w:rPr>
        <w:t>1.2.</w:t>
      </w:r>
      <w:r w:rsidR="00E92388">
        <w:rPr>
          <w:rFonts w:ascii="Times New Roman" w:hAnsi="Times New Roman"/>
          <w:sz w:val="28"/>
          <w:szCs w:val="28"/>
        </w:rPr>
        <w:t xml:space="preserve"> </w:t>
      </w:r>
      <w:r w:rsidR="004967DB">
        <w:rPr>
          <w:rFonts w:ascii="Times New Roman" w:hAnsi="Times New Roman"/>
          <w:sz w:val="28"/>
          <w:szCs w:val="28"/>
        </w:rPr>
        <w:t xml:space="preserve">№ </w:t>
      </w:r>
      <w:r w:rsidR="00D23742">
        <w:rPr>
          <w:rFonts w:ascii="Times New Roman" w:hAnsi="Times New Roman"/>
          <w:sz w:val="28"/>
          <w:szCs w:val="28"/>
        </w:rPr>
        <w:t>22</w:t>
      </w:r>
      <w:r w:rsidR="004967DB" w:rsidRPr="004967DB">
        <w:rPr>
          <w:rFonts w:ascii="Times New Roman" w:hAnsi="Times New Roman"/>
          <w:sz w:val="28"/>
          <w:szCs w:val="28"/>
        </w:rPr>
        <w:t xml:space="preserve">-рс от </w:t>
      </w:r>
      <w:r w:rsidR="00D23742">
        <w:rPr>
          <w:rFonts w:ascii="Times New Roman" w:hAnsi="Times New Roman"/>
          <w:sz w:val="28"/>
          <w:szCs w:val="28"/>
        </w:rPr>
        <w:t>2</w:t>
      </w:r>
      <w:r w:rsidR="00B7078E">
        <w:rPr>
          <w:rFonts w:ascii="Times New Roman" w:hAnsi="Times New Roman"/>
          <w:sz w:val="28"/>
          <w:szCs w:val="28"/>
        </w:rPr>
        <w:t>5.1</w:t>
      </w:r>
      <w:r w:rsidR="00D23742">
        <w:rPr>
          <w:rFonts w:ascii="Times New Roman" w:hAnsi="Times New Roman"/>
          <w:sz w:val="28"/>
          <w:szCs w:val="28"/>
        </w:rPr>
        <w:t>1</w:t>
      </w:r>
      <w:r w:rsidR="00B7078E">
        <w:rPr>
          <w:rFonts w:ascii="Times New Roman" w:hAnsi="Times New Roman"/>
          <w:sz w:val="28"/>
          <w:szCs w:val="28"/>
        </w:rPr>
        <w:t>.2020</w:t>
      </w:r>
      <w:r w:rsidR="00055B4B">
        <w:rPr>
          <w:rFonts w:ascii="Times New Roman" w:hAnsi="Times New Roman"/>
          <w:sz w:val="28"/>
          <w:szCs w:val="28"/>
        </w:rPr>
        <w:t>г</w:t>
      </w:r>
      <w:r w:rsidR="004967DB" w:rsidRPr="004967DB">
        <w:rPr>
          <w:rFonts w:ascii="Times New Roman" w:hAnsi="Times New Roman"/>
          <w:sz w:val="28"/>
          <w:szCs w:val="28"/>
        </w:rPr>
        <w:t xml:space="preserve">. </w:t>
      </w:r>
      <w:r w:rsidR="004967DB" w:rsidRPr="00D23742">
        <w:rPr>
          <w:rFonts w:ascii="Times New Roman" w:hAnsi="Times New Roman"/>
          <w:color w:val="000000" w:themeColor="text1"/>
          <w:sz w:val="28"/>
          <w:szCs w:val="28"/>
        </w:rPr>
        <w:t>«</w:t>
      </w:r>
      <w:hyperlink r:id="rId10" w:history="1">
        <w:r w:rsidR="00D23742" w:rsidRPr="00D23742">
          <w:rPr>
            <w:rStyle w:val="af0"/>
            <w:rFonts w:ascii="Times New Roman" w:hAnsi="Times New Roman"/>
            <w:color w:val="000000" w:themeColor="text1"/>
            <w:sz w:val="28"/>
            <w:szCs w:val="28"/>
            <w:u w:val="none"/>
            <w:shd w:val="clear" w:color="auto" w:fill="FFFFFF"/>
          </w:rPr>
          <w:t xml:space="preserve">О внесении изменений в Положения «О социальных гарантиях выборных должностных лиц сельского поселения </w:t>
        </w:r>
        <w:r w:rsidR="00B7078E">
          <w:rPr>
            <w:rStyle w:val="af0"/>
            <w:rFonts w:ascii="Times New Roman" w:hAnsi="Times New Roman"/>
            <w:color w:val="000000" w:themeColor="text1"/>
            <w:sz w:val="28"/>
            <w:szCs w:val="28"/>
            <w:u w:val="none"/>
            <w:shd w:val="clear" w:color="auto" w:fill="FFFFFF"/>
          </w:rPr>
          <w:t>Нижнематренский</w:t>
        </w:r>
        <w:r w:rsidR="00D23742" w:rsidRPr="00D23742">
          <w:rPr>
            <w:rStyle w:val="af0"/>
            <w:rFonts w:ascii="Times New Roman" w:hAnsi="Times New Roman"/>
            <w:color w:val="000000" w:themeColor="text1"/>
            <w:sz w:val="28"/>
            <w:szCs w:val="28"/>
            <w:u w:val="none"/>
            <w:shd w:val="clear" w:color="auto" w:fill="FFFFFF"/>
          </w:rPr>
          <w:t xml:space="preserve"> сельсовет Добринского муниципального района Липецкой области»</w:t>
        </w:r>
      </w:hyperlink>
      <w:r w:rsidR="00A25CD4" w:rsidRPr="00D23742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A25CD4" w:rsidRDefault="00A25CD4" w:rsidP="004967DB">
      <w:pPr>
        <w:tabs>
          <w:tab w:val="left" w:pos="303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№</w:t>
      </w:r>
      <w:r w:rsidR="00B7078E">
        <w:rPr>
          <w:rFonts w:ascii="Times New Roman" w:hAnsi="Times New Roman"/>
          <w:sz w:val="28"/>
          <w:szCs w:val="28"/>
        </w:rPr>
        <w:t xml:space="preserve"> 77</w:t>
      </w:r>
      <w:r>
        <w:rPr>
          <w:rFonts w:ascii="Times New Roman" w:hAnsi="Times New Roman"/>
          <w:sz w:val="28"/>
          <w:szCs w:val="28"/>
        </w:rPr>
        <w:t xml:space="preserve">-рс от </w:t>
      </w:r>
      <w:r w:rsidR="00B7078E">
        <w:rPr>
          <w:rFonts w:ascii="Times New Roman" w:hAnsi="Times New Roman"/>
          <w:sz w:val="28"/>
          <w:szCs w:val="28"/>
        </w:rPr>
        <w:t>28.12.2021</w:t>
      </w:r>
      <w:r>
        <w:rPr>
          <w:rFonts w:ascii="Times New Roman" w:hAnsi="Times New Roman"/>
          <w:sz w:val="28"/>
          <w:szCs w:val="28"/>
        </w:rPr>
        <w:t>г. «</w:t>
      </w:r>
      <w:r w:rsidR="00D23742" w:rsidRPr="00D23742">
        <w:rPr>
          <w:rFonts w:ascii="Times New Roman" w:hAnsi="Times New Roman"/>
          <w:sz w:val="28"/>
          <w:szCs w:val="28"/>
        </w:rPr>
        <w:t xml:space="preserve">О внесении изменений в Положения «О социальных гарантиях выборных должностных лиц сельского поселения </w:t>
      </w:r>
      <w:r w:rsidR="00B7078E">
        <w:rPr>
          <w:rFonts w:ascii="Times New Roman" w:hAnsi="Times New Roman"/>
          <w:sz w:val="28"/>
          <w:szCs w:val="28"/>
        </w:rPr>
        <w:t>Нижнематренский</w:t>
      </w:r>
      <w:r w:rsidR="00D23742" w:rsidRPr="00D23742">
        <w:rPr>
          <w:rFonts w:ascii="Times New Roman" w:hAnsi="Times New Roman"/>
          <w:sz w:val="28"/>
          <w:szCs w:val="28"/>
        </w:rPr>
        <w:t xml:space="preserve"> сельсовет Добринского муниципального района Липецкой области</w:t>
      </w:r>
      <w:r w:rsidRPr="000D3C1B">
        <w:rPr>
          <w:rFonts w:ascii="Times New Roman" w:hAnsi="Times New Roman"/>
          <w:sz w:val="28"/>
          <w:szCs w:val="28"/>
        </w:rPr>
        <w:t>»</w:t>
      </w:r>
      <w:r w:rsidR="00D23742">
        <w:rPr>
          <w:rFonts w:ascii="Times New Roman" w:hAnsi="Times New Roman"/>
          <w:sz w:val="28"/>
          <w:szCs w:val="28"/>
        </w:rPr>
        <w:t>;</w:t>
      </w:r>
    </w:p>
    <w:p w:rsidR="00D23742" w:rsidRDefault="00D23742" w:rsidP="00D23742">
      <w:pPr>
        <w:tabs>
          <w:tab w:val="left" w:pos="303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1.4.</w:t>
      </w:r>
      <w:r w:rsidRPr="00D237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="00B7078E">
        <w:rPr>
          <w:rFonts w:ascii="Times New Roman" w:hAnsi="Times New Roman"/>
          <w:sz w:val="28"/>
          <w:szCs w:val="28"/>
        </w:rPr>
        <w:t xml:space="preserve"> 83</w:t>
      </w:r>
      <w:r>
        <w:rPr>
          <w:rFonts w:ascii="Times New Roman" w:hAnsi="Times New Roman"/>
          <w:sz w:val="28"/>
          <w:szCs w:val="28"/>
        </w:rPr>
        <w:t>-рс от 1</w:t>
      </w:r>
      <w:r w:rsidR="00B7078E">
        <w:rPr>
          <w:rFonts w:ascii="Times New Roman" w:hAnsi="Times New Roman"/>
          <w:sz w:val="28"/>
          <w:szCs w:val="28"/>
        </w:rPr>
        <w:t>8.0</w:t>
      </w:r>
      <w:r>
        <w:rPr>
          <w:rFonts w:ascii="Times New Roman" w:hAnsi="Times New Roman"/>
          <w:sz w:val="28"/>
          <w:szCs w:val="28"/>
        </w:rPr>
        <w:t>2.202</w:t>
      </w:r>
      <w:r w:rsidR="00B7078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г. «</w:t>
      </w:r>
      <w:r w:rsidRPr="00D23742">
        <w:rPr>
          <w:rFonts w:ascii="Times New Roman" w:hAnsi="Times New Roman"/>
          <w:sz w:val="28"/>
          <w:szCs w:val="28"/>
        </w:rPr>
        <w:t>О внесении изменений в Положени</w:t>
      </w:r>
      <w:r>
        <w:rPr>
          <w:rFonts w:ascii="Times New Roman" w:hAnsi="Times New Roman"/>
          <w:sz w:val="28"/>
          <w:szCs w:val="28"/>
        </w:rPr>
        <w:t>е</w:t>
      </w:r>
      <w:r w:rsidRPr="00D23742">
        <w:rPr>
          <w:rFonts w:ascii="Times New Roman" w:hAnsi="Times New Roman"/>
          <w:sz w:val="28"/>
          <w:szCs w:val="28"/>
        </w:rPr>
        <w:t xml:space="preserve"> «О социальных гарантиях выборных должностных лиц сельского поселения </w:t>
      </w:r>
      <w:r w:rsidR="00B7078E">
        <w:rPr>
          <w:rFonts w:ascii="Times New Roman" w:hAnsi="Times New Roman"/>
          <w:sz w:val="28"/>
          <w:szCs w:val="28"/>
        </w:rPr>
        <w:t>Нижнематренский</w:t>
      </w:r>
      <w:r w:rsidRPr="00D23742">
        <w:rPr>
          <w:rFonts w:ascii="Times New Roman" w:hAnsi="Times New Roman"/>
          <w:sz w:val="28"/>
          <w:szCs w:val="28"/>
        </w:rPr>
        <w:t xml:space="preserve"> сельсовет Добринского муниципального района Липецкой области</w:t>
      </w:r>
      <w:r w:rsidRPr="000D3C1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2779F8" w:rsidRPr="002779F8" w:rsidRDefault="002779F8" w:rsidP="0046690A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79F8">
        <w:rPr>
          <w:rFonts w:ascii="Times New Roman" w:eastAsia="Times New Roman" w:hAnsi="Times New Roman"/>
          <w:sz w:val="28"/>
          <w:szCs w:val="28"/>
          <w:lang w:eastAsia="ru-RU"/>
        </w:rPr>
        <w:t>2.Настоящее решение вступает в силу со дня его официального обнародования.</w:t>
      </w:r>
    </w:p>
    <w:p w:rsidR="0046690A" w:rsidRDefault="0046690A" w:rsidP="002779F8">
      <w:pPr>
        <w:tabs>
          <w:tab w:val="left" w:pos="1252"/>
        </w:tabs>
        <w:suppressAutoHyphens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79F8" w:rsidRPr="002779F8" w:rsidRDefault="002779F8" w:rsidP="002779F8">
      <w:pPr>
        <w:tabs>
          <w:tab w:val="left" w:pos="1252"/>
        </w:tabs>
        <w:suppressAutoHyphens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79F8">
        <w:rPr>
          <w:rFonts w:ascii="Times New Roman" w:eastAsia="Times New Roman" w:hAnsi="Times New Roman"/>
          <w:sz w:val="28"/>
          <w:szCs w:val="28"/>
          <w:lang w:eastAsia="ru-RU"/>
        </w:rPr>
        <w:t>Председатель Совета депутатов</w:t>
      </w:r>
    </w:p>
    <w:p w:rsidR="002779F8" w:rsidRPr="002779F8" w:rsidRDefault="002779F8" w:rsidP="002779F8">
      <w:pPr>
        <w:tabs>
          <w:tab w:val="left" w:pos="1252"/>
        </w:tabs>
        <w:suppressAutoHyphens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79F8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</w:p>
    <w:p w:rsidR="002779F8" w:rsidRDefault="00B7078E" w:rsidP="002779F8">
      <w:pPr>
        <w:suppressAutoHyphens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Нижнематренский</w:t>
      </w:r>
      <w:r w:rsidR="002779F8" w:rsidRPr="002779F8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                      </w:t>
      </w:r>
      <w:r w:rsidR="003C2CC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EA7A1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="002779F8" w:rsidRPr="002779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201E3">
        <w:rPr>
          <w:rFonts w:ascii="Times New Roman" w:eastAsia="Times New Roman" w:hAnsi="Times New Roman"/>
          <w:sz w:val="28"/>
          <w:szCs w:val="28"/>
          <w:lang w:eastAsia="ru-RU"/>
        </w:rPr>
        <w:t>С.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1201E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r>
        <w:rPr>
          <w:rFonts w:ascii="Times New Roman" w:eastAsia="Times New Roman" w:hAnsi="Times New Roman"/>
          <w:sz w:val="28"/>
          <w:szCs w:val="28"/>
          <w:lang w:eastAsia="ru-RU"/>
        </w:rPr>
        <w:t>Бирюков</w:t>
      </w:r>
      <w:bookmarkStart w:id="13" w:name="_GoBack"/>
      <w:bookmarkEnd w:id="13"/>
    </w:p>
    <w:sectPr w:rsidR="002779F8" w:rsidSect="00B7078E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7D8" w:rsidRDefault="004547D8" w:rsidP="003939E2">
      <w:pPr>
        <w:spacing w:after="0" w:line="240" w:lineRule="auto"/>
      </w:pPr>
      <w:r>
        <w:separator/>
      </w:r>
    </w:p>
  </w:endnote>
  <w:endnote w:type="continuationSeparator" w:id="0">
    <w:p w:rsidR="004547D8" w:rsidRDefault="004547D8" w:rsidP="00393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7D8" w:rsidRDefault="004547D8" w:rsidP="003939E2">
      <w:pPr>
        <w:spacing w:after="0" w:line="240" w:lineRule="auto"/>
      </w:pPr>
      <w:r>
        <w:separator/>
      </w:r>
    </w:p>
  </w:footnote>
  <w:footnote w:type="continuationSeparator" w:id="0">
    <w:p w:rsidR="004547D8" w:rsidRDefault="004547D8" w:rsidP="003939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DF78B4E8"/>
    <w:lvl w:ilvl="0" w:tplc="AA3E96D0">
      <w:start w:val="6"/>
      <w:numFmt w:val="decimal"/>
      <w:lvlText w:val="%1."/>
      <w:lvlJc w:val="left"/>
    </w:lvl>
    <w:lvl w:ilvl="1" w:tplc="43BCEC1E">
      <w:numFmt w:val="decimal"/>
      <w:lvlText w:val=""/>
      <w:lvlJc w:val="left"/>
    </w:lvl>
    <w:lvl w:ilvl="2" w:tplc="B9B60C8E">
      <w:numFmt w:val="decimal"/>
      <w:lvlText w:val=""/>
      <w:lvlJc w:val="left"/>
    </w:lvl>
    <w:lvl w:ilvl="3" w:tplc="EA9048D8">
      <w:numFmt w:val="decimal"/>
      <w:lvlText w:val=""/>
      <w:lvlJc w:val="left"/>
    </w:lvl>
    <w:lvl w:ilvl="4" w:tplc="D2BAA792">
      <w:numFmt w:val="decimal"/>
      <w:lvlText w:val=""/>
      <w:lvlJc w:val="left"/>
    </w:lvl>
    <w:lvl w:ilvl="5" w:tplc="279C048A">
      <w:numFmt w:val="decimal"/>
      <w:lvlText w:val=""/>
      <w:lvlJc w:val="left"/>
    </w:lvl>
    <w:lvl w:ilvl="6" w:tplc="9C063060">
      <w:numFmt w:val="decimal"/>
      <w:lvlText w:val=""/>
      <w:lvlJc w:val="left"/>
    </w:lvl>
    <w:lvl w:ilvl="7" w:tplc="33EC63B6">
      <w:numFmt w:val="decimal"/>
      <w:lvlText w:val=""/>
      <w:lvlJc w:val="left"/>
    </w:lvl>
    <w:lvl w:ilvl="8" w:tplc="D71CF8C0">
      <w:numFmt w:val="decimal"/>
      <w:lvlText w:val=""/>
      <w:lvlJc w:val="left"/>
    </w:lvl>
  </w:abstractNum>
  <w:abstractNum w:abstractNumId="1">
    <w:nsid w:val="00001649"/>
    <w:multiLevelType w:val="hybridMultilevel"/>
    <w:tmpl w:val="CF3A7D78"/>
    <w:lvl w:ilvl="0" w:tplc="E550E36A">
      <w:start w:val="1"/>
      <w:numFmt w:val="decimal"/>
      <w:lvlText w:val="%1."/>
      <w:lvlJc w:val="left"/>
    </w:lvl>
    <w:lvl w:ilvl="1" w:tplc="DDC6AECE">
      <w:numFmt w:val="decimal"/>
      <w:lvlText w:val=""/>
      <w:lvlJc w:val="left"/>
    </w:lvl>
    <w:lvl w:ilvl="2" w:tplc="9CB087EE">
      <w:numFmt w:val="decimal"/>
      <w:lvlText w:val=""/>
      <w:lvlJc w:val="left"/>
    </w:lvl>
    <w:lvl w:ilvl="3" w:tplc="499651E0">
      <w:numFmt w:val="decimal"/>
      <w:lvlText w:val=""/>
      <w:lvlJc w:val="left"/>
    </w:lvl>
    <w:lvl w:ilvl="4" w:tplc="51164E50">
      <w:numFmt w:val="decimal"/>
      <w:lvlText w:val=""/>
      <w:lvlJc w:val="left"/>
    </w:lvl>
    <w:lvl w:ilvl="5" w:tplc="A6020350">
      <w:numFmt w:val="decimal"/>
      <w:lvlText w:val=""/>
      <w:lvlJc w:val="left"/>
    </w:lvl>
    <w:lvl w:ilvl="6" w:tplc="6534D82E">
      <w:numFmt w:val="decimal"/>
      <w:lvlText w:val=""/>
      <w:lvlJc w:val="left"/>
    </w:lvl>
    <w:lvl w:ilvl="7" w:tplc="E5F6CA80">
      <w:numFmt w:val="decimal"/>
      <w:lvlText w:val=""/>
      <w:lvlJc w:val="left"/>
    </w:lvl>
    <w:lvl w:ilvl="8" w:tplc="0B12194C">
      <w:numFmt w:val="decimal"/>
      <w:lvlText w:val=""/>
      <w:lvlJc w:val="left"/>
    </w:lvl>
  </w:abstractNum>
  <w:abstractNum w:abstractNumId="2">
    <w:nsid w:val="000026E9"/>
    <w:multiLevelType w:val="hybridMultilevel"/>
    <w:tmpl w:val="98B62A6C"/>
    <w:lvl w:ilvl="0" w:tplc="EAE87208">
      <w:start w:val="5"/>
      <w:numFmt w:val="decimal"/>
      <w:lvlText w:val="%1."/>
      <w:lvlJc w:val="left"/>
    </w:lvl>
    <w:lvl w:ilvl="1" w:tplc="2FAAD736">
      <w:numFmt w:val="decimal"/>
      <w:lvlText w:val=""/>
      <w:lvlJc w:val="left"/>
    </w:lvl>
    <w:lvl w:ilvl="2" w:tplc="A9F6EF8C">
      <w:numFmt w:val="decimal"/>
      <w:lvlText w:val=""/>
      <w:lvlJc w:val="left"/>
    </w:lvl>
    <w:lvl w:ilvl="3" w:tplc="9586B604">
      <w:numFmt w:val="decimal"/>
      <w:lvlText w:val=""/>
      <w:lvlJc w:val="left"/>
    </w:lvl>
    <w:lvl w:ilvl="4" w:tplc="3FE21250">
      <w:numFmt w:val="decimal"/>
      <w:lvlText w:val=""/>
      <w:lvlJc w:val="left"/>
    </w:lvl>
    <w:lvl w:ilvl="5" w:tplc="C40450A6">
      <w:numFmt w:val="decimal"/>
      <w:lvlText w:val=""/>
      <w:lvlJc w:val="left"/>
    </w:lvl>
    <w:lvl w:ilvl="6" w:tplc="51082530">
      <w:numFmt w:val="decimal"/>
      <w:lvlText w:val=""/>
      <w:lvlJc w:val="left"/>
    </w:lvl>
    <w:lvl w:ilvl="7" w:tplc="1F98577A">
      <w:numFmt w:val="decimal"/>
      <w:lvlText w:val=""/>
      <w:lvlJc w:val="left"/>
    </w:lvl>
    <w:lvl w:ilvl="8" w:tplc="692AF0AE">
      <w:numFmt w:val="decimal"/>
      <w:lvlText w:val=""/>
      <w:lvlJc w:val="left"/>
    </w:lvl>
  </w:abstractNum>
  <w:abstractNum w:abstractNumId="3">
    <w:nsid w:val="000041BB"/>
    <w:multiLevelType w:val="hybridMultilevel"/>
    <w:tmpl w:val="8626C7AE"/>
    <w:lvl w:ilvl="0" w:tplc="D98EC4EA">
      <w:start w:val="4"/>
      <w:numFmt w:val="decimal"/>
      <w:lvlText w:val="%1."/>
      <w:lvlJc w:val="left"/>
    </w:lvl>
    <w:lvl w:ilvl="1" w:tplc="C1D0048A">
      <w:numFmt w:val="decimal"/>
      <w:lvlText w:val=""/>
      <w:lvlJc w:val="left"/>
    </w:lvl>
    <w:lvl w:ilvl="2" w:tplc="7298B332">
      <w:numFmt w:val="decimal"/>
      <w:lvlText w:val=""/>
      <w:lvlJc w:val="left"/>
    </w:lvl>
    <w:lvl w:ilvl="3" w:tplc="13527890">
      <w:numFmt w:val="decimal"/>
      <w:lvlText w:val=""/>
      <w:lvlJc w:val="left"/>
    </w:lvl>
    <w:lvl w:ilvl="4" w:tplc="940C3CFA">
      <w:numFmt w:val="decimal"/>
      <w:lvlText w:val=""/>
      <w:lvlJc w:val="left"/>
    </w:lvl>
    <w:lvl w:ilvl="5" w:tplc="A4EA3CDC">
      <w:numFmt w:val="decimal"/>
      <w:lvlText w:val=""/>
      <w:lvlJc w:val="left"/>
    </w:lvl>
    <w:lvl w:ilvl="6" w:tplc="439C3EA2">
      <w:numFmt w:val="decimal"/>
      <w:lvlText w:val=""/>
      <w:lvlJc w:val="left"/>
    </w:lvl>
    <w:lvl w:ilvl="7" w:tplc="511E85F4">
      <w:numFmt w:val="decimal"/>
      <w:lvlText w:val=""/>
      <w:lvlJc w:val="left"/>
    </w:lvl>
    <w:lvl w:ilvl="8" w:tplc="5D422944">
      <w:numFmt w:val="decimal"/>
      <w:lvlText w:val=""/>
      <w:lvlJc w:val="left"/>
    </w:lvl>
  </w:abstractNum>
  <w:abstractNum w:abstractNumId="4">
    <w:nsid w:val="00005AF1"/>
    <w:multiLevelType w:val="hybridMultilevel"/>
    <w:tmpl w:val="0C4E5D28"/>
    <w:lvl w:ilvl="0" w:tplc="3AF89E9E">
      <w:start w:val="3"/>
      <w:numFmt w:val="decimal"/>
      <w:lvlText w:val="%1."/>
      <w:lvlJc w:val="left"/>
    </w:lvl>
    <w:lvl w:ilvl="1" w:tplc="7F242954">
      <w:numFmt w:val="decimal"/>
      <w:lvlText w:val=""/>
      <w:lvlJc w:val="left"/>
    </w:lvl>
    <w:lvl w:ilvl="2" w:tplc="095A13AE">
      <w:numFmt w:val="decimal"/>
      <w:lvlText w:val=""/>
      <w:lvlJc w:val="left"/>
    </w:lvl>
    <w:lvl w:ilvl="3" w:tplc="518AB40C">
      <w:numFmt w:val="decimal"/>
      <w:lvlText w:val=""/>
      <w:lvlJc w:val="left"/>
    </w:lvl>
    <w:lvl w:ilvl="4" w:tplc="A83208A0">
      <w:numFmt w:val="decimal"/>
      <w:lvlText w:val=""/>
      <w:lvlJc w:val="left"/>
    </w:lvl>
    <w:lvl w:ilvl="5" w:tplc="2B1052C4">
      <w:numFmt w:val="decimal"/>
      <w:lvlText w:val=""/>
      <w:lvlJc w:val="left"/>
    </w:lvl>
    <w:lvl w:ilvl="6" w:tplc="785AB142">
      <w:numFmt w:val="decimal"/>
      <w:lvlText w:val=""/>
      <w:lvlJc w:val="left"/>
    </w:lvl>
    <w:lvl w:ilvl="7" w:tplc="BEAC860E">
      <w:numFmt w:val="decimal"/>
      <w:lvlText w:val=""/>
      <w:lvlJc w:val="left"/>
    </w:lvl>
    <w:lvl w:ilvl="8" w:tplc="43D4B00E">
      <w:numFmt w:val="decimal"/>
      <w:lvlText w:val=""/>
      <w:lvlJc w:val="left"/>
    </w:lvl>
  </w:abstractNum>
  <w:abstractNum w:abstractNumId="5">
    <w:nsid w:val="00005F90"/>
    <w:multiLevelType w:val="hybridMultilevel"/>
    <w:tmpl w:val="4A74C61A"/>
    <w:lvl w:ilvl="0" w:tplc="7D943384">
      <w:start w:val="1"/>
      <w:numFmt w:val="decimal"/>
      <w:lvlText w:val="%1."/>
      <w:lvlJc w:val="left"/>
    </w:lvl>
    <w:lvl w:ilvl="1" w:tplc="E0D26A24">
      <w:numFmt w:val="decimal"/>
      <w:lvlText w:val=""/>
      <w:lvlJc w:val="left"/>
    </w:lvl>
    <w:lvl w:ilvl="2" w:tplc="7416E4EE">
      <w:numFmt w:val="decimal"/>
      <w:lvlText w:val=""/>
      <w:lvlJc w:val="left"/>
    </w:lvl>
    <w:lvl w:ilvl="3" w:tplc="FF8ADD36">
      <w:numFmt w:val="decimal"/>
      <w:lvlText w:val=""/>
      <w:lvlJc w:val="left"/>
    </w:lvl>
    <w:lvl w:ilvl="4" w:tplc="20F4ADB4">
      <w:numFmt w:val="decimal"/>
      <w:lvlText w:val=""/>
      <w:lvlJc w:val="left"/>
    </w:lvl>
    <w:lvl w:ilvl="5" w:tplc="427632D8">
      <w:numFmt w:val="decimal"/>
      <w:lvlText w:val=""/>
      <w:lvlJc w:val="left"/>
    </w:lvl>
    <w:lvl w:ilvl="6" w:tplc="E24C1566">
      <w:numFmt w:val="decimal"/>
      <w:lvlText w:val=""/>
      <w:lvlJc w:val="left"/>
    </w:lvl>
    <w:lvl w:ilvl="7" w:tplc="5E94CC1A">
      <w:numFmt w:val="decimal"/>
      <w:lvlText w:val=""/>
      <w:lvlJc w:val="left"/>
    </w:lvl>
    <w:lvl w:ilvl="8" w:tplc="A48035DE">
      <w:numFmt w:val="decimal"/>
      <w:lvlText w:val=""/>
      <w:lvlJc w:val="left"/>
    </w:lvl>
  </w:abstractNum>
  <w:abstractNum w:abstractNumId="6">
    <w:nsid w:val="00006952"/>
    <w:multiLevelType w:val="hybridMultilevel"/>
    <w:tmpl w:val="1D8E5326"/>
    <w:lvl w:ilvl="0" w:tplc="59AEFD66">
      <w:start w:val="1"/>
      <w:numFmt w:val="bullet"/>
      <w:lvlText w:val="О"/>
      <w:lvlJc w:val="left"/>
    </w:lvl>
    <w:lvl w:ilvl="1" w:tplc="EC4EE97A">
      <w:start w:val="1"/>
      <w:numFmt w:val="bullet"/>
      <w:lvlText w:val="В"/>
      <w:lvlJc w:val="left"/>
    </w:lvl>
    <w:lvl w:ilvl="2" w:tplc="877ACD74">
      <w:numFmt w:val="decimal"/>
      <w:lvlText w:val=""/>
      <w:lvlJc w:val="left"/>
    </w:lvl>
    <w:lvl w:ilvl="3" w:tplc="985099BC">
      <w:numFmt w:val="decimal"/>
      <w:lvlText w:val=""/>
      <w:lvlJc w:val="left"/>
    </w:lvl>
    <w:lvl w:ilvl="4" w:tplc="672EE11C">
      <w:numFmt w:val="decimal"/>
      <w:lvlText w:val=""/>
      <w:lvlJc w:val="left"/>
    </w:lvl>
    <w:lvl w:ilvl="5" w:tplc="902422FE">
      <w:numFmt w:val="decimal"/>
      <w:lvlText w:val=""/>
      <w:lvlJc w:val="left"/>
    </w:lvl>
    <w:lvl w:ilvl="6" w:tplc="CDDCF9CC">
      <w:numFmt w:val="decimal"/>
      <w:lvlText w:val=""/>
      <w:lvlJc w:val="left"/>
    </w:lvl>
    <w:lvl w:ilvl="7" w:tplc="BA54DB7E">
      <w:numFmt w:val="decimal"/>
      <w:lvlText w:val=""/>
      <w:lvlJc w:val="left"/>
    </w:lvl>
    <w:lvl w:ilvl="8" w:tplc="0F7EAD6A">
      <w:numFmt w:val="decimal"/>
      <w:lvlText w:val=""/>
      <w:lvlJc w:val="left"/>
    </w:lvl>
  </w:abstractNum>
  <w:abstractNum w:abstractNumId="7">
    <w:nsid w:val="00006DF1"/>
    <w:multiLevelType w:val="hybridMultilevel"/>
    <w:tmpl w:val="B82267A2"/>
    <w:lvl w:ilvl="0" w:tplc="15B29566">
      <w:start w:val="1"/>
      <w:numFmt w:val="bullet"/>
      <w:lvlText w:val="-"/>
      <w:lvlJc w:val="left"/>
    </w:lvl>
    <w:lvl w:ilvl="1" w:tplc="01183DE8">
      <w:start w:val="1"/>
      <w:numFmt w:val="bullet"/>
      <w:lvlText w:val="-"/>
      <w:lvlJc w:val="left"/>
    </w:lvl>
    <w:lvl w:ilvl="2" w:tplc="4E0A600C">
      <w:start w:val="2"/>
      <w:numFmt w:val="decimal"/>
      <w:lvlText w:val="%3."/>
      <w:lvlJc w:val="left"/>
    </w:lvl>
    <w:lvl w:ilvl="3" w:tplc="350EDCF6">
      <w:numFmt w:val="decimal"/>
      <w:lvlText w:val=""/>
      <w:lvlJc w:val="left"/>
    </w:lvl>
    <w:lvl w:ilvl="4" w:tplc="83DCFBF4">
      <w:numFmt w:val="decimal"/>
      <w:lvlText w:val=""/>
      <w:lvlJc w:val="left"/>
    </w:lvl>
    <w:lvl w:ilvl="5" w:tplc="8D22BFC4">
      <w:numFmt w:val="decimal"/>
      <w:lvlText w:val=""/>
      <w:lvlJc w:val="left"/>
    </w:lvl>
    <w:lvl w:ilvl="6" w:tplc="75AE2F70">
      <w:numFmt w:val="decimal"/>
      <w:lvlText w:val=""/>
      <w:lvlJc w:val="left"/>
    </w:lvl>
    <w:lvl w:ilvl="7" w:tplc="46BCEE30">
      <w:numFmt w:val="decimal"/>
      <w:lvlText w:val=""/>
      <w:lvlJc w:val="left"/>
    </w:lvl>
    <w:lvl w:ilvl="8" w:tplc="63961140">
      <w:numFmt w:val="decimal"/>
      <w:lvlText w:val=""/>
      <w:lvlJc w:val="left"/>
    </w:lvl>
  </w:abstractNum>
  <w:abstractNum w:abstractNumId="8">
    <w:nsid w:val="3B155D59"/>
    <w:multiLevelType w:val="hybridMultilevel"/>
    <w:tmpl w:val="5EDC7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342E"/>
    <w:rsid w:val="00014DA4"/>
    <w:rsid w:val="00055583"/>
    <w:rsid w:val="00055B4B"/>
    <w:rsid w:val="000633BC"/>
    <w:rsid w:val="000676E4"/>
    <w:rsid w:val="00095832"/>
    <w:rsid w:val="000A0409"/>
    <w:rsid w:val="000B2C50"/>
    <w:rsid w:val="000C44B2"/>
    <w:rsid w:val="000F1FB6"/>
    <w:rsid w:val="00107883"/>
    <w:rsid w:val="001201E3"/>
    <w:rsid w:val="001513F2"/>
    <w:rsid w:val="0017154F"/>
    <w:rsid w:val="00175272"/>
    <w:rsid w:val="001A611F"/>
    <w:rsid w:val="002101D2"/>
    <w:rsid w:val="00232CB1"/>
    <w:rsid w:val="002523FA"/>
    <w:rsid w:val="00254C56"/>
    <w:rsid w:val="00260D5B"/>
    <w:rsid w:val="00263002"/>
    <w:rsid w:val="002662ED"/>
    <w:rsid w:val="0027601F"/>
    <w:rsid w:val="002779F8"/>
    <w:rsid w:val="00280433"/>
    <w:rsid w:val="00292E4A"/>
    <w:rsid w:val="002B58D7"/>
    <w:rsid w:val="002C27EC"/>
    <w:rsid w:val="0030071B"/>
    <w:rsid w:val="003014E5"/>
    <w:rsid w:val="0031342E"/>
    <w:rsid w:val="003238F7"/>
    <w:rsid w:val="00356D56"/>
    <w:rsid w:val="00377A2C"/>
    <w:rsid w:val="003939E2"/>
    <w:rsid w:val="003A3FF7"/>
    <w:rsid w:val="003B4876"/>
    <w:rsid w:val="003B64D2"/>
    <w:rsid w:val="003C2CC3"/>
    <w:rsid w:val="003C6610"/>
    <w:rsid w:val="003E1170"/>
    <w:rsid w:val="003E1311"/>
    <w:rsid w:val="004160B5"/>
    <w:rsid w:val="00424C9C"/>
    <w:rsid w:val="00436A61"/>
    <w:rsid w:val="004547D8"/>
    <w:rsid w:val="0046690A"/>
    <w:rsid w:val="004851F8"/>
    <w:rsid w:val="00495C66"/>
    <w:rsid w:val="004967DB"/>
    <w:rsid w:val="004C1E4E"/>
    <w:rsid w:val="004D4988"/>
    <w:rsid w:val="004E7490"/>
    <w:rsid w:val="005069DA"/>
    <w:rsid w:val="0056020E"/>
    <w:rsid w:val="005727DE"/>
    <w:rsid w:val="0057646F"/>
    <w:rsid w:val="00581A36"/>
    <w:rsid w:val="00585AD5"/>
    <w:rsid w:val="005B6792"/>
    <w:rsid w:val="005B7D3A"/>
    <w:rsid w:val="005D402F"/>
    <w:rsid w:val="005F6D8B"/>
    <w:rsid w:val="0061605E"/>
    <w:rsid w:val="00616957"/>
    <w:rsid w:val="006424FF"/>
    <w:rsid w:val="00646EC9"/>
    <w:rsid w:val="006552D6"/>
    <w:rsid w:val="006B6CF1"/>
    <w:rsid w:val="006E6515"/>
    <w:rsid w:val="0076342E"/>
    <w:rsid w:val="007A0A93"/>
    <w:rsid w:val="007D051A"/>
    <w:rsid w:val="007D08AD"/>
    <w:rsid w:val="007F2495"/>
    <w:rsid w:val="007F5CAC"/>
    <w:rsid w:val="00800F23"/>
    <w:rsid w:val="00810CBE"/>
    <w:rsid w:val="008218D6"/>
    <w:rsid w:val="00830A68"/>
    <w:rsid w:val="00835559"/>
    <w:rsid w:val="008426DC"/>
    <w:rsid w:val="008656D3"/>
    <w:rsid w:val="00865AF1"/>
    <w:rsid w:val="00886947"/>
    <w:rsid w:val="008A5A21"/>
    <w:rsid w:val="008A67F1"/>
    <w:rsid w:val="008B0351"/>
    <w:rsid w:val="008E471C"/>
    <w:rsid w:val="008F1BCB"/>
    <w:rsid w:val="009076F8"/>
    <w:rsid w:val="009172AB"/>
    <w:rsid w:val="00925E01"/>
    <w:rsid w:val="00940188"/>
    <w:rsid w:val="00963117"/>
    <w:rsid w:val="00977294"/>
    <w:rsid w:val="009832C4"/>
    <w:rsid w:val="009859C4"/>
    <w:rsid w:val="009C1E5C"/>
    <w:rsid w:val="009E08BE"/>
    <w:rsid w:val="009E64BF"/>
    <w:rsid w:val="009F3CF4"/>
    <w:rsid w:val="009F6D52"/>
    <w:rsid w:val="00A062CD"/>
    <w:rsid w:val="00A172CB"/>
    <w:rsid w:val="00A20026"/>
    <w:rsid w:val="00A21937"/>
    <w:rsid w:val="00A21EB7"/>
    <w:rsid w:val="00A25CD4"/>
    <w:rsid w:val="00A44848"/>
    <w:rsid w:val="00A47F61"/>
    <w:rsid w:val="00A94470"/>
    <w:rsid w:val="00AA4506"/>
    <w:rsid w:val="00AC012C"/>
    <w:rsid w:val="00AD5F05"/>
    <w:rsid w:val="00AE0732"/>
    <w:rsid w:val="00AE40CD"/>
    <w:rsid w:val="00AE75B8"/>
    <w:rsid w:val="00AF55D0"/>
    <w:rsid w:val="00B36A38"/>
    <w:rsid w:val="00B40EDE"/>
    <w:rsid w:val="00B4474D"/>
    <w:rsid w:val="00B7078E"/>
    <w:rsid w:val="00B772A8"/>
    <w:rsid w:val="00BA4CD0"/>
    <w:rsid w:val="00BB101C"/>
    <w:rsid w:val="00BC6814"/>
    <w:rsid w:val="00BD1A95"/>
    <w:rsid w:val="00BF7295"/>
    <w:rsid w:val="00C64D12"/>
    <w:rsid w:val="00C7034D"/>
    <w:rsid w:val="00C87297"/>
    <w:rsid w:val="00C95F3C"/>
    <w:rsid w:val="00CA3F44"/>
    <w:rsid w:val="00CB594D"/>
    <w:rsid w:val="00CD2DF6"/>
    <w:rsid w:val="00CF6BC9"/>
    <w:rsid w:val="00D23742"/>
    <w:rsid w:val="00D26073"/>
    <w:rsid w:val="00D536CA"/>
    <w:rsid w:val="00D551D2"/>
    <w:rsid w:val="00D578A6"/>
    <w:rsid w:val="00D926C0"/>
    <w:rsid w:val="00DB73BE"/>
    <w:rsid w:val="00DD2F95"/>
    <w:rsid w:val="00E37556"/>
    <w:rsid w:val="00E6168D"/>
    <w:rsid w:val="00E6543D"/>
    <w:rsid w:val="00E861EA"/>
    <w:rsid w:val="00E92388"/>
    <w:rsid w:val="00E97CB5"/>
    <w:rsid w:val="00EA7A11"/>
    <w:rsid w:val="00ED4FF6"/>
    <w:rsid w:val="00EE27F8"/>
    <w:rsid w:val="00EE5E48"/>
    <w:rsid w:val="00EF6586"/>
    <w:rsid w:val="00F01897"/>
    <w:rsid w:val="00F20BD1"/>
    <w:rsid w:val="00F35B21"/>
    <w:rsid w:val="00F604ED"/>
    <w:rsid w:val="00F9244E"/>
    <w:rsid w:val="00FD2A07"/>
    <w:rsid w:val="00FD33F2"/>
    <w:rsid w:val="00FD7F74"/>
    <w:rsid w:val="00FE2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3BE"/>
    <w:pPr>
      <w:suppressAutoHyphens/>
    </w:pPr>
    <w:rPr>
      <w:rFonts w:ascii="Calibri" w:eastAsia="Arial Unicode MS" w:hAnsi="Calibri" w:cs="Times New Roman"/>
      <w:lang w:eastAsia="ar-SA"/>
    </w:rPr>
  </w:style>
  <w:style w:type="paragraph" w:styleId="1">
    <w:name w:val="heading 1"/>
    <w:basedOn w:val="a"/>
    <w:next w:val="a"/>
    <w:link w:val="10"/>
    <w:qFormat/>
    <w:rsid w:val="00EA7A11"/>
    <w:pPr>
      <w:keepNext/>
      <w:suppressAutoHyphens w:val="0"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EA7A11"/>
    <w:pPr>
      <w:keepNext/>
      <w:suppressAutoHyphens w:val="0"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 (веб)1"/>
    <w:basedOn w:val="a"/>
    <w:rsid w:val="00DB73BE"/>
    <w:pPr>
      <w:spacing w:before="100" w:after="100" w:line="100" w:lineRule="atLeast"/>
    </w:pPr>
    <w:rPr>
      <w:rFonts w:ascii="Times New Roman" w:eastAsia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D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FF6"/>
    <w:rPr>
      <w:rFonts w:ascii="Tahoma" w:eastAsia="Arial Unicode MS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unhideWhenUsed/>
    <w:rsid w:val="00393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939E2"/>
    <w:rPr>
      <w:rFonts w:ascii="Calibri" w:eastAsia="Arial Unicode MS" w:hAnsi="Calibri" w:cs="Times New Roman"/>
      <w:lang w:eastAsia="ar-SA"/>
    </w:rPr>
  </w:style>
  <w:style w:type="paragraph" w:styleId="a7">
    <w:name w:val="footer"/>
    <w:basedOn w:val="a"/>
    <w:link w:val="a8"/>
    <w:uiPriority w:val="99"/>
    <w:unhideWhenUsed/>
    <w:rsid w:val="00393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939E2"/>
    <w:rPr>
      <w:rFonts w:ascii="Calibri" w:eastAsia="Arial Unicode MS" w:hAnsi="Calibri" w:cs="Times New Roman"/>
      <w:lang w:eastAsia="ar-SA"/>
    </w:rPr>
  </w:style>
  <w:style w:type="paragraph" w:styleId="a9">
    <w:name w:val="Body Text Indent"/>
    <w:basedOn w:val="a"/>
    <w:link w:val="aa"/>
    <w:uiPriority w:val="99"/>
    <w:unhideWhenUsed/>
    <w:rsid w:val="00585AD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585AD5"/>
    <w:rPr>
      <w:rFonts w:ascii="Calibri" w:eastAsia="Arial Unicode MS" w:hAnsi="Calibri" w:cs="Times New Roman"/>
      <w:lang w:eastAsia="ar-SA"/>
    </w:rPr>
  </w:style>
  <w:style w:type="paragraph" w:styleId="ab">
    <w:name w:val="No Spacing"/>
    <w:uiPriority w:val="99"/>
    <w:qFormat/>
    <w:rsid w:val="00800F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A7A1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EA7A1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c">
    <w:name w:val="Название Знак"/>
    <w:basedOn w:val="a0"/>
    <w:link w:val="ad"/>
    <w:locked/>
    <w:rsid w:val="00EA7A11"/>
    <w:rPr>
      <w:b/>
      <w:sz w:val="28"/>
      <w:lang w:eastAsia="ru-RU"/>
    </w:rPr>
  </w:style>
  <w:style w:type="paragraph" w:styleId="ad">
    <w:name w:val="Title"/>
    <w:basedOn w:val="a"/>
    <w:link w:val="ac"/>
    <w:qFormat/>
    <w:rsid w:val="00EA7A11"/>
    <w:pPr>
      <w:suppressAutoHyphens w:val="0"/>
      <w:spacing w:after="0" w:line="240" w:lineRule="auto"/>
      <w:jc w:val="center"/>
    </w:pPr>
    <w:rPr>
      <w:rFonts w:asciiTheme="minorHAnsi" w:eastAsiaTheme="minorHAnsi" w:hAnsiTheme="minorHAnsi" w:cstheme="minorBidi"/>
      <w:b/>
      <w:sz w:val="28"/>
      <w:lang w:eastAsia="ru-RU"/>
    </w:rPr>
  </w:style>
  <w:style w:type="character" w:customStyle="1" w:styleId="12">
    <w:name w:val="Название Знак1"/>
    <w:basedOn w:val="a0"/>
    <w:uiPriority w:val="10"/>
    <w:rsid w:val="00EA7A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customStyle="1" w:styleId="ConsPlusTitle">
    <w:name w:val="ConsPlusTitle"/>
    <w:rsid w:val="00EA7A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e">
    <w:name w:val="Основной текст_"/>
    <w:basedOn w:val="a0"/>
    <w:link w:val="13"/>
    <w:locked/>
    <w:rsid w:val="004160B5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13">
    <w:name w:val="Основной текст1"/>
    <w:basedOn w:val="a"/>
    <w:link w:val="ae"/>
    <w:rsid w:val="004160B5"/>
    <w:pPr>
      <w:widowControl w:val="0"/>
      <w:shd w:val="clear" w:color="auto" w:fill="FFFFFF"/>
      <w:suppressAutoHyphens w:val="0"/>
      <w:spacing w:after="0" w:line="274" w:lineRule="exact"/>
      <w:ind w:firstLine="560"/>
      <w:jc w:val="both"/>
    </w:pPr>
    <w:rPr>
      <w:rFonts w:ascii="Times New Roman" w:eastAsiaTheme="minorHAnsi" w:hAnsi="Times New Roman" w:cstheme="minorBidi"/>
      <w:sz w:val="23"/>
      <w:szCs w:val="23"/>
      <w:lang w:eastAsia="en-US"/>
    </w:rPr>
  </w:style>
  <w:style w:type="paragraph" w:styleId="af">
    <w:name w:val="List Paragraph"/>
    <w:basedOn w:val="a"/>
    <w:uiPriority w:val="34"/>
    <w:qFormat/>
    <w:rsid w:val="004160B5"/>
    <w:pPr>
      <w:ind w:left="720"/>
      <w:contextualSpacing/>
    </w:pPr>
  </w:style>
  <w:style w:type="character" w:customStyle="1" w:styleId="2">
    <w:name w:val="Заголовок №2_"/>
    <w:basedOn w:val="a0"/>
    <w:link w:val="20"/>
    <w:rsid w:val="007A0A9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7A0A9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A0A93"/>
    <w:pPr>
      <w:widowControl w:val="0"/>
      <w:shd w:val="clear" w:color="auto" w:fill="FFFFFF"/>
      <w:suppressAutoHyphens w:val="0"/>
      <w:spacing w:after="0" w:line="312" w:lineRule="exact"/>
      <w:jc w:val="both"/>
    </w:pPr>
    <w:rPr>
      <w:rFonts w:ascii="Times New Roman" w:eastAsia="Times New Roman" w:hAnsi="Times New Roman"/>
      <w:b/>
      <w:bCs/>
      <w:sz w:val="26"/>
      <w:szCs w:val="26"/>
      <w:lang w:eastAsia="en-US"/>
    </w:rPr>
  </w:style>
  <w:style w:type="paragraph" w:customStyle="1" w:styleId="20">
    <w:name w:val="Заголовок №2"/>
    <w:basedOn w:val="a"/>
    <w:link w:val="2"/>
    <w:rsid w:val="007A0A93"/>
    <w:pPr>
      <w:widowControl w:val="0"/>
      <w:shd w:val="clear" w:color="auto" w:fill="FFFFFF"/>
      <w:suppressAutoHyphens w:val="0"/>
      <w:spacing w:before="480" w:after="0" w:line="312" w:lineRule="exact"/>
      <w:jc w:val="center"/>
      <w:outlineLvl w:val="1"/>
    </w:pPr>
    <w:rPr>
      <w:rFonts w:ascii="Times New Roman" w:eastAsia="Times New Roman" w:hAnsi="Times New Roman"/>
      <w:b/>
      <w:bCs/>
      <w:sz w:val="26"/>
      <w:szCs w:val="26"/>
      <w:lang w:eastAsia="en-US"/>
    </w:rPr>
  </w:style>
  <w:style w:type="paragraph" w:customStyle="1" w:styleId="Title">
    <w:name w:val="Title!Название НПА"/>
    <w:basedOn w:val="a"/>
    <w:rsid w:val="004967DB"/>
    <w:pPr>
      <w:suppressAutoHyphens w:val="0"/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styleId="af0">
    <w:name w:val="Hyperlink"/>
    <w:basedOn w:val="a0"/>
    <w:uiPriority w:val="99"/>
    <w:semiHidden/>
    <w:unhideWhenUsed/>
    <w:rsid w:val="00D2374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3BE"/>
    <w:pPr>
      <w:suppressAutoHyphens/>
    </w:pPr>
    <w:rPr>
      <w:rFonts w:ascii="Calibri" w:eastAsia="Arial Unicode MS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 (веб)1"/>
    <w:basedOn w:val="a"/>
    <w:rsid w:val="00DB73BE"/>
    <w:pPr>
      <w:spacing w:before="100" w:after="100" w:line="100" w:lineRule="atLeast"/>
    </w:pPr>
    <w:rPr>
      <w:rFonts w:ascii="Times New Roman" w:eastAsia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D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FF6"/>
    <w:rPr>
      <w:rFonts w:ascii="Tahoma" w:eastAsia="Arial Unicode MS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unhideWhenUsed/>
    <w:rsid w:val="00393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939E2"/>
    <w:rPr>
      <w:rFonts w:ascii="Calibri" w:eastAsia="Arial Unicode MS" w:hAnsi="Calibri" w:cs="Times New Roman"/>
      <w:lang w:eastAsia="ar-SA"/>
    </w:rPr>
  </w:style>
  <w:style w:type="paragraph" w:styleId="a7">
    <w:name w:val="footer"/>
    <w:basedOn w:val="a"/>
    <w:link w:val="a8"/>
    <w:uiPriority w:val="99"/>
    <w:unhideWhenUsed/>
    <w:rsid w:val="00393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939E2"/>
    <w:rPr>
      <w:rFonts w:ascii="Calibri" w:eastAsia="Arial Unicode MS" w:hAnsi="Calibri" w:cs="Times New Roman"/>
      <w:lang w:eastAsia="ar-SA"/>
    </w:rPr>
  </w:style>
  <w:style w:type="paragraph" w:styleId="a9">
    <w:name w:val="Body Text Indent"/>
    <w:basedOn w:val="a"/>
    <w:link w:val="aa"/>
    <w:uiPriority w:val="99"/>
    <w:unhideWhenUsed/>
    <w:rsid w:val="00585AD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585AD5"/>
    <w:rPr>
      <w:rFonts w:ascii="Calibri" w:eastAsia="Arial Unicode MS" w:hAnsi="Calibri" w:cs="Times New Roman"/>
      <w:lang w:eastAsia="ar-SA"/>
    </w:rPr>
  </w:style>
  <w:style w:type="paragraph" w:styleId="ab">
    <w:name w:val="No Spacing"/>
    <w:uiPriority w:val="99"/>
    <w:qFormat/>
    <w:rsid w:val="00800F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hvrss.admdobrinka.ru/content/files/reshenie-sessii-%E2%84%96122-ot-26.01.2018g.doc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29FA7-FC64-422B-AF8A-97CF5CF22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2020-12-10T12:34:00Z</cp:lastPrinted>
  <dcterms:created xsi:type="dcterms:W3CDTF">2023-01-16T10:23:00Z</dcterms:created>
  <dcterms:modified xsi:type="dcterms:W3CDTF">2023-01-18T12:58:00Z</dcterms:modified>
</cp:coreProperties>
</file>