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B2AFF" w:rsidRPr="00AB2AFF" w:rsidTr="00AB2AF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B2AFF" w:rsidRPr="00AB2AFF" w:rsidRDefault="00AB2AFF" w:rsidP="00AB2AFF">
            <w:pPr>
              <w:tabs>
                <w:tab w:val="left" w:pos="3420"/>
              </w:tabs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B2AF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177FD" wp14:editId="5BA3E8FE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B2AFF" w:rsidRPr="00AB2AFF" w:rsidRDefault="00AB2AFF" w:rsidP="00AB2AFF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AB2AFF" w:rsidRPr="00AB2AFF" w:rsidRDefault="00AB2AFF" w:rsidP="00AB2AFF">
      <w:pPr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B2A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сессия  </w:t>
      </w:r>
      <w:r w:rsidRPr="00AB2AF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AB2AFF" w:rsidRPr="00AB2AFF" w:rsidRDefault="00AB2AFF" w:rsidP="00AB2AFF">
      <w:pPr>
        <w:spacing w:before="240" w:after="60" w:line="240" w:lineRule="auto"/>
        <w:ind w:right="279"/>
        <w:jc w:val="center"/>
        <w:outlineLvl w:val="6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B2AF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AB2AFF" w:rsidRPr="00AB2AFF" w:rsidRDefault="00AB2AFF" w:rsidP="00AB2A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AFF" w:rsidRPr="00AB2AFF" w:rsidRDefault="00AB2AFF" w:rsidP="00AB2AFF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11.12.2020г.                      с. Нижняя Матренка                            №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AB2AFF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  <w:proofErr w:type="spellEnd"/>
    </w:p>
    <w:p w:rsidR="00AB2AFF" w:rsidRPr="00AB2AFF" w:rsidRDefault="00AB2AFF" w:rsidP="00AB2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1D07" w:rsidRPr="00AB2AFF" w:rsidRDefault="00411D07" w:rsidP="00411D07">
      <w:pPr>
        <w:pStyle w:val="heading1"/>
        <w:wordWrap w:val="0"/>
        <w:spacing w:after="60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AB2AFF">
        <w:rPr>
          <w:rFonts w:ascii="Times New Roman" w:hAnsi="Times New Roman"/>
          <w:sz w:val="28"/>
          <w:szCs w:val="28"/>
        </w:rPr>
        <w:t>О</w:t>
      </w:r>
      <w:r w:rsidR="00AB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2AFF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AB2AFF">
        <w:rPr>
          <w:rFonts w:ascii="Times New Roman" w:hAnsi="Times New Roman"/>
          <w:sz w:val="28"/>
          <w:szCs w:val="28"/>
        </w:rPr>
        <w:t xml:space="preserve"> о реестре муниципальной собственности</w:t>
      </w:r>
      <w:r w:rsidR="00AB2AF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B2AF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B2AFF">
        <w:rPr>
          <w:rFonts w:ascii="Times New Roman" w:hAnsi="Times New Roman"/>
          <w:sz w:val="28"/>
          <w:szCs w:val="28"/>
        </w:rPr>
        <w:t>Нижнематренский</w:t>
      </w:r>
      <w:r w:rsidRPr="00AB2AFF">
        <w:rPr>
          <w:rFonts w:ascii="Times New Roman" w:hAnsi="Times New Roman"/>
          <w:sz w:val="28"/>
          <w:szCs w:val="28"/>
        </w:rPr>
        <w:t xml:space="preserve"> сельсовет </w:t>
      </w:r>
      <w:r w:rsidR="00AB2AFF">
        <w:rPr>
          <w:rFonts w:ascii="Times New Roman" w:hAnsi="Times New Roman"/>
          <w:sz w:val="28"/>
          <w:szCs w:val="28"/>
        </w:rPr>
        <w:t xml:space="preserve">Добринского                           </w:t>
      </w:r>
      <w:r w:rsidRPr="00AB2AF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11D07" w:rsidRDefault="00411D07" w:rsidP="00411D07">
      <w:pPr>
        <w:pStyle w:val="bodytext"/>
        <w:wordWrap w:val="0"/>
        <w:spacing w:after="0"/>
        <w:ind w:left="0" w:right="0" w:firstLine="567"/>
        <w:jc w:val="both"/>
      </w:pPr>
      <w:r>
        <w:t> </w:t>
      </w:r>
    </w:p>
    <w:p w:rsidR="00411D07" w:rsidRPr="00AB2AFF" w:rsidRDefault="00AB2AFF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Рассмотрев представленное администрацией сельского поселения </w:t>
      </w:r>
      <w:r w:rsidRPr="00AB2AFF">
        <w:rPr>
          <w:rFonts w:ascii="Times New Roman" w:hAnsi="Times New Roman" w:cs="Times New Roman"/>
          <w:sz w:val="28"/>
          <w:szCs w:val="28"/>
        </w:rPr>
        <w:t xml:space="preserve">                 Нижнематренский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сельсовет Положение о реестре муниципальной</w:t>
      </w:r>
      <w:r w:rsidR="00714157">
        <w:rPr>
          <w:rFonts w:ascii="Times New Roman" w:hAnsi="Times New Roman" w:cs="Times New Roman"/>
          <w:sz w:val="28"/>
          <w:szCs w:val="28"/>
        </w:rPr>
        <w:t xml:space="preserve">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собственности сельского поселения </w:t>
      </w:r>
      <w:r w:rsidRPr="00AB2AFF">
        <w:rPr>
          <w:rFonts w:ascii="Times New Roman" w:hAnsi="Times New Roman" w:cs="Times New Roman"/>
          <w:sz w:val="28"/>
          <w:szCs w:val="28"/>
        </w:rPr>
        <w:t>Нижнематренский сельсовет Добринского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57">
        <w:rPr>
          <w:rFonts w:ascii="Times New Roman" w:hAnsi="Times New Roman" w:cs="Times New Roman"/>
          <w:sz w:val="28"/>
          <w:szCs w:val="28"/>
        </w:rPr>
        <w:t xml:space="preserve"> </w:t>
      </w:r>
      <w:r w:rsidR="00411D07" w:rsidRPr="00AB2AFF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411D07" w:rsidRPr="00AB2A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7" w:history="1">
        <w:r w:rsidRPr="00AB2AFF">
          <w:rPr>
            <w:rFonts w:ascii="Times New Roman" w:hAnsi="Times New Roman" w:cs="Times New Roman"/>
            <w:color w:val="auto"/>
            <w:sz w:val="28"/>
            <w:szCs w:val="28"/>
          </w:rPr>
          <w:t>от 0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6</w:t>
        </w:r>
        <w:r w:rsidRPr="00AB2AFF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AB2AFF">
          <w:rPr>
            <w:rFonts w:ascii="Times New Roman" w:hAnsi="Times New Roman" w:cs="Times New Roman"/>
            <w:color w:val="auto"/>
            <w:sz w:val="28"/>
            <w:szCs w:val="28"/>
          </w:rPr>
          <w:t>0.200</w:t>
        </w:r>
        <w:r w:rsidR="000B1FA6">
          <w:rPr>
            <w:rFonts w:ascii="Times New Roman" w:hAnsi="Times New Roman" w:cs="Times New Roman"/>
            <w:color w:val="auto"/>
            <w:sz w:val="28"/>
            <w:szCs w:val="28"/>
          </w:rPr>
          <w:t>3</w:t>
        </w:r>
        <w:r w:rsidRPr="00AB2AFF">
          <w:rPr>
            <w:rFonts w:ascii="Times New Roman" w:hAnsi="Times New Roman" w:cs="Times New Roman"/>
            <w:color w:val="auto"/>
            <w:sz w:val="28"/>
            <w:szCs w:val="28"/>
          </w:rPr>
          <w:t xml:space="preserve"> № </w:t>
        </w:r>
        <w:r w:rsidR="000B1FA6">
          <w:rPr>
            <w:rFonts w:ascii="Times New Roman" w:hAnsi="Times New Roman" w:cs="Times New Roman"/>
            <w:color w:val="auto"/>
            <w:sz w:val="28"/>
            <w:szCs w:val="28"/>
          </w:rPr>
          <w:t>131</w:t>
        </w:r>
        <w:r w:rsidRPr="00AB2AFF">
          <w:rPr>
            <w:rFonts w:ascii="Times New Roman" w:hAnsi="Times New Roman" w:cs="Times New Roman"/>
            <w:color w:val="auto"/>
            <w:sz w:val="28"/>
            <w:szCs w:val="28"/>
          </w:rPr>
          <w:t>-ФЗ</w:t>
        </w:r>
      </w:hyperlink>
      <w:r w:rsidRPr="00AB2AFF">
        <w:rPr>
          <w:rFonts w:ascii="Times New Roman" w:hAnsi="Times New Roman" w:cs="Times New Roman"/>
          <w:color w:val="auto"/>
          <w:sz w:val="28"/>
          <w:szCs w:val="28"/>
        </w:rPr>
        <w:t> "О</w:t>
      </w:r>
      <w:r w:rsidR="000B1FA6">
        <w:rPr>
          <w:rFonts w:ascii="Times New Roman" w:hAnsi="Times New Roman" w:cs="Times New Roman"/>
          <w:color w:val="auto"/>
          <w:sz w:val="28"/>
          <w:szCs w:val="28"/>
        </w:rPr>
        <w:t xml:space="preserve">б </w:t>
      </w:r>
      <w:r w:rsidR="00714157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0B1FA6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местного самоуправления в</w:t>
      </w:r>
      <w:r w:rsidR="007141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1FA6">
        <w:rPr>
          <w:rFonts w:ascii="Times New Roman" w:hAnsi="Times New Roman" w:cs="Times New Roman"/>
          <w:color w:val="auto"/>
          <w:sz w:val="28"/>
          <w:szCs w:val="28"/>
        </w:rPr>
        <w:t>Российской Федерации»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, в </w:t>
      </w:r>
      <w:r w:rsidR="00411D07" w:rsidRPr="00714157">
        <w:rPr>
          <w:rFonts w:ascii="Times New Roman" w:hAnsi="Times New Roman" w:cs="Times New Roman"/>
          <w:color w:val="auto"/>
          <w:sz w:val="28"/>
          <w:szCs w:val="28"/>
        </w:rPr>
        <w:t>соответствии с </w:t>
      </w:r>
      <w:hyperlink r:id="rId8" w:history="1">
        <w:r w:rsidR="00411D07"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Уставом сельского поселения </w:t>
        </w:r>
        <w:r w:rsidR="00714157"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Нижнематренский</w:t>
        </w:r>
        <w:r w:rsidR="00411D07" w:rsidRPr="00714157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сельсовет</w:t>
        </w:r>
      </w:hyperlink>
      <w:r w:rsidR="00411D07" w:rsidRPr="00AB2AFF">
        <w:rPr>
          <w:rFonts w:ascii="Times New Roman" w:hAnsi="Times New Roman" w:cs="Times New Roman"/>
          <w:sz w:val="28"/>
          <w:szCs w:val="28"/>
        </w:rPr>
        <w:t>,</w:t>
      </w:r>
      <w:r w:rsidR="00714157">
        <w:rPr>
          <w:rFonts w:ascii="Times New Roman" w:hAnsi="Times New Roman" w:cs="Times New Roman"/>
          <w:sz w:val="28"/>
          <w:szCs w:val="28"/>
        </w:rPr>
        <w:t xml:space="preserve">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r w:rsidR="00714157">
        <w:rPr>
          <w:rFonts w:ascii="Times New Roman" w:hAnsi="Times New Roman" w:cs="Times New Roman"/>
          <w:sz w:val="28"/>
          <w:szCs w:val="28"/>
        </w:rPr>
        <w:t>Нижнематренский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РЕШИЛ: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714157" w:rsidRDefault="00714157" w:rsidP="0071415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Положение о реестре муниципальной собственности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Нижнематренский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Добринского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D07" w:rsidRPr="00AB2AFF" w:rsidRDefault="00714157" w:rsidP="0071415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1D07" w:rsidRPr="00AB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4157" w:rsidRDefault="00411D07" w:rsidP="007141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  <w:r w:rsidR="00714157"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  <w:r w:rsid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14157" w:rsidRPr="00714157" w:rsidRDefault="00714157" w:rsidP="0071415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714157" w:rsidRPr="00714157" w:rsidRDefault="00714157" w:rsidP="0071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Нижнематренский  сельсовет                                                           </w:t>
      </w:r>
      <w:proofErr w:type="spellStart"/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С.Н.Бирюков</w:t>
      </w:r>
      <w:proofErr w:type="spellEnd"/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57" w:rsidRPr="00714157" w:rsidRDefault="00714157" w:rsidP="00714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11D0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>Принято</w:t>
      </w:r>
    </w:p>
    <w:p w:rsidR="0071415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>решением Совета депутатов</w:t>
      </w:r>
    </w:p>
    <w:p w:rsidR="0071415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 xml:space="preserve">сельского поселения </w:t>
      </w:r>
    </w:p>
    <w:p w:rsidR="00714157" w:rsidRPr="00714157" w:rsidRDefault="00644A3F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>Нижнематренский</w:t>
      </w:r>
      <w:r w:rsidR="00411D07" w:rsidRPr="00714157">
        <w:rPr>
          <w:rFonts w:ascii="Times New Roman" w:hAnsi="Times New Roman" w:cs="Times New Roman"/>
        </w:rPr>
        <w:t xml:space="preserve"> сельсовет </w:t>
      </w:r>
    </w:p>
    <w:p w:rsidR="00411D07" w:rsidRPr="00714157" w:rsidRDefault="00411D07" w:rsidP="00714157">
      <w:pPr>
        <w:pStyle w:val="bodytext"/>
        <w:wordWrap w:val="0"/>
        <w:spacing w:after="0"/>
        <w:ind w:left="0" w:right="0"/>
        <w:jc w:val="right"/>
        <w:rPr>
          <w:rFonts w:ascii="Times New Roman" w:hAnsi="Times New Roman" w:cs="Times New Roman"/>
        </w:rPr>
      </w:pPr>
      <w:r w:rsidRPr="00714157">
        <w:rPr>
          <w:rFonts w:ascii="Times New Roman" w:hAnsi="Times New Roman" w:cs="Times New Roman"/>
        </w:rPr>
        <w:t xml:space="preserve">от </w:t>
      </w:r>
      <w:r w:rsidR="00644A3F" w:rsidRPr="00714157">
        <w:rPr>
          <w:rFonts w:ascii="Times New Roman" w:hAnsi="Times New Roman" w:cs="Times New Roman"/>
        </w:rPr>
        <w:t>11</w:t>
      </w:r>
      <w:r w:rsidRPr="00714157">
        <w:rPr>
          <w:rFonts w:ascii="Times New Roman" w:hAnsi="Times New Roman" w:cs="Times New Roman"/>
        </w:rPr>
        <w:t>.1</w:t>
      </w:r>
      <w:r w:rsidR="00644A3F" w:rsidRPr="00714157">
        <w:rPr>
          <w:rFonts w:ascii="Times New Roman" w:hAnsi="Times New Roman" w:cs="Times New Roman"/>
        </w:rPr>
        <w:t>2</w:t>
      </w:r>
      <w:r w:rsidRPr="00714157">
        <w:rPr>
          <w:rFonts w:ascii="Times New Roman" w:hAnsi="Times New Roman" w:cs="Times New Roman"/>
        </w:rPr>
        <w:t xml:space="preserve">.2020 г. № </w:t>
      </w:r>
      <w:r w:rsidR="00714157" w:rsidRPr="00714157">
        <w:rPr>
          <w:rFonts w:ascii="Times New Roman" w:hAnsi="Times New Roman" w:cs="Times New Roman"/>
        </w:rPr>
        <w:t>27-рс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AB2AFF" w:rsidRDefault="00411D07" w:rsidP="00411D07">
      <w:pPr>
        <w:pStyle w:val="heading2"/>
        <w:wordWrap w:val="0"/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Положение о Реестре муниципальной собственности </w:t>
      </w:r>
      <w:r w:rsidR="007141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44A3F" w:rsidRPr="00AB2AFF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AB2A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44A3F" w:rsidRPr="00AB2AFF">
        <w:rPr>
          <w:rFonts w:ascii="Times New Roman" w:hAnsi="Times New Roman" w:cs="Times New Roman"/>
          <w:sz w:val="28"/>
          <w:szCs w:val="28"/>
        </w:rPr>
        <w:t>Добринского</w:t>
      </w:r>
      <w:r w:rsidRPr="00AB2AFF">
        <w:rPr>
          <w:rFonts w:ascii="Times New Roman" w:hAnsi="Times New Roman" w:cs="Times New Roman"/>
          <w:sz w:val="28"/>
          <w:szCs w:val="28"/>
        </w:rPr>
        <w:t xml:space="preserve"> </w:t>
      </w:r>
      <w:r w:rsidR="007141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C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основные принципы создания и </w:t>
      </w:r>
      <w:r w:rsidR="00714157" w:rsidRPr="004326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26CC">
        <w:rPr>
          <w:rFonts w:ascii="Times New Roman" w:hAnsi="Times New Roman" w:cs="Times New Roman"/>
          <w:sz w:val="28"/>
          <w:szCs w:val="28"/>
        </w:rPr>
        <w:t xml:space="preserve">ведения Реестра муниципальной собственности (далее - Реестр) </w:t>
      </w:r>
      <w:r w:rsidR="00714157" w:rsidRPr="004326CC">
        <w:rPr>
          <w:rFonts w:ascii="Times New Roman" w:hAnsi="Times New Roman" w:cs="Times New Roman"/>
          <w:sz w:val="28"/>
          <w:szCs w:val="28"/>
        </w:rPr>
        <w:t>сельского                поселения</w:t>
      </w:r>
      <w:r w:rsidRPr="004326CC">
        <w:rPr>
          <w:rFonts w:ascii="Times New Roman" w:hAnsi="Times New Roman" w:cs="Times New Roman"/>
          <w:sz w:val="28"/>
          <w:szCs w:val="28"/>
        </w:rPr>
        <w:t xml:space="preserve"> </w:t>
      </w:r>
      <w:r w:rsidR="00714157" w:rsidRPr="004326CC">
        <w:rPr>
          <w:rFonts w:ascii="Times New Roman" w:hAnsi="Times New Roman" w:cs="Times New Roman"/>
          <w:sz w:val="28"/>
          <w:szCs w:val="28"/>
        </w:rPr>
        <w:t xml:space="preserve">Нижнематренский </w:t>
      </w:r>
      <w:r w:rsidRPr="004326CC">
        <w:rPr>
          <w:rFonts w:ascii="Times New Roman" w:hAnsi="Times New Roman" w:cs="Times New Roman"/>
          <w:sz w:val="28"/>
          <w:szCs w:val="28"/>
        </w:rPr>
        <w:t xml:space="preserve">сельсовет, определяет состав информации об </w:t>
      </w:r>
      <w:r w:rsidR="00714157" w:rsidRPr="004326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326CC">
        <w:rPr>
          <w:rFonts w:ascii="Times New Roman" w:hAnsi="Times New Roman" w:cs="Times New Roman"/>
          <w:sz w:val="28"/>
          <w:szCs w:val="28"/>
        </w:rPr>
        <w:t xml:space="preserve">объектах учета, порядок ее сбора, обработки и актуализации, полномочия и </w:t>
      </w:r>
      <w:r w:rsidR="00714157" w:rsidRPr="004326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26CC">
        <w:rPr>
          <w:rFonts w:ascii="Times New Roman" w:hAnsi="Times New Roman" w:cs="Times New Roman"/>
          <w:sz w:val="28"/>
          <w:szCs w:val="28"/>
        </w:rPr>
        <w:t xml:space="preserve">ответственность организаций, участвующих в создании и ведении Реестра. </w:t>
      </w:r>
      <w:r w:rsidR="00714157" w:rsidRPr="004326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26CC">
        <w:rPr>
          <w:rFonts w:ascii="Times New Roman" w:hAnsi="Times New Roman" w:cs="Times New Roman"/>
          <w:sz w:val="28"/>
          <w:szCs w:val="28"/>
        </w:rPr>
        <w:t>Нормативной базой настоящего положения являются:</w:t>
      </w:r>
    </w:p>
    <w:p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>- </w:t>
      </w:r>
      <w:hyperlink r:id="rId9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 Российской Федерации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- Положение об определении по объектного состава федеральной, </w:t>
      </w:r>
      <w:r w:rsidR="004326CC"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и муниципальной собственности и порядке оформления прав </w:t>
      </w:r>
      <w:r w:rsidR="004326CC"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4326CC">
        <w:rPr>
          <w:rFonts w:ascii="Times New Roman" w:hAnsi="Times New Roman" w:cs="Times New Roman"/>
          <w:color w:val="auto"/>
          <w:sz w:val="28"/>
          <w:szCs w:val="28"/>
        </w:rPr>
        <w:t>собственности, утвержденного Распоряжением Президента РФ </w:t>
      </w:r>
      <w:hyperlink r:id="rId10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18.03.92 г. </w:t>
        </w:r>
        <w:r w:rsidR="00934D10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</w:t>
        </w:r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N 114-рп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26CC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Российской Федерации "Об организации</w:t>
      </w:r>
      <w:r w:rsidR="004326CC"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4326CC">
        <w:rPr>
          <w:rFonts w:ascii="Times New Roman" w:hAnsi="Times New Roman" w:cs="Times New Roman"/>
          <w:color w:val="auto"/>
          <w:sz w:val="28"/>
          <w:szCs w:val="28"/>
        </w:rPr>
        <w:t xml:space="preserve"> учета федерального имущества и ведение федерального реестр" </w:t>
      </w:r>
      <w:hyperlink r:id="rId11" w:history="1"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>от 03.07.1998 г.</w:t>
        </w:r>
        <w:r w:rsidR="004326CC"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</w:t>
        </w:r>
        <w:r w:rsidRPr="004326CC">
          <w:rPr>
            <w:rStyle w:val="internet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696</w:t>
        </w:r>
      </w:hyperlink>
      <w:r w:rsidRPr="004326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1D07" w:rsidRPr="004326CC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6CC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связи с необходимостью установления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26CC">
        <w:rPr>
          <w:rFonts w:ascii="Times New Roman" w:hAnsi="Times New Roman" w:cs="Times New Roman"/>
          <w:sz w:val="28"/>
          <w:szCs w:val="28"/>
        </w:rPr>
        <w:t xml:space="preserve">единой системы </w:t>
      </w:r>
      <w:proofErr w:type="gramStart"/>
      <w:r w:rsidRPr="004326C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2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6CC">
        <w:rPr>
          <w:rFonts w:ascii="Times New Roman" w:hAnsi="Times New Roman" w:cs="Times New Roman"/>
          <w:sz w:val="28"/>
          <w:szCs w:val="28"/>
        </w:rPr>
        <w:t>объектного</w:t>
      </w:r>
      <w:proofErr w:type="gramEnd"/>
      <w:r w:rsidRPr="004326CC">
        <w:rPr>
          <w:rFonts w:ascii="Times New Roman" w:hAnsi="Times New Roman" w:cs="Times New Roman"/>
          <w:sz w:val="28"/>
          <w:szCs w:val="28"/>
        </w:rPr>
        <w:t xml:space="preserve"> учета и эффективного использования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26CC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AB2AFF" w:rsidRDefault="00411D07" w:rsidP="00411D07">
      <w:pPr>
        <w:pStyle w:val="heading3"/>
        <w:wordWrap w:val="0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B2AFF">
        <w:rPr>
          <w:rFonts w:ascii="Times New Roman" w:hAnsi="Times New Roman" w:cs="Times New Roman"/>
        </w:rPr>
        <w:t>1. ОБЩИЕ ПОЛОЖЕНИЯ.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1. Реестр создается и ведется с целью составления всестороннего учета и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AFF">
        <w:rPr>
          <w:rFonts w:ascii="Times New Roman" w:hAnsi="Times New Roman" w:cs="Times New Roman"/>
          <w:sz w:val="28"/>
          <w:szCs w:val="28"/>
        </w:rPr>
        <w:t>организации управления объектами муниципальной собственности сельсовета,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анализа состояния экономической и социальной эффективности использования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AFF">
        <w:rPr>
          <w:rFonts w:ascii="Times New Roman" w:hAnsi="Times New Roman" w:cs="Times New Roman"/>
          <w:sz w:val="28"/>
          <w:szCs w:val="28"/>
        </w:rPr>
        <w:t>муниципального имущества по целевому назначению.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Реестр представляет собой банк данных об объектах, находящихся в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AFF">
        <w:rPr>
          <w:rFonts w:ascii="Times New Roman" w:hAnsi="Times New Roman" w:cs="Times New Roman"/>
          <w:sz w:val="28"/>
          <w:szCs w:val="28"/>
        </w:rPr>
        <w:t>муниципальной собственности, формирующейся на основе данных местных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органов власти и управления, предприятий и организаций.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Реестр муниципальной собственности ведется как на бумажных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(печатных), </w:t>
      </w:r>
      <w:r w:rsidR="00934D10">
        <w:rPr>
          <w:rFonts w:ascii="Times New Roman" w:hAnsi="Times New Roman" w:cs="Times New Roman"/>
          <w:sz w:val="28"/>
          <w:szCs w:val="28"/>
        </w:rPr>
        <w:t>так и на электронных носителях. П</w:t>
      </w:r>
      <w:r w:rsidRPr="00AB2AFF">
        <w:rPr>
          <w:rFonts w:ascii="Times New Roman" w:hAnsi="Times New Roman" w:cs="Times New Roman"/>
          <w:sz w:val="28"/>
          <w:szCs w:val="28"/>
        </w:rPr>
        <w:t xml:space="preserve">оследний является рабочим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AFF">
        <w:rPr>
          <w:rFonts w:ascii="Times New Roman" w:hAnsi="Times New Roman" w:cs="Times New Roman"/>
          <w:sz w:val="28"/>
          <w:szCs w:val="28"/>
        </w:rPr>
        <w:t>экземпляром</w:t>
      </w:r>
      <w:r w:rsidR="00934D10">
        <w:rPr>
          <w:rFonts w:ascii="Times New Roman" w:hAnsi="Times New Roman" w:cs="Times New Roman"/>
          <w:sz w:val="28"/>
          <w:szCs w:val="28"/>
        </w:rPr>
        <w:t xml:space="preserve">, </w:t>
      </w:r>
      <w:r w:rsidRPr="00AB2AFF">
        <w:rPr>
          <w:rFonts w:ascii="Times New Roman" w:hAnsi="Times New Roman" w:cs="Times New Roman"/>
          <w:sz w:val="28"/>
          <w:szCs w:val="28"/>
        </w:rPr>
        <w:t xml:space="preserve">Реестр, в который постоянно вносятся изменения по мере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2AFF">
        <w:rPr>
          <w:rFonts w:ascii="Times New Roman" w:hAnsi="Times New Roman" w:cs="Times New Roman"/>
          <w:sz w:val="28"/>
          <w:szCs w:val="28"/>
        </w:rPr>
        <w:t>принятия в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установленном порядке соответствующих решений.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 Объектами учета и наблюдения Реестра являются: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2.1. Муниципальные предприятия, организации и учреждения,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обладающие </w:t>
      </w:r>
      <w:r w:rsidR="004326CC">
        <w:rPr>
          <w:rFonts w:ascii="Times New Roman" w:hAnsi="Times New Roman" w:cs="Times New Roman"/>
          <w:sz w:val="28"/>
          <w:szCs w:val="28"/>
        </w:rPr>
        <w:t xml:space="preserve">  </w:t>
      </w:r>
      <w:r w:rsidRPr="00AB2AFF">
        <w:rPr>
          <w:rFonts w:ascii="Times New Roman" w:hAnsi="Times New Roman" w:cs="Times New Roman"/>
          <w:sz w:val="28"/>
          <w:szCs w:val="28"/>
        </w:rPr>
        <w:t>самостоятельным балансом и являющиеся юридическими лицами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2.2. Имущество органов местного самоуправления.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lastRenderedPageBreak/>
        <w:t xml:space="preserve">2.3. Средства местного бюджета внебюджетного фонда и другие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>финансовые активы.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B2AFF">
        <w:rPr>
          <w:rFonts w:ascii="Times New Roman" w:hAnsi="Times New Roman" w:cs="Times New Roman"/>
          <w:sz w:val="28"/>
          <w:szCs w:val="28"/>
        </w:rPr>
        <w:t>Жилищный</w:t>
      </w:r>
      <w:proofErr w:type="gramEnd"/>
      <w:r w:rsidRPr="00AB2AFF">
        <w:rPr>
          <w:rFonts w:ascii="Times New Roman" w:hAnsi="Times New Roman" w:cs="Times New Roman"/>
          <w:sz w:val="28"/>
          <w:szCs w:val="28"/>
        </w:rPr>
        <w:t xml:space="preserve"> и нежилой фонды, находящиеся в муниципальной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2AFF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4326CC" w:rsidRDefault="004326CC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2.5. Объекты инженерной инфраструктуры.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2.6. Доля муниципальной собственности в уставном капитале предприятий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других форм собственности.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2.7. Объекты незавершенного строительства.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2.8. Земельные участки.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2.9. Природные объекты.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3. Данные Реестра формируются на основе Общероссийской системы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2AFF">
        <w:rPr>
          <w:rFonts w:ascii="Times New Roman" w:hAnsi="Times New Roman" w:cs="Times New Roman"/>
          <w:sz w:val="28"/>
          <w:szCs w:val="28"/>
        </w:rPr>
        <w:t>классификации предприятий и организаций.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4. Держателем Реестра является администрация </w:t>
      </w:r>
      <w:r w:rsidR="004326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2AFF">
        <w:rPr>
          <w:rFonts w:ascii="Times New Roman" w:hAnsi="Times New Roman" w:cs="Times New Roman"/>
          <w:sz w:val="28"/>
          <w:szCs w:val="28"/>
        </w:rPr>
        <w:t>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AB2AFF" w:rsidRDefault="00411D07" w:rsidP="00411D07">
      <w:pPr>
        <w:pStyle w:val="heading3"/>
        <w:wordWrap w:val="0"/>
        <w:spacing w:before="0" w:after="0"/>
        <w:ind w:left="0" w:right="0"/>
        <w:jc w:val="center"/>
        <w:rPr>
          <w:rFonts w:ascii="Times New Roman" w:hAnsi="Times New Roman" w:cs="Times New Roman"/>
        </w:rPr>
      </w:pPr>
      <w:r w:rsidRPr="00AB2AFF">
        <w:rPr>
          <w:rFonts w:ascii="Times New Roman" w:hAnsi="Times New Roman" w:cs="Times New Roman"/>
        </w:rPr>
        <w:t>2. ПОРЯДОК ВЕДЕНИЯ РЕЕСТРА.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1. Каждый вид объекта учета и наблюдения Реестра учитывается в </w:t>
      </w:r>
      <w:r w:rsidR="00F447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разделах 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 xml:space="preserve">Реестра (приложения </w:t>
      </w:r>
      <w:r w:rsidR="00F447D9">
        <w:rPr>
          <w:rFonts w:ascii="Times New Roman" w:hAnsi="Times New Roman" w:cs="Times New Roman"/>
          <w:sz w:val="28"/>
          <w:szCs w:val="28"/>
        </w:rPr>
        <w:t>№</w:t>
      </w:r>
      <w:r w:rsidRPr="00AB2AFF">
        <w:rPr>
          <w:rFonts w:ascii="Times New Roman" w:hAnsi="Times New Roman" w:cs="Times New Roman"/>
          <w:sz w:val="28"/>
          <w:szCs w:val="28"/>
        </w:rPr>
        <w:t xml:space="preserve"> 1, 2, 3).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 Ведение Реестра означает включение или исключение объекта из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2AFF">
        <w:rPr>
          <w:rFonts w:ascii="Times New Roman" w:hAnsi="Times New Roman" w:cs="Times New Roman"/>
          <w:sz w:val="28"/>
          <w:szCs w:val="28"/>
        </w:rPr>
        <w:t>Реестра, а также изменившихся сведений об объекте: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2.1. Включение объекта, имущества в Реестр означает внесение в Реестр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сведений идентифицирующих юридическое лицо, а также сведений о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муниципальном имуществе, находящемся в распоряжении данного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юридического лица на правах хозяйственного ведения, оперативного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2AFF">
        <w:rPr>
          <w:rFonts w:ascii="Times New Roman" w:hAnsi="Times New Roman" w:cs="Times New Roman"/>
          <w:sz w:val="28"/>
          <w:szCs w:val="28"/>
        </w:rPr>
        <w:t>управления, совладения,</w:t>
      </w:r>
      <w:r w:rsidR="004326CC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аренды, пользования.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2.2. Исключение объекта из Реестра означает прекращение наблюдения за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объектом в связи с изменением формы собственности, ликвидации или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окончанием действия прав распоряжения соответствующего юридического </w:t>
      </w:r>
      <w:r w:rsidR="00F447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2AFF">
        <w:rPr>
          <w:rFonts w:ascii="Times New Roman" w:hAnsi="Times New Roman" w:cs="Times New Roman"/>
          <w:sz w:val="28"/>
          <w:szCs w:val="28"/>
        </w:rPr>
        <w:t>лица.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2.3. Основаниями для включения или исключения из Реестра являются: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закон или иной акт Российской Федерации;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постановления и распоряжения Правительства Российской Федерации;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решения сессий сельского поселения Нижнематренский сельсовет;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постановления и распоряжения главы администрации сельского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поселения Нижнематренский сельсовет;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договор купли-продажи муниципального имущества и предприятий;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решения арбитражного суда;</w:t>
      </w:r>
    </w:p>
    <w:p w:rsidR="00411D07" w:rsidRPr="00AB2AFF" w:rsidRDefault="00411D07" w:rsidP="004326CC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2.4. Разделы Реестра и другие документы, на основании которых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2AFF">
        <w:rPr>
          <w:rFonts w:ascii="Times New Roman" w:hAnsi="Times New Roman" w:cs="Times New Roman"/>
          <w:sz w:val="28"/>
          <w:szCs w:val="28"/>
        </w:rPr>
        <w:t>формируется Реестр муниципальной собственности, хранятся в администрации сельского</w:t>
      </w:r>
      <w:r w:rsidR="00934D10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поселения Нижнематренский сельсовет.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3. Информация по объектам учета и наблюдения Реестра в части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функциональных показателей предоставляется предприятиями и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4326CC">
        <w:rPr>
          <w:rFonts w:ascii="Times New Roman" w:hAnsi="Times New Roman" w:cs="Times New Roman"/>
          <w:sz w:val="28"/>
          <w:szCs w:val="28"/>
        </w:rPr>
        <w:t xml:space="preserve">  </w:t>
      </w:r>
      <w:r w:rsidRPr="00AB2AFF">
        <w:rPr>
          <w:rFonts w:ascii="Times New Roman" w:hAnsi="Times New Roman" w:cs="Times New Roman"/>
          <w:sz w:val="28"/>
          <w:szCs w:val="28"/>
        </w:rPr>
        <w:t xml:space="preserve">2 раза в год в администрацию сельского поселения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2AFF">
        <w:rPr>
          <w:rFonts w:ascii="Times New Roman" w:hAnsi="Times New Roman" w:cs="Times New Roman"/>
          <w:sz w:val="28"/>
          <w:szCs w:val="28"/>
        </w:rPr>
        <w:t>Нижнематренский сельсовет.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4. Порядок приема и обработки информации, предоставляемой по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установленным формам, а также введение новых форм или отмена старых,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отдельных реквизитов форм Реестра устанавливаются 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B2AFF">
        <w:rPr>
          <w:rFonts w:ascii="Times New Roman" w:hAnsi="Times New Roman" w:cs="Times New Roman"/>
          <w:sz w:val="28"/>
          <w:szCs w:val="28"/>
        </w:rPr>
        <w:t>соответствующим распоряжением главы администрации сельского поселения</w:t>
      </w:r>
      <w:r w:rsidR="004326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 Нижнематренский сельсовет.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5. Пользователями Реестра в порядке, установленном администрацией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4468F">
        <w:rPr>
          <w:rFonts w:ascii="Times New Roman" w:hAnsi="Times New Roman" w:cs="Times New Roman"/>
          <w:sz w:val="28"/>
          <w:szCs w:val="28"/>
        </w:rPr>
        <w:t>поселения Нижнематренский сельсовет, являются органы местного</w:t>
      </w:r>
      <w:r w:rsidR="00A4468F" w:rsidRPr="00A446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468F">
        <w:rPr>
          <w:rFonts w:ascii="Times New Roman" w:hAnsi="Times New Roman" w:cs="Times New Roman"/>
          <w:sz w:val="28"/>
          <w:szCs w:val="28"/>
        </w:rPr>
        <w:t xml:space="preserve"> самоуправления, предприятия, организации, включая и иностранных </w:t>
      </w:r>
      <w:r w:rsidR="00A4468F" w:rsidRPr="00A446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468F">
        <w:rPr>
          <w:rFonts w:ascii="Times New Roman" w:hAnsi="Times New Roman" w:cs="Times New Roman"/>
          <w:sz w:val="28"/>
          <w:szCs w:val="28"/>
        </w:rPr>
        <w:t>предпринимателей, заинтересованных в получении данных о муниципальном</w:t>
      </w:r>
      <w:r w:rsidRPr="00AB2AFF">
        <w:rPr>
          <w:rFonts w:ascii="Times New Roman" w:hAnsi="Times New Roman" w:cs="Times New Roman"/>
          <w:sz w:val="28"/>
          <w:szCs w:val="28"/>
        </w:rPr>
        <w:t xml:space="preserve">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AFF">
        <w:rPr>
          <w:rFonts w:ascii="Times New Roman" w:hAnsi="Times New Roman" w:cs="Times New Roman"/>
          <w:sz w:val="28"/>
          <w:szCs w:val="28"/>
        </w:rPr>
        <w:t>имуществе.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6. Муниципальные предприятия и учреждения, а также предприятия иной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организационно-правовой формы, в уставном капитале которых есть доля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после оформления учредительных документов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обязаны представить соответствующую заполненную форму раздела Реестра в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2AFF">
        <w:rPr>
          <w:rFonts w:ascii="Times New Roman" w:hAnsi="Times New Roman" w:cs="Times New Roman"/>
          <w:sz w:val="28"/>
          <w:szCs w:val="28"/>
        </w:rPr>
        <w:t>администрацию сельского поселения Нижнематренский сельсовет.</w:t>
      </w:r>
    </w:p>
    <w:p w:rsidR="00411D07" w:rsidRPr="00AB2AFF" w:rsidRDefault="00411D07" w:rsidP="00934D10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7. Администрация сельского поселения Нижнематренский сельсовет имеет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2AFF">
        <w:rPr>
          <w:rFonts w:ascii="Times New Roman" w:hAnsi="Times New Roman" w:cs="Times New Roman"/>
          <w:sz w:val="28"/>
          <w:szCs w:val="28"/>
        </w:rPr>
        <w:t>право:</w:t>
      </w:r>
    </w:p>
    <w:p w:rsidR="00411D07" w:rsidRPr="00AB2AFF" w:rsidRDefault="00411D07" w:rsidP="00934D10">
      <w:pPr>
        <w:pStyle w:val="bodytext"/>
        <w:wordWrap w:val="0"/>
        <w:spacing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запрашивать и получать от всех предприятий и организаций, находящихся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Нижнематренский сельсовет, необходимую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2AFF">
        <w:rPr>
          <w:rFonts w:ascii="Times New Roman" w:hAnsi="Times New Roman" w:cs="Times New Roman"/>
          <w:sz w:val="28"/>
          <w:szCs w:val="28"/>
        </w:rPr>
        <w:t>для ведения Реестра информацию об их имущественном комплексе;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- контролировать достоверность получаемой информации.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8. Администрация сельского поселения Нижнематренский сельсовет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2AFF">
        <w:rPr>
          <w:rFonts w:ascii="Times New Roman" w:hAnsi="Times New Roman" w:cs="Times New Roman"/>
          <w:sz w:val="28"/>
          <w:szCs w:val="28"/>
        </w:rPr>
        <w:t>обязана:</w:t>
      </w:r>
    </w:p>
    <w:p w:rsidR="00934D10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организовать работу по созданию и ведению Реестра </w:t>
      </w:r>
      <w:proofErr w:type="gramStart"/>
      <w:r w:rsidRPr="00AB2AF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B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07" w:rsidRPr="00AB2AFF" w:rsidRDefault="00411D07" w:rsidP="00934D10">
      <w:pPr>
        <w:pStyle w:val="bodytext"/>
        <w:wordWrap w:val="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собственности сельского поселения Нижнематренский сельсовет</w:t>
      </w:r>
      <w:proofErr w:type="gramStart"/>
      <w:r w:rsidRPr="00AB2AF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- направлять предприятиям и организациям уведомления об отнесении </w:t>
      </w:r>
      <w:r w:rsidR="00A446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2AFF">
        <w:rPr>
          <w:rFonts w:ascii="Times New Roman" w:hAnsi="Times New Roman" w:cs="Times New Roman"/>
          <w:sz w:val="28"/>
          <w:szCs w:val="28"/>
        </w:rPr>
        <w:t>объекта имущества к муниципальной собственности.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 xml:space="preserve">9. При ликвидации Реестра сведения, находящиеся в нем, передаются в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архив местного самоуправления Добринского муниципального района на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2AFF">
        <w:rPr>
          <w:rFonts w:ascii="Times New Roman" w:hAnsi="Times New Roman" w:cs="Times New Roman"/>
          <w:sz w:val="28"/>
          <w:szCs w:val="28"/>
        </w:rPr>
        <w:t xml:space="preserve">основании распоряжения главы администрации сельского поселения </w:t>
      </w:r>
      <w:r w:rsidR="00934D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B2AFF">
        <w:rPr>
          <w:rFonts w:ascii="Times New Roman" w:hAnsi="Times New Roman" w:cs="Times New Roman"/>
          <w:sz w:val="28"/>
          <w:szCs w:val="28"/>
        </w:rPr>
        <w:t>Нижнематренский</w:t>
      </w:r>
      <w:r w:rsidR="00A4468F">
        <w:rPr>
          <w:rFonts w:ascii="Times New Roman" w:hAnsi="Times New Roman" w:cs="Times New Roman"/>
          <w:sz w:val="28"/>
          <w:szCs w:val="28"/>
        </w:rPr>
        <w:t xml:space="preserve"> </w:t>
      </w:r>
      <w:r w:rsidRPr="00AB2AFF">
        <w:rPr>
          <w:rFonts w:ascii="Times New Roman" w:hAnsi="Times New Roman" w:cs="Times New Roman"/>
          <w:sz w:val="28"/>
          <w:szCs w:val="28"/>
        </w:rPr>
        <w:t>сельсовет.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411D07" w:rsidRPr="00AB2AFF" w:rsidRDefault="00411D07" w:rsidP="00411D07">
      <w:pPr>
        <w:pStyle w:val="bodytext"/>
        <w:wordWrap w:val="0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AFF">
        <w:rPr>
          <w:rFonts w:ascii="Times New Roman" w:hAnsi="Times New Roman" w:cs="Times New Roman"/>
          <w:sz w:val="28"/>
          <w:szCs w:val="28"/>
        </w:rPr>
        <w:t> </w:t>
      </w:r>
    </w:p>
    <w:p w:rsidR="0005560E" w:rsidRPr="0005560E" w:rsidRDefault="0005560E" w:rsidP="0005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6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447D9" w:rsidRPr="00F447D9" w:rsidRDefault="0005560E" w:rsidP="00055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Нижнематренский сельсовет                                                     </w:t>
      </w:r>
      <w:proofErr w:type="spellStart"/>
      <w:r w:rsidRPr="0005560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В.В.Батышкин</w:t>
      </w:r>
      <w:proofErr w:type="spellEnd"/>
      <w:r w:rsidRPr="000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bookmarkEnd w:id="0"/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47D9" w:rsidRPr="00F447D9" w:rsidSect="00232808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F447D9" w:rsidRP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t>Приложение № 1</w:t>
      </w:r>
    </w:p>
    <w:p w:rsidR="00F447D9" w:rsidRDefault="00934D10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47D9"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:rsid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Нижнематренский сельсовет </w:t>
      </w:r>
    </w:p>
    <w:p w:rsid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F447D9" w:rsidRPr="00F447D9" w:rsidRDefault="00F447D9" w:rsidP="00F447D9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РЕЕСТР</w:t>
      </w:r>
    </w:p>
    <w:p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ja-JP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муниципальной собственно</w:t>
      </w: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сти муниципального образования </w:t>
      </w: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сельского поселения </w:t>
      </w:r>
    </w:p>
    <w:p w:rsidR="00F447D9" w:rsidRPr="00F447D9" w:rsidRDefault="00F447D9" w:rsidP="00F447D9">
      <w:pPr>
        <w:tabs>
          <w:tab w:val="left" w:pos="60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>Нижнематренский сельсовет Добринского муниципального</w:t>
      </w:r>
      <w:r w:rsidRPr="00F447D9">
        <w:rPr>
          <w:rFonts w:ascii="Times New Roman" w:eastAsia="Calibri" w:hAnsi="Times New Roman" w:cs="Times New Roman"/>
          <w:b/>
          <w:sz w:val="28"/>
          <w:szCs w:val="28"/>
          <w:lang w:eastAsia="ja-JP"/>
        </w:rPr>
        <w:t xml:space="preserve"> района </w:t>
      </w: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1. Недвижимое имущество</w:t>
      </w:r>
    </w:p>
    <w:tbl>
      <w:tblPr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5"/>
        <w:gridCol w:w="570"/>
        <w:gridCol w:w="703"/>
        <w:gridCol w:w="573"/>
        <w:gridCol w:w="708"/>
        <w:gridCol w:w="426"/>
        <w:gridCol w:w="991"/>
        <w:gridCol w:w="426"/>
        <w:gridCol w:w="992"/>
        <w:gridCol w:w="902"/>
        <w:gridCol w:w="1134"/>
        <w:gridCol w:w="91"/>
        <w:gridCol w:w="1469"/>
        <w:gridCol w:w="373"/>
        <w:gridCol w:w="761"/>
        <w:gridCol w:w="515"/>
        <w:gridCol w:w="1186"/>
      </w:tblGrid>
      <w:tr w:rsidR="00F447D9" w:rsidRPr="00F447D9" w:rsidTr="00D67A28">
        <w:trPr>
          <w:cantSplit/>
          <w:trHeight w:val="3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Начисленная  амортизация (</w:t>
            </w:r>
            <w:proofErr w:type="gramStart"/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износе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447D9" w:rsidRPr="00F447D9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F447D9" w:rsidRPr="00F447D9" w:rsidTr="00F447D9">
        <w:trPr>
          <w:trHeight w:val="3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Земельные участки</w:t>
            </w:r>
          </w:p>
        </w:tc>
      </w:tr>
      <w:tr w:rsidR="00F447D9" w:rsidRPr="00F447D9" w:rsidTr="00F447D9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Подраздел  3. Жилой фонд</w:t>
            </w:r>
          </w:p>
        </w:tc>
      </w:tr>
      <w:tr w:rsidR="00F447D9" w:rsidRPr="00F447D9" w:rsidTr="00D6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4. Объекты инженерной инфраструктуры</w:t>
            </w:r>
          </w:p>
        </w:tc>
      </w:tr>
      <w:tr w:rsidR="00F447D9" w:rsidRPr="00F447D9" w:rsidTr="00D6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6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F447D9" w:rsidRPr="00F447D9" w:rsidTr="00D67A28">
        <w:trPr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D10" w:rsidRPr="00F447D9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>2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Нижнематренский сельсовет 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Движимое имущество</w:t>
      </w: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418"/>
        <w:gridCol w:w="1415"/>
        <w:gridCol w:w="1273"/>
        <w:gridCol w:w="1272"/>
        <w:gridCol w:w="897"/>
        <w:gridCol w:w="1701"/>
        <w:gridCol w:w="1134"/>
        <w:gridCol w:w="1525"/>
        <w:gridCol w:w="851"/>
        <w:gridCol w:w="1273"/>
        <w:gridCol w:w="1454"/>
      </w:tblGrid>
      <w:tr w:rsidR="00F447D9" w:rsidRPr="00F447D9" w:rsidTr="00D67A28">
        <w:trPr>
          <w:cantSplit/>
          <w:trHeight w:val="37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447D9" w:rsidRPr="00F447D9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1. Транспорт</w:t>
            </w: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2. Оборудование</w:t>
            </w: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3. Акции, дол</w:t>
            </w:r>
            <w:proofErr w:type="gramStart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7D9" w:rsidRPr="00F447D9" w:rsidTr="00D67A28"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….</w:t>
            </w:r>
          </w:p>
        </w:tc>
      </w:tr>
      <w:tr w:rsidR="00F447D9" w:rsidRPr="00F447D9" w:rsidTr="00D67A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D10" w:rsidRPr="00F447D9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F447D9">
        <w:rPr>
          <w:rFonts w:ascii="Times New Roman" w:eastAsia="Calibri" w:hAnsi="Times New Roman" w:cs="Times New Roman"/>
          <w:sz w:val="24"/>
          <w:szCs w:val="24"/>
          <w:lang w:eastAsia="ja-JP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ja-JP"/>
        </w:rPr>
        <w:t>3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447D9">
        <w:rPr>
          <w:rFonts w:ascii="Times New Roman" w:hAnsi="Times New Roman" w:cs="Times New Roman"/>
          <w:sz w:val="24"/>
          <w:szCs w:val="24"/>
        </w:rPr>
        <w:t>оложению о Реестре муниципальной собственности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 xml:space="preserve">сельского поселения Нижнематренский сельсовет </w:t>
      </w:r>
    </w:p>
    <w:p w:rsidR="00934D10" w:rsidRDefault="00934D10" w:rsidP="00934D10">
      <w:pPr>
        <w:tabs>
          <w:tab w:val="left" w:pos="5190"/>
          <w:tab w:val="left" w:pos="8364"/>
        </w:tabs>
        <w:spacing w:after="0" w:line="240" w:lineRule="auto"/>
        <w:ind w:right="156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F447D9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934D10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D10" w:rsidRPr="00F447D9" w:rsidRDefault="00934D10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7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акции, доли (вклады) в уставном  (складочном) капитале</w:t>
      </w: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F447D9" w:rsidRPr="00F447D9" w:rsidTr="00D67A28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F447D9" w:rsidRPr="00F447D9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2. Муниципальные предприятия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7D9" w:rsidRPr="00F447D9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47D9" w:rsidRPr="00F447D9" w:rsidTr="00D67A2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47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Подраздел  ……</w:t>
            </w:r>
          </w:p>
        </w:tc>
      </w:tr>
      <w:tr w:rsidR="00F447D9" w:rsidRPr="00F447D9" w:rsidTr="00D67A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D9" w:rsidRPr="00F447D9" w:rsidRDefault="00F447D9" w:rsidP="00F44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47D9" w:rsidRPr="00F447D9" w:rsidRDefault="00F447D9" w:rsidP="00F44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47D9" w:rsidRPr="00F447D9" w:rsidRDefault="00F447D9" w:rsidP="00F447D9">
      <w:pPr>
        <w:rPr>
          <w:rFonts w:ascii="Calibri" w:eastAsia="Calibri" w:hAnsi="Calibri" w:cs="Times New Roman"/>
        </w:rPr>
      </w:pPr>
    </w:p>
    <w:p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D9" w:rsidRDefault="00F447D9" w:rsidP="00F4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47D9" w:rsidSect="00F447D9">
      <w:pgSz w:w="16838" w:h="11906" w:orient="landscape"/>
      <w:pgMar w:top="568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1B"/>
    <w:rsid w:val="0005560E"/>
    <w:rsid w:val="000B1FA6"/>
    <w:rsid w:val="0024407C"/>
    <w:rsid w:val="00411D07"/>
    <w:rsid w:val="004326CC"/>
    <w:rsid w:val="005F6E1B"/>
    <w:rsid w:val="00644A3F"/>
    <w:rsid w:val="00686021"/>
    <w:rsid w:val="00714157"/>
    <w:rsid w:val="00934D10"/>
    <w:rsid w:val="00A4468F"/>
    <w:rsid w:val="00AB2AFF"/>
    <w:rsid w:val="00F447D9"/>
    <w:rsid w:val="00F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11D07"/>
    <w:pPr>
      <w:spacing w:after="283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ing1">
    <w:name w:val="heading1"/>
    <w:basedOn w:val="a"/>
    <w:rsid w:val="00411D07"/>
    <w:pPr>
      <w:keepNext/>
      <w:spacing w:before="240" w:after="283" w:line="240" w:lineRule="auto"/>
      <w:ind w:left="150" w:right="150"/>
    </w:pPr>
    <w:rPr>
      <w:rFonts w:ascii="Thorndale" w:eastAsia="Times New Roman" w:hAnsi="Thorndale" w:cs="Times New Roman"/>
      <w:b/>
      <w:bCs/>
      <w:color w:val="000000"/>
      <w:sz w:val="48"/>
      <w:szCs w:val="48"/>
      <w:lang w:eastAsia="ru-RU"/>
    </w:rPr>
  </w:style>
  <w:style w:type="paragraph" w:customStyle="1" w:styleId="heading2">
    <w:name w:val="heading2"/>
    <w:basedOn w:val="a"/>
    <w:rsid w:val="00411D07"/>
    <w:pPr>
      <w:keepNext/>
      <w:spacing w:before="20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heading3">
    <w:name w:val="heading3"/>
    <w:basedOn w:val="a"/>
    <w:rsid w:val="00411D07"/>
    <w:pPr>
      <w:keepNext/>
      <w:spacing w:before="14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internetlink">
    <w:name w:val="internetlink"/>
    <w:basedOn w:val="a0"/>
    <w:rsid w:val="00411D07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411D07"/>
    <w:pPr>
      <w:spacing w:after="283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heading1">
    <w:name w:val="heading1"/>
    <w:basedOn w:val="a"/>
    <w:rsid w:val="00411D07"/>
    <w:pPr>
      <w:keepNext/>
      <w:spacing w:before="240" w:after="283" w:line="240" w:lineRule="auto"/>
      <w:ind w:left="150" w:right="150"/>
    </w:pPr>
    <w:rPr>
      <w:rFonts w:ascii="Thorndale" w:eastAsia="Times New Roman" w:hAnsi="Thorndale" w:cs="Times New Roman"/>
      <w:b/>
      <w:bCs/>
      <w:color w:val="000000"/>
      <w:sz w:val="48"/>
      <w:szCs w:val="48"/>
      <w:lang w:eastAsia="ru-RU"/>
    </w:rPr>
  </w:style>
  <w:style w:type="paragraph" w:customStyle="1" w:styleId="heading2">
    <w:name w:val="heading2"/>
    <w:basedOn w:val="a"/>
    <w:rsid w:val="00411D07"/>
    <w:pPr>
      <w:keepNext/>
      <w:spacing w:before="20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36"/>
      <w:szCs w:val="36"/>
      <w:lang w:eastAsia="ru-RU"/>
    </w:rPr>
  </w:style>
  <w:style w:type="paragraph" w:customStyle="1" w:styleId="heading3">
    <w:name w:val="heading3"/>
    <w:basedOn w:val="a"/>
    <w:rsid w:val="00411D07"/>
    <w:pPr>
      <w:keepNext/>
      <w:spacing w:before="140" w:after="120" w:line="240" w:lineRule="auto"/>
      <w:ind w:left="150" w:right="150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internetlink">
    <w:name w:val="internetlink"/>
    <w:basedOn w:val="a0"/>
    <w:rsid w:val="00411D07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7e07e23-2546-4e29-91a5-bdb8b393d32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content/act/bbf89570-6239-4cfb-bdba-5b454c14e32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stup.scli.ru:8111/content/act/ce414873-d2e7-4873-8aa2-4924a0ac565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90e1e46d-fa2b-4c4d-85ce-b2ed0ed48a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ea4730e2-0388-4aee-bd89-0cbc2c54574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15CF-39C8-42A3-8976-03AEFDBE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2020-12-11T10:48:00Z</cp:lastPrinted>
  <dcterms:created xsi:type="dcterms:W3CDTF">2020-12-11T06:55:00Z</dcterms:created>
  <dcterms:modified xsi:type="dcterms:W3CDTF">2020-12-11T11:13:00Z</dcterms:modified>
</cp:coreProperties>
</file>