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10B9" w14:textId="1B0ED2A4" w:rsidR="009215B9" w:rsidRDefault="009215B9" w:rsidP="009215B9">
      <w:pPr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5A44DC" w:rsidRPr="005A44DC" w14:paraId="3F9647F6" w14:textId="77777777" w:rsidTr="00B36067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5F7C5358" w14:textId="77777777" w:rsidR="005A44DC" w:rsidRPr="005A44DC" w:rsidRDefault="005A44DC" w:rsidP="005A44DC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r w:rsidRPr="005A44DC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5A44D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D841CEE" wp14:editId="6056AB0E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37EEA" w14:textId="77777777" w:rsidR="005A44DC" w:rsidRPr="005A44DC" w:rsidRDefault="005A44DC" w:rsidP="005A44DC">
      <w:pPr>
        <w:ind w:right="279"/>
        <w:jc w:val="center"/>
        <w:rPr>
          <w:rFonts w:eastAsia="Calibri"/>
          <w:b/>
          <w:sz w:val="28"/>
          <w:szCs w:val="28"/>
        </w:rPr>
      </w:pPr>
    </w:p>
    <w:p w14:paraId="3538829E" w14:textId="77777777" w:rsidR="005A44DC" w:rsidRPr="005A44DC" w:rsidRDefault="005A44DC" w:rsidP="005A44DC">
      <w:pPr>
        <w:ind w:right="279"/>
        <w:jc w:val="center"/>
        <w:rPr>
          <w:rFonts w:eastAsia="Calibri"/>
          <w:b/>
          <w:sz w:val="28"/>
          <w:szCs w:val="28"/>
        </w:rPr>
      </w:pPr>
      <w:r w:rsidRPr="005A44DC">
        <w:rPr>
          <w:rFonts w:eastAsia="Calibri"/>
          <w:b/>
          <w:sz w:val="28"/>
          <w:szCs w:val="28"/>
        </w:rPr>
        <w:t>РОССИЙСКАЯ ФЕДЕРАЦИЯ</w:t>
      </w:r>
    </w:p>
    <w:p w14:paraId="53F7B64D" w14:textId="77777777" w:rsidR="005A44DC" w:rsidRPr="005A44DC" w:rsidRDefault="005A44DC" w:rsidP="005A44DC">
      <w:pPr>
        <w:ind w:right="279"/>
        <w:jc w:val="center"/>
        <w:rPr>
          <w:rFonts w:eastAsia="Calibri"/>
          <w:b/>
          <w:sz w:val="28"/>
          <w:szCs w:val="28"/>
        </w:rPr>
      </w:pPr>
      <w:r w:rsidRPr="005A44D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14:paraId="61197CB7" w14:textId="77777777" w:rsidR="005A44DC" w:rsidRPr="005A44DC" w:rsidRDefault="005A44DC" w:rsidP="005A44DC">
      <w:pPr>
        <w:ind w:right="279"/>
        <w:jc w:val="center"/>
        <w:rPr>
          <w:rFonts w:eastAsia="Calibri"/>
          <w:sz w:val="28"/>
          <w:szCs w:val="28"/>
        </w:rPr>
      </w:pPr>
      <w:r w:rsidRPr="005A44D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14:paraId="29D26308" w14:textId="103BD8A3" w:rsidR="005A44DC" w:rsidRPr="005A44DC" w:rsidRDefault="005A44DC" w:rsidP="005A44DC">
      <w:pPr>
        <w:ind w:right="279"/>
        <w:jc w:val="center"/>
        <w:rPr>
          <w:rFonts w:eastAsia="Calibri"/>
          <w:sz w:val="28"/>
          <w:szCs w:val="28"/>
        </w:rPr>
      </w:pPr>
      <w:r w:rsidRPr="005A44DC">
        <w:rPr>
          <w:rFonts w:eastAsia="Calibri"/>
          <w:sz w:val="28"/>
          <w:szCs w:val="28"/>
        </w:rPr>
        <w:t>3</w:t>
      </w:r>
      <w:r w:rsidR="006D3212">
        <w:rPr>
          <w:rFonts w:eastAsia="Calibri"/>
          <w:sz w:val="28"/>
          <w:szCs w:val="28"/>
        </w:rPr>
        <w:t>8</w:t>
      </w:r>
      <w:r w:rsidRPr="005A44DC">
        <w:rPr>
          <w:rFonts w:eastAsia="Calibri"/>
          <w:sz w:val="28"/>
          <w:szCs w:val="28"/>
        </w:rPr>
        <w:t xml:space="preserve">-я сессия  </w:t>
      </w:r>
      <w:r w:rsidRPr="005A44DC">
        <w:rPr>
          <w:rFonts w:eastAsia="Calibri"/>
          <w:sz w:val="28"/>
          <w:szCs w:val="28"/>
          <w:lang w:val="en-US"/>
        </w:rPr>
        <w:t>VI</w:t>
      </w:r>
      <w:r w:rsidRPr="005A44DC">
        <w:rPr>
          <w:rFonts w:eastAsia="Calibri"/>
          <w:sz w:val="28"/>
          <w:szCs w:val="28"/>
        </w:rPr>
        <w:t xml:space="preserve"> созыва</w:t>
      </w:r>
    </w:p>
    <w:p w14:paraId="072DE8A0" w14:textId="77777777" w:rsidR="005A44DC" w:rsidRPr="005A44DC" w:rsidRDefault="005A44DC" w:rsidP="005A44DC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5A44DC">
        <w:rPr>
          <w:rFonts w:eastAsia="Calibri"/>
          <w:b/>
          <w:sz w:val="28"/>
          <w:szCs w:val="28"/>
        </w:rPr>
        <w:t>РЕШЕНИЕ</w:t>
      </w:r>
    </w:p>
    <w:p w14:paraId="0741F6E1" w14:textId="77777777" w:rsidR="005A44DC" w:rsidRPr="005A44DC" w:rsidRDefault="005A44DC" w:rsidP="005A44DC">
      <w:pPr>
        <w:jc w:val="center"/>
        <w:rPr>
          <w:rFonts w:eastAsia="Calibri"/>
          <w:sz w:val="28"/>
          <w:szCs w:val="28"/>
        </w:rPr>
      </w:pPr>
    </w:p>
    <w:p w14:paraId="08A8C46C" w14:textId="0F8AF378" w:rsidR="005A44DC" w:rsidRPr="005A44DC" w:rsidRDefault="006D3212" w:rsidP="005A44D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5A44DC" w:rsidRPr="005A44DC">
        <w:rPr>
          <w:rFonts w:eastAsia="Calibri"/>
          <w:sz w:val="28"/>
          <w:szCs w:val="28"/>
        </w:rPr>
        <w:t>.11.2023                       с. Нижняя Матренка                            №</w:t>
      </w:r>
      <w:r>
        <w:rPr>
          <w:rFonts w:eastAsia="Calibri"/>
          <w:sz w:val="28"/>
          <w:szCs w:val="28"/>
        </w:rPr>
        <w:t>165</w:t>
      </w:r>
      <w:r w:rsidR="005A44DC" w:rsidRPr="005A44DC">
        <w:rPr>
          <w:rFonts w:eastAsia="Calibri"/>
          <w:sz w:val="28"/>
          <w:szCs w:val="28"/>
        </w:rPr>
        <w:t xml:space="preserve"> –</w:t>
      </w:r>
      <w:proofErr w:type="spellStart"/>
      <w:r w:rsidR="005A44DC" w:rsidRPr="005A44DC">
        <w:rPr>
          <w:rFonts w:eastAsia="Calibri"/>
          <w:sz w:val="28"/>
          <w:szCs w:val="28"/>
        </w:rPr>
        <w:t>рс</w:t>
      </w:r>
      <w:proofErr w:type="spellEnd"/>
    </w:p>
    <w:p w14:paraId="55F8D5FA" w14:textId="33369265"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bookmarkStart w:id="0" w:name="_GoBack"/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</w:t>
      </w:r>
      <w:bookmarkEnd w:id="0"/>
      <w:r w:rsidRPr="00872600">
        <w:rPr>
          <w:rStyle w:val="s1"/>
          <w:b/>
          <w:color w:val="000000"/>
          <w:sz w:val="28"/>
          <w:szCs w:val="28"/>
        </w:rPr>
        <w:t xml:space="preserve">муниципального района Липецкой области полномочий контрольно-счетного органа сельского поселения </w:t>
      </w:r>
      <w:r w:rsidR="005A44DC">
        <w:rPr>
          <w:rStyle w:val="s2"/>
          <w:b/>
          <w:color w:val="000000"/>
          <w:sz w:val="28"/>
          <w:szCs w:val="28"/>
        </w:rPr>
        <w:t>Нижнематренский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14:paraId="15240F9D" w14:textId="6345BE55" w:rsidR="00872600" w:rsidRDefault="00F54BCA" w:rsidP="004D1145">
      <w:pPr>
        <w:pStyle w:val="a5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</w:t>
      </w:r>
      <w:r w:rsidR="005A44DC">
        <w:rPr>
          <w:sz w:val="28"/>
          <w:szCs w:val="28"/>
        </w:rPr>
        <w:t>ского поселения Нижнематренский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5A44DC">
        <w:rPr>
          <w:rStyle w:val="s3"/>
          <w:color w:val="000000"/>
          <w:sz w:val="28"/>
          <w:szCs w:val="28"/>
        </w:rPr>
        <w:t>Нижнематренский</w:t>
      </w:r>
      <w:r w:rsidR="00872600" w:rsidRPr="00181945">
        <w:rPr>
          <w:sz w:val="28"/>
          <w:szCs w:val="28"/>
        </w:rPr>
        <w:t xml:space="preserve"> сельсовет </w:t>
      </w:r>
      <w:proofErr w:type="gramEnd"/>
    </w:p>
    <w:p w14:paraId="32C81839" w14:textId="77777777" w:rsidR="004D1145" w:rsidRDefault="004D1145" w:rsidP="004D1145">
      <w:pPr>
        <w:pStyle w:val="a5"/>
        <w:spacing w:line="240" w:lineRule="atLeast"/>
        <w:jc w:val="both"/>
        <w:rPr>
          <w:rStyle w:val="s1"/>
          <w:b/>
          <w:color w:val="000000"/>
          <w:sz w:val="28"/>
          <w:szCs w:val="28"/>
        </w:rPr>
      </w:pPr>
    </w:p>
    <w:p w14:paraId="2377AB7D" w14:textId="77777777" w:rsidR="00872600" w:rsidRDefault="00872600" w:rsidP="004D1145">
      <w:pPr>
        <w:pStyle w:val="a5"/>
        <w:spacing w:line="240" w:lineRule="atLeast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14:paraId="5BF63787" w14:textId="77777777" w:rsidR="004D1145" w:rsidRDefault="00872600" w:rsidP="004D1145">
      <w:pPr>
        <w:pStyle w:val="p5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>1.Передать Контрольно-счетной комиссии Добринского муниципального района Липецкой области полномочия контрольно-счетного органа сель</w:t>
      </w:r>
      <w:r w:rsidR="005A44DC">
        <w:rPr>
          <w:sz w:val="28"/>
          <w:szCs w:val="28"/>
        </w:rPr>
        <w:t>ского поселения Нижнематренский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  <w:r w:rsidR="004D114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6C3554AE" w14:textId="0FBD229E" w:rsidR="009215B9" w:rsidRDefault="00872600" w:rsidP="004D1145">
      <w:pPr>
        <w:pStyle w:val="p5"/>
        <w:spacing w:after="0" w:afterAutospacing="0" w:line="240" w:lineRule="atLeast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proofErr w:type="gramStart"/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5A44DC">
        <w:rPr>
          <w:sz w:val="28"/>
          <w:szCs w:val="28"/>
        </w:rPr>
        <w:t>Нижнематренский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>совет Добринского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</w:t>
      </w:r>
      <w:proofErr w:type="gramEnd"/>
      <w:r w:rsidR="00D6696B">
        <w:rPr>
          <w:sz w:val="28"/>
          <w:szCs w:val="28"/>
        </w:rPr>
        <w:t xml:space="preserve">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14:paraId="42C1F4C2" w14:textId="6D5710E3" w:rsidR="009215B9" w:rsidRPr="009215B9" w:rsidRDefault="009215B9" w:rsidP="004D1145">
      <w:pPr>
        <w:pStyle w:val="p5"/>
        <w:spacing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</w:t>
      </w:r>
      <w:r w:rsidR="005A44DC">
        <w:rPr>
          <w:sz w:val="28"/>
          <w:szCs w:val="28"/>
        </w:rPr>
        <w:t>ского поселения Нижнематренский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71C97DAF" w14:textId="77777777" w:rsidR="00D91060" w:rsidRDefault="009215B9" w:rsidP="004D1145">
      <w:pPr>
        <w:pStyle w:val="p5"/>
        <w:spacing w:after="0" w:afterAutospacing="0" w:line="240" w:lineRule="atLeast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</w:p>
    <w:p w14:paraId="26903BB7" w14:textId="77777777" w:rsidR="00D91060" w:rsidRDefault="00D91060" w:rsidP="004D1145">
      <w:pPr>
        <w:pStyle w:val="p5"/>
        <w:spacing w:after="0" w:afterAutospacing="0" w:line="240" w:lineRule="atLeast"/>
        <w:jc w:val="both"/>
        <w:rPr>
          <w:sz w:val="28"/>
          <w:szCs w:val="28"/>
        </w:rPr>
      </w:pPr>
    </w:p>
    <w:p w14:paraId="25D79CAE" w14:textId="59E7A420" w:rsidR="00872600" w:rsidRPr="00D6696B" w:rsidRDefault="00872600" w:rsidP="004D1145">
      <w:pPr>
        <w:pStyle w:val="p5"/>
        <w:spacing w:after="0" w:afterAutospacing="0" w:line="240" w:lineRule="atLeast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 xml:space="preserve"> </w:t>
      </w:r>
      <w:r w:rsidR="009215B9" w:rsidRPr="00D6696B">
        <w:rPr>
          <w:sz w:val="28"/>
          <w:szCs w:val="28"/>
        </w:rPr>
        <w:t xml:space="preserve"> </w:t>
      </w:r>
    </w:p>
    <w:p w14:paraId="7D9A57ED" w14:textId="77777777" w:rsidR="00D91060" w:rsidRPr="00D91060" w:rsidRDefault="00D91060" w:rsidP="004D1145">
      <w:pPr>
        <w:spacing w:line="240" w:lineRule="atLeast"/>
        <w:jc w:val="both"/>
        <w:rPr>
          <w:rFonts w:eastAsia="Calibri"/>
          <w:sz w:val="28"/>
          <w:szCs w:val="28"/>
        </w:rPr>
      </w:pPr>
      <w:r w:rsidRPr="00D91060">
        <w:rPr>
          <w:rFonts w:eastAsia="Calibri"/>
          <w:sz w:val="28"/>
          <w:szCs w:val="28"/>
        </w:rPr>
        <w:t xml:space="preserve">Председатель Совета депутатов   </w:t>
      </w:r>
    </w:p>
    <w:p w14:paraId="252C2B37" w14:textId="77777777" w:rsidR="00D91060" w:rsidRPr="00D91060" w:rsidRDefault="00D91060" w:rsidP="004D1145">
      <w:pPr>
        <w:spacing w:line="240" w:lineRule="atLeast"/>
        <w:jc w:val="both"/>
        <w:rPr>
          <w:rFonts w:eastAsia="Calibri"/>
          <w:sz w:val="28"/>
          <w:szCs w:val="28"/>
        </w:rPr>
      </w:pPr>
      <w:r w:rsidRPr="00D91060">
        <w:rPr>
          <w:rFonts w:eastAsia="Calibri"/>
          <w:sz w:val="28"/>
          <w:szCs w:val="28"/>
        </w:rPr>
        <w:t xml:space="preserve">сельского поселения  </w:t>
      </w:r>
    </w:p>
    <w:p w14:paraId="2A82AA3C" w14:textId="77777777" w:rsidR="00D91060" w:rsidRPr="00D91060" w:rsidRDefault="00D91060" w:rsidP="004D1145">
      <w:pPr>
        <w:spacing w:line="240" w:lineRule="atLeast"/>
        <w:rPr>
          <w:rFonts w:eastAsia="Calibri"/>
          <w:sz w:val="28"/>
          <w:szCs w:val="28"/>
        </w:rPr>
      </w:pPr>
      <w:r w:rsidRPr="00D91060">
        <w:rPr>
          <w:rFonts w:eastAsia="Calibri"/>
          <w:sz w:val="28"/>
          <w:szCs w:val="28"/>
        </w:rPr>
        <w:t xml:space="preserve">Нижнематренский сельсовет                                                    </w:t>
      </w:r>
      <w:proofErr w:type="spellStart"/>
      <w:r w:rsidRPr="00D91060">
        <w:rPr>
          <w:rFonts w:eastAsia="Calibri"/>
          <w:sz w:val="28"/>
          <w:szCs w:val="28"/>
        </w:rPr>
        <w:t>М.Ю.Елисеева</w:t>
      </w:r>
      <w:proofErr w:type="spellEnd"/>
      <w:r w:rsidRPr="00D91060">
        <w:rPr>
          <w:rFonts w:eastAsia="Calibri"/>
          <w:sz w:val="28"/>
          <w:szCs w:val="28"/>
        </w:rPr>
        <w:t xml:space="preserve">  </w:t>
      </w:r>
    </w:p>
    <w:p w14:paraId="5BA28FC2" w14:textId="77777777" w:rsidR="009215B9" w:rsidRPr="00872600" w:rsidRDefault="009215B9" w:rsidP="004D1145">
      <w:pPr>
        <w:pStyle w:val="p5"/>
        <w:spacing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14:paraId="05DF2B8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D96C9A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CC2775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B69FC0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BF5AE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B3ABD1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7744B6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37DB5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8B7AEE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9BD2A1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905405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83724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2C4BC2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07214C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39316F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CE5D0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78B5A4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813FA8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17F4D4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C5AD2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98FDE98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F5B672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09024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4DF73D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6C6DA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3BB73A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51E9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6822B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AD217B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8E3893D" w14:textId="77777777"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00"/>
    <w:rsid w:val="00011C95"/>
    <w:rsid w:val="00136B76"/>
    <w:rsid w:val="00181945"/>
    <w:rsid w:val="001D7F0A"/>
    <w:rsid w:val="002C22E8"/>
    <w:rsid w:val="004528E2"/>
    <w:rsid w:val="00477528"/>
    <w:rsid w:val="004D1145"/>
    <w:rsid w:val="005A44DC"/>
    <w:rsid w:val="006D3212"/>
    <w:rsid w:val="006E4AA0"/>
    <w:rsid w:val="00872600"/>
    <w:rsid w:val="009215B9"/>
    <w:rsid w:val="00BF14C0"/>
    <w:rsid w:val="00CB0B50"/>
    <w:rsid w:val="00D6696B"/>
    <w:rsid w:val="00D91060"/>
    <w:rsid w:val="00D956ED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0DE2-4A6F-4C0A-B253-C357418E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2017-11-20T10:26:00Z</dcterms:created>
  <dcterms:modified xsi:type="dcterms:W3CDTF">2023-11-10T06:05:00Z</dcterms:modified>
</cp:coreProperties>
</file>