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p w:rsidR="00B209D6" w:rsidRDefault="00B209D6"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DC75E6">
        <w:trPr>
          <w:cantSplit/>
          <w:trHeight w:val="100"/>
          <w:jc w:val="center"/>
        </w:trPr>
        <w:tc>
          <w:tcPr>
            <w:tcW w:w="4608" w:type="dxa"/>
            <w:hideMark/>
          </w:tcPr>
          <w:p w:rsidR="004C7548" w:rsidRPr="006F32CF" w:rsidRDefault="004C7548" w:rsidP="00DC75E6">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4396421" wp14:editId="38C33149">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FF41C4"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209D6">
        <w:rPr>
          <w:rFonts w:ascii="Times New Roman" w:eastAsia="Calibri" w:hAnsi="Times New Roman" w:cs="Times New Roman"/>
          <w:sz w:val="28"/>
          <w:szCs w:val="28"/>
          <w:lang w:eastAsia="ru-RU"/>
        </w:rPr>
        <w:t>2</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B209D6"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511AB0">
        <w:rPr>
          <w:rFonts w:ascii="Times New Roman" w:eastAsia="Calibri" w:hAnsi="Times New Roman" w:cs="Times New Roman"/>
          <w:sz w:val="28"/>
          <w:szCs w:val="28"/>
          <w:lang w:eastAsia="ru-RU"/>
        </w:rPr>
        <w:t>.08</w:t>
      </w:r>
      <w:r w:rsidR="00DC75E6">
        <w:rPr>
          <w:rFonts w:ascii="Times New Roman" w:eastAsia="Calibri" w:hAnsi="Times New Roman" w:cs="Times New Roman"/>
          <w:sz w:val="28"/>
          <w:szCs w:val="28"/>
          <w:lang w:eastAsia="ru-RU"/>
        </w:rPr>
        <w:t>.2022</w:t>
      </w:r>
      <w:r w:rsidR="004C7548" w:rsidRPr="006F32CF">
        <w:rPr>
          <w:rFonts w:ascii="Times New Roman" w:eastAsia="Calibri" w:hAnsi="Times New Roman" w:cs="Times New Roman"/>
          <w:sz w:val="28"/>
          <w:szCs w:val="28"/>
          <w:lang w:eastAsia="ru-RU"/>
        </w:rPr>
        <w:t>г.                      с. Нижняя Матренка                            №</w:t>
      </w:r>
      <w:r w:rsidR="00511A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103</w:t>
      </w:r>
      <w:r w:rsidR="004C7548" w:rsidRPr="006F32CF">
        <w:rPr>
          <w:rFonts w:ascii="Times New Roman" w:eastAsia="Calibri" w:hAnsi="Times New Roman" w:cs="Times New Roman"/>
          <w:sz w:val="28"/>
          <w:szCs w:val="28"/>
          <w:lang w:eastAsia="ru-RU"/>
        </w:rPr>
        <w:t xml:space="preserve"> –</w:t>
      </w:r>
      <w:proofErr w:type="spellStart"/>
      <w:r w:rsidR="004C7548" w:rsidRPr="006F32CF">
        <w:rPr>
          <w:rFonts w:ascii="Times New Roman" w:eastAsia="Calibri" w:hAnsi="Times New Roman" w:cs="Times New Roman"/>
          <w:sz w:val="28"/>
          <w:szCs w:val="28"/>
          <w:lang w:eastAsia="ru-RU"/>
        </w:rPr>
        <w:t>рс</w:t>
      </w:r>
      <w:proofErr w:type="spellEnd"/>
    </w:p>
    <w:bookmarkEnd w:id="0"/>
    <w:bookmarkEnd w:id="1"/>
    <w:p w:rsidR="00DC75E6" w:rsidRPr="00DC75E6" w:rsidRDefault="00DC75E6" w:rsidP="00D034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sidR="00D03430">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2022</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2023 и 2024</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D03430" w:rsidRPr="00B209D6" w:rsidRDefault="00D03430" w:rsidP="00B209D6">
      <w:pPr>
        <w:tabs>
          <w:tab w:val="left" w:pos="2552"/>
        </w:tabs>
        <w:spacing w:after="0" w:line="240" w:lineRule="atLeast"/>
        <w:ind w:firstLine="567"/>
        <w:jc w:val="both"/>
        <w:rPr>
          <w:rFonts w:ascii="Times New Roman" w:eastAsia="Times New Roman" w:hAnsi="Times New Roman" w:cs="Times New Roman"/>
          <w:sz w:val="28"/>
          <w:szCs w:val="28"/>
          <w:lang w:eastAsia="ru-RU"/>
        </w:rPr>
      </w:pPr>
      <w:r w:rsidRPr="00D03430">
        <w:rPr>
          <w:rFonts w:ascii="Times New Roman" w:eastAsia="Times New Roman" w:hAnsi="Times New Roman" w:cs="Times New Roman"/>
          <w:sz w:val="28"/>
          <w:szCs w:val="28"/>
          <w:lang w:eastAsia="ru-RU"/>
        </w:rPr>
        <w:t xml:space="preserve">Рассмотрев представленный администрацией сельского поселения Нижнематренский сельсовет проект решения «О внесении изменений в бюджет </w:t>
      </w:r>
      <w:proofErr w:type="gramStart"/>
      <w:r w:rsidRPr="00D03430">
        <w:rPr>
          <w:rFonts w:ascii="Times New Roman" w:eastAsia="Times New Roman" w:hAnsi="Times New Roman" w:cs="Times New Roman"/>
          <w:sz w:val="28"/>
          <w:szCs w:val="28"/>
          <w:lang w:eastAsia="ru-RU"/>
        </w:rPr>
        <w:t>сельского поселения Нижнематренский сельсовет Добринского муниципального района Липецкой области Российской Федерации на 202</w:t>
      </w:r>
      <w:r w:rsidR="009D0A3A">
        <w:rPr>
          <w:rFonts w:ascii="Times New Roman" w:eastAsia="Times New Roman" w:hAnsi="Times New Roman" w:cs="Times New Roman"/>
          <w:sz w:val="28"/>
          <w:szCs w:val="28"/>
          <w:lang w:eastAsia="ru-RU"/>
        </w:rPr>
        <w:t>2</w:t>
      </w:r>
      <w:r w:rsidRPr="00D03430">
        <w:rPr>
          <w:rFonts w:ascii="Times New Roman" w:eastAsia="Times New Roman" w:hAnsi="Times New Roman" w:cs="Times New Roman"/>
          <w:sz w:val="28"/>
          <w:szCs w:val="28"/>
          <w:lang w:eastAsia="ru-RU"/>
        </w:rPr>
        <w:t xml:space="preserve"> год и плановый период 202</w:t>
      </w:r>
      <w:r w:rsidR="009D0A3A">
        <w:rPr>
          <w:rFonts w:ascii="Times New Roman" w:eastAsia="Times New Roman" w:hAnsi="Times New Roman" w:cs="Times New Roman"/>
          <w:sz w:val="28"/>
          <w:szCs w:val="28"/>
          <w:lang w:eastAsia="ru-RU"/>
        </w:rPr>
        <w:t>3 и 2024</w:t>
      </w:r>
      <w:r w:rsidRPr="00D03430">
        <w:rPr>
          <w:rFonts w:ascii="Times New Roman" w:eastAsia="Times New Roman" w:hAnsi="Times New Roman" w:cs="Times New Roman"/>
          <w:sz w:val="28"/>
          <w:szCs w:val="28"/>
          <w:lang w:eastAsia="ru-RU"/>
        </w:rPr>
        <w:t xml:space="preserve"> годов», руководствуясь положением «О бюджетном процессе  сельского поселения Нижнематренский сельсовет</w:t>
      </w:r>
      <w:r>
        <w:rPr>
          <w:rFonts w:ascii="Times New Roman" w:eastAsia="Times New Roman" w:hAnsi="Times New Roman" w:cs="Times New Roman"/>
          <w:sz w:val="28"/>
          <w:szCs w:val="28"/>
          <w:lang w:eastAsia="ru-RU"/>
        </w:rPr>
        <w:t xml:space="preserve"> Добринского муниципального района Липецкой области Российской Федерации</w:t>
      </w:r>
      <w:r w:rsidRPr="00D03430">
        <w:rPr>
          <w:rFonts w:ascii="Times New Roman" w:eastAsia="Times New Roman" w:hAnsi="Times New Roman" w:cs="Times New Roman"/>
          <w:sz w:val="28"/>
          <w:szCs w:val="28"/>
          <w:lang w:eastAsia="ru-RU"/>
        </w:rPr>
        <w:t xml:space="preserve">», принятого решением Совета депутатов сельского поселения Нижнематренский </w:t>
      </w:r>
      <w:r w:rsidRPr="00B209D6">
        <w:rPr>
          <w:rFonts w:ascii="Times New Roman" w:eastAsia="Times New Roman" w:hAnsi="Times New Roman" w:cs="Times New Roman"/>
          <w:sz w:val="28"/>
          <w:szCs w:val="28"/>
          <w:lang w:eastAsia="ru-RU"/>
        </w:rPr>
        <w:t xml:space="preserve">сельсовет </w:t>
      </w:r>
      <w:hyperlink r:id="rId10" w:history="1">
        <w:r w:rsidRPr="00B209D6">
          <w:rPr>
            <w:rFonts w:ascii="Times New Roman" w:eastAsia="Times New Roman" w:hAnsi="Times New Roman" w:cs="Times New Roman"/>
            <w:sz w:val="28"/>
            <w:szCs w:val="28"/>
            <w:lang w:eastAsia="ru-RU"/>
          </w:rPr>
          <w:t xml:space="preserve">от 12.05.2020г. № 263-рс, </w:t>
        </w:r>
      </w:hyperlink>
      <w:r w:rsidRPr="00B209D6">
        <w:rPr>
          <w:rFonts w:ascii="Times New Roman" w:eastAsia="Times New Roman" w:hAnsi="Times New Roman" w:cs="Times New Roman"/>
          <w:sz w:val="28"/>
          <w:szCs w:val="28"/>
          <w:lang w:eastAsia="ru-RU"/>
        </w:rPr>
        <w:t xml:space="preserve"> </w:t>
      </w:r>
      <w:hyperlink r:id="rId11" w:history="1">
        <w:r w:rsidRPr="00B209D6">
          <w:rPr>
            <w:rFonts w:ascii="Times New Roman" w:eastAsia="Times New Roman" w:hAnsi="Times New Roman" w:cs="Times New Roman"/>
            <w:sz w:val="28"/>
            <w:szCs w:val="28"/>
            <w:lang w:eastAsia="ru-RU"/>
          </w:rPr>
          <w:t>Уставом сельского поселения Нижнематренский сельсовет</w:t>
        </w:r>
      </w:hyperlink>
      <w:r w:rsidRPr="00B209D6">
        <w:rPr>
          <w:rFonts w:ascii="Times New Roman" w:eastAsia="Times New Roman" w:hAnsi="Times New Roman" w:cs="Times New Roman"/>
          <w:sz w:val="28"/>
          <w:szCs w:val="28"/>
          <w:lang w:eastAsia="ru-RU"/>
        </w:rPr>
        <w:t>, учитывая решение постоянной комиссии по экономике</w:t>
      </w:r>
      <w:proofErr w:type="gramEnd"/>
      <w:r w:rsidRPr="00B209D6">
        <w:rPr>
          <w:rFonts w:ascii="Times New Roman" w:eastAsia="Times New Roman" w:hAnsi="Times New Roman" w:cs="Times New Roman"/>
          <w:sz w:val="28"/>
          <w:szCs w:val="28"/>
          <w:lang w:eastAsia="ru-RU"/>
        </w:rPr>
        <w:t>, бюджету, муниципальной собственности и социальным вопросам, Совет депутатов сельского поселения Нижнематренский сельсовет</w:t>
      </w:r>
    </w:p>
    <w:p w:rsidR="009A0622" w:rsidRPr="00B209D6" w:rsidRDefault="009A0622" w:rsidP="00B209D6">
      <w:pPr>
        <w:tabs>
          <w:tab w:val="left" w:pos="2552"/>
        </w:tabs>
        <w:spacing w:after="0" w:line="240" w:lineRule="auto"/>
        <w:jc w:val="both"/>
        <w:rPr>
          <w:rFonts w:ascii="Times New Roman" w:eastAsia="Calibri" w:hAnsi="Times New Roman" w:cs="Times New Roman"/>
          <w:sz w:val="28"/>
          <w:szCs w:val="28"/>
          <w:lang w:eastAsia="ru-RU"/>
        </w:rPr>
      </w:pPr>
    </w:p>
    <w:p w:rsidR="009A0622" w:rsidRPr="00B209D6" w:rsidRDefault="009A0622" w:rsidP="00B209D6">
      <w:pPr>
        <w:tabs>
          <w:tab w:val="left" w:pos="2552"/>
        </w:tabs>
        <w:spacing w:after="0" w:line="240" w:lineRule="auto"/>
        <w:rPr>
          <w:rFonts w:ascii="Times New Roman" w:eastAsia="Calibri" w:hAnsi="Times New Roman" w:cs="Times New Roman"/>
          <w:sz w:val="28"/>
          <w:szCs w:val="28"/>
          <w:lang w:eastAsia="ru-RU"/>
        </w:rPr>
      </w:pPr>
      <w:r w:rsidRPr="00B209D6">
        <w:rPr>
          <w:rFonts w:ascii="Times New Roman" w:eastAsia="Calibri" w:hAnsi="Times New Roman" w:cs="Times New Roman"/>
          <w:sz w:val="28"/>
          <w:szCs w:val="28"/>
          <w:lang w:eastAsia="ru-RU"/>
        </w:rPr>
        <w:t>РЕШИЛ:</w:t>
      </w:r>
    </w:p>
    <w:p w:rsidR="00D03430" w:rsidRPr="00B209D6" w:rsidRDefault="00D03430" w:rsidP="00B209D6">
      <w:pPr>
        <w:tabs>
          <w:tab w:val="left" w:pos="2552"/>
        </w:tabs>
        <w:spacing w:after="0" w:line="240" w:lineRule="auto"/>
        <w:rPr>
          <w:rFonts w:ascii="Times New Roman" w:eastAsia="Calibri" w:hAnsi="Times New Roman" w:cs="Times New Roman"/>
          <w:b/>
          <w:sz w:val="28"/>
          <w:szCs w:val="28"/>
          <w:lang w:eastAsia="ru-RU"/>
        </w:rPr>
      </w:pPr>
    </w:p>
    <w:p w:rsidR="00DC75E6" w:rsidRPr="00B209D6" w:rsidRDefault="009A0622" w:rsidP="00B209D6">
      <w:pPr>
        <w:tabs>
          <w:tab w:val="left" w:pos="2552"/>
        </w:tabs>
        <w:spacing w:after="0" w:line="240" w:lineRule="auto"/>
        <w:jc w:val="both"/>
        <w:rPr>
          <w:rFonts w:ascii="Times New Roman" w:eastAsia="Times New Roman" w:hAnsi="Times New Roman" w:cs="Times New Roman"/>
          <w:sz w:val="28"/>
          <w:szCs w:val="28"/>
          <w:lang w:eastAsia="ru-RU"/>
        </w:rPr>
      </w:pPr>
      <w:r w:rsidRPr="00B209D6">
        <w:rPr>
          <w:rFonts w:ascii="Times New Roman" w:eastAsia="Calibri" w:hAnsi="Times New Roman" w:cs="Times New Roman"/>
          <w:sz w:val="28"/>
          <w:szCs w:val="28"/>
          <w:lang w:eastAsia="ru-RU"/>
        </w:rPr>
        <w:t xml:space="preserve">       </w:t>
      </w:r>
      <w:r w:rsidR="00DC75E6" w:rsidRPr="00B209D6">
        <w:rPr>
          <w:rFonts w:ascii="Times New Roman" w:eastAsia="Calibri" w:hAnsi="Times New Roman" w:cs="Times New Roman"/>
          <w:sz w:val="28"/>
          <w:szCs w:val="28"/>
          <w:lang w:eastAsia="ru-RU"/>
        </w:rPr>
        <w:t>1.</w:t>
      </w:r>
      <w:r w:rsidR="00DC75E6"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2022 год и на плановый период 2023 и 2024 годов, утвержденный решением Совета депутатов сельского поселения Нижнематренский сельсовет </w:t>
      </w:r>
      <w:hyperlink r:id="rId12" w:history="1">
        <w:r w:rsidR="00DC75E6" w:rsidRPr="00B209D6">
          <w:rPr>
            <w:rFonts w:ascii="Times New Roman" w:eastAsia="Times New Roman" w:hAnsi="Times New Roman" w:cs="Times New Roman"/>
            <w:sz w:val="28"/>
            <w:szCs w:val="28"/>
            <w:lang w:eastAsia="ru-RU"/>
          </w:rPr>
          <w:t>от 28.12.2021г. № 76–</w:t>
        </w:r>
        <w:proofErr w:type="spellStart"/>
        <w:r w:rsidR="00DC75E6" w:rsidRPr="00B209D6">
          <w:rPr>
            <w:rFonts w:ascii="Times New Roman" w:eastAsia="Times New Roman" w:hAnsi="Times New Roman" w:cs="Times New Roman"/>
            <w:sz w:val="28"/>
            <w:szCs w:val="28"/>
            <w:lang w:eastAsia="ru-RU"/>
          </w:rPr>
          <w:t>рс</w:t>
        </w:r>
        <w:proofErr w:type="spellEnd"/>
      </w:hyperlink>
      <w:r w:rsidR="00DC75E6" w:rsidRPr="00B209D6">
        <w:rPr>
          <w:rFonts w:ascii="Times New Roman" w:eastAsia="Times New Roman" w:hAnsi="Times New Roman" w:cs="Times New Roman"/>
          <w:sz w:val="28"/>
          <w:szCs w:val="28"/>
          <w:lang w:eastAsia="ru-RU"/>
        </w:rPr>
        <w:t>, прилагаются</w:t>
      </w:r>
      <w:bookmarkStart w:id="2" w:name="_GoBack"/>
      <w:bookmarkEnd w:id="2"/>
      <w:r w:rsidR="00DC75E6" w:rsidRPr="00B209D6">
        <w:rPr>
          <w:rFonts w:ascii="Times New Roman" w:eastAsia="Times New Roman" w:hAnsi="Times New Roman" w:cs="Times New Roman"/>
          <w:sz w:val="28"/>
          <w:szCs w:val="28"/>
          <w:lang w:eastAsia="ru-RU"/>
        </w:rPr>
        <w:t xml:space="preserve">. </w:t>
      </w:r>
    </w:p>
    <w:p w:rsidR="009A0622" w:rsidRPr="009A0622" w:rsidRDefault="009A0622" w:rsidP="002C2957">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03430">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 xml:space="preserve"> 2.</w:t>
      </w:r>
      <w:r w:rsidR="00D03430">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Направить указанный нормативно-правовой акт главе сельского поселения для подписания и официального обнародования.</w:t>
      </w:r>
    </w:p>
    <w:p w:rsidR="00DC75E6" w:rsidRDefault="009A0622" w:rsidP="002C2957">
      <w:pPr>
        <w:ind w:firstLine="567"/>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DC75E6" w:rsidRPr="00DC75E6">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D0343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w:t>
      </w:r>
      <w:r w:rsidR="00D03430" w:rsidRPr="00D03430">
        <w:rPr>
          <w:rFonts w:ascii="Times New Roman" w:eastAsia="Calibri" w:hAnsi="Times New Roman" w:cs="Times New Roman"/>
          <w:sz w:val="24"/>
          <w:szCs w:val="24"/>
          <w:lang w:eastAsia="ru-RU"/>
        </w:rPr>
        <w:t>ы</w:t>
      </w:r>
      <w:proofErr w:type="gramEnd"/>
    </w:p>
    <w:p w:rsidR="009A0622"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r>
      <w:r w:rsidR="004C7548" w:rsidRPr="00D03430">
        <w:rPr>
          <w:rFonts w:ascii="Times New Roman" w:eastAsia="Calibri" w:hAnsi="Times New Roman" w:cs="Times New Roman"/>
          <w:sz w:val="24"/>
          <w:szCs w:val="24"/>
          <w:lang w:eastAsia="ru-RU"/>
        </w:rPr>
        <w:t>р</w:t>
      </w:r>
      <w:r w:rsidRPr="00D03430">
        <w:rPr>
          <w:rFonts w:ascii="Times New Roman" w:eastAsia="Calibri" w:hAnsi="Times New Roman" w:cs="Times New Roman"/>
          <w:sz w:val="24"/>
          <w:szCs w:val="24"/>
          <w:lang w:eastAsia="ru-RU"/>
        </w:rPr>
        <w:t xml:space="preserve">ешением Совета депутатов </w:t>
      </w:r>
    </w:p>
    <w:p w:rsidR="004C7548"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9A0622" w:rsidRPr="00D0343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w:t>
      </w:r>
      <w:r w:rsidR="009A0622" w:rsidRPr="00D03430">
        <w:rPr>
          <w:rFonts w:ascii="Times New Roman" w:eastAsia="Calibri" w:hAnsi="Times New Roman" w:cs="Times New Roman"/>
          <w:sz w:val="24"/>
          <w:szCs w:val="24"/>
          <w:lang w:eastAsia="ru-RU"/>
        </w:rPr>
        <w:t xml:space="preserve"> сельсовет</w:t>
      </w:r>
    </w:p>
    <w:p w:rsidR="009A0622" w:rsidRPr="00D0343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 xml:space="preserve">№ </w:t>
      </w:r>
      <w:r w:rsidR="00B209D6">
        <w:rPr>
          <w:rFonts w:ascii="Times New Roman" w:eastAsia="Calibri" w:hAnsi="Times New Roman" w:cs="Times New Roman"/>
          <w:color w:val="000000"/>
          <w:sz w:val="24"/>
          <w:szCs w:val="24"/>
          <w:lang w:eastAsia="ru-RU"/>
        </w:rPr>
        <w:t>103</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sidR="004C6D2D">
        <w:rPr>
          <w:rFonts w:ascii="Times New Roman" w:eastAsia="Calibri" w:hAnsi="Times New Roman" w:cs="Times New Roman"/>
          <w:color w:val="000000"/>
          <w:sz w:val="24"/>
          <w:szCs w:val="24"/>
          <w:lang w:eastAsia="ru-RU"/>
        </w:rPr>
        <w:t xml:space="preserve"> </w:t>
      </w:r>
      <w:r w:rsidR="00B209D6">
        <w:rPr>
          <w:rFonts w:ascii="Times New Roman" w:eastAsia="Calibri" w:hAnsi="Times New Roman" w:cs="Times New Roman"/>
          <w:color w:val="000000"/>
          <w:sz w:val="24"/>
          <w:szCs w:val="24"/>
          <w:lang w:eastAsia="ru-RU"/>
        </w:rPr>
        <w:t>11</w:t>
      </w:r>
      <w:r w:rsidR="004C7548" w:rsidRPr="00D03430">
        <w:rPr>
          <w:rFonts w:ascii="Times New Roman" w:eastAsia="Calibri" w:hAnsi="Times New Roman" w:cs="Times New Roman"/>
          <w:color w:val="000000"/>
          <w:sz w:val="24"/>
          <w:szCs w:val="24"/>
          <w:lang w:eastAsia="ru-RU"/>
        </w:rPr>
        <w:t>.</w:t>
      </w:r>
      <w:r w:rsidR="00511AB0">
        <w:rPr>
          <w:rFonts w:ascii="Times New Roman" w:eastAsia="Calibri" w:hAnsi="Times New Roman" w:cs="Times New Roman"/>
          <w:color w:val="000000"/>
          <w:sz w:val="24"/>
          <w:szCs w:val="24"/>
          <w:lang w:eastAsia="ru-RU"/>
        </w:rPr>
        <w:t>08</w:t>
      </w:r>
      <w:r w:rsidR="00DC75E6" w:rsidRPr="00D03430">
        <w:rPr>
          <w:rFonts w:ascii="Times New Roman" w:eastAsia="Calibri" w:hAnsi="Times New Roman" w:cs="Times New Roman"/>
          <w:color w:val="000000"/>
          <w:sz w:val="24"/>
          <w:szCs w:val="24"/>
          <w:lang w:eastAsia="ru-RU"/>
        </w:rPr>
        <w:t>.2022</w:t>
      </w:r>
      <w:r w:rsidRPr="00D0343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ИЗМЕНЕНИЯ</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9B157F">
        <w:rPr>
          <w:rFonts w:ascii="Times New Roman" w:eastAsia="Times New Roman" w:hAnsi="Times New Roman" w:cs="Times New Roman"/>
          <w:b/>
          <w:bCs/>
          <w:kern w:val="32"/>
          <w:sz w:val="28"/>
          <w:szCs w:val="28"/>
          <w:lang w:eastAsia="x-none"/>
        </w:rPr>
        <w:t xml:space="preserve">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22</w:t>
      </w:r>
      <w:r w:rsidRPr="009B157F">
        <w:rPr>
          <w:rFonts w:ascii="Times New Roman" w:eastAsia="Times New Roman" w:hAnsi="Times New Roman" w:cs="Times New Roman"/>
          <w:b/>
          <w:bCs/>
          <w:kern w:val="32"/>
          <w:sz w:val="28"/>
          <w:szCs w:val="28"/>
          <w:lang w:val="x-none" w:eastAsia="x-none"/>
        </w:rPr>
        <w:t xml:space="preserve"> год</w:t>
      </w:r>
      <w:r w:rsidRPr="009B157F">
        <w:rPr>
          <w:rFonts w:ascii="Times New Roman" w:eastAsia="Times New Roman" w:hAnsi="Times New Roman" w:cs="Times New Roman"/>
          <w:b/>
          <w:bCs/>
          <w:kern w:val="32"/>
          <w:sz w:val="28"/>
          <w:szCs w:val="28"/>
          <w:lang w:eastAsia="x-none"/>
        </w:rPr>
        <w:t xml:space="preserve"> и</w:t>
      </w:r>
      <w:r>
        <w:rPr>
          <w:rFonts w:ascii="Times New Roman" w:eastAsia="Times New Roman" w:hAnsi="Times New Roman" w:cs="Times New Roman"/>
          <w:b/>
          <w:bCs/>
          <w:kern w:val="32"/>
          <w:sz w:val="28"/>
          <w:szCs w:val="28"/>
          <w:lang w:eastAsia="x-none"/>
        </w:rPr>
        <w:t xml:space="preserve"> на</w:t>
      </w:r>
      <w:r w:rsidRPr="009B157F">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плановый период 2023 и 2024</w:t>
      </w:r>
      <w:r w:rsidR="009D0A3A">
        <w:rPr>
          <w:rFonts w:ascii="Times New Roman" w:eastAsia="Times New Roman" w:hAnsi="Times New Roman" w:cs="Times New Roman"/>
          <w:b/>
          <w:bCs/>
          <w:kern w:val="32"/>
          <w:sz w:val="28"/>
          <w:szCs w:val="28"/>
          <w:lang w:eastAsia="x-none"/>
        </w:rPr>
        <w:t xml:space="preserve"> годов</w:t>
      </w:r>
    </w:p>
    <w:p w:rsidR="009D0A3A" w:rsidRPr="009B157F" w:rsidRDefault="009D0A3A"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9B157F" w:rsidRDefault="009B157F"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9B157F">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2022</w:t>
      </w:r>
      <w:r w:rsidRPr="009B157F">
        <w:rPr>
          <w:rFonts w:ascii="Times New Roman" w:eastAsia="Times New Roman" w:hAnsi="Times New Roman" w:cs="Times New Roman"/>
          <w:sz w:val="28"/>
          <w:szCs w:val="28"/>
          <w:lang w:eastAsia="ru-RU"/>
        </w:rPr>
        <w:t xml:space="preserve"> год  и</w:t>
      </w:r>
      <w:r>
        <w:rPr>
          <w:rFonts w:ascii="Times New Roman" w:eastAsia="Times New Roman" w:hAnsi="Times New Roman" w:cs="Times New Roman"/>
          <w:sz w:val="28"/>
          <w:szCs w:val="28"/>
          <w:lang w:eastAsia="ru-RU"/>
        </w:rPr>
        <w:t xml:space="preserve"> на</w:t>
      </w: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период 2023 и 2024</w:t>
      </w:r>
      <w:r w:rsidRPr="009B157F">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3" w:history="1">
        <w:r>
          <w:rPr>
            <w:rFonts w:ascii="Times New Roman" w:eastAsia="Times New Roman" w:hAnsi="Times New Roman" w:cs="Times New Roman"/>
            <w:sz w:val="28"/>
            <w:szCs w:val="28"/>
            <w:lang w:eastAsia="ru-RU"/>
          </w:rPr>
          <w:t>от 28.12.2021г. № 76</w:t>
        </w:r>
        <w:r w:rsidRPr="009B157F">
          <w:rPr>
            <w:rFonts w:ascii="Times New Roman" w:eastAsia="Times New Roman" w:hAnsi="Times New Roman" w:cs="Times New Roman"/>
            <w:sz w:val="28"/>
            <w:szCs w:val="28"/>
            <w:lang w:eastAsia="ru-RU"/>
          </w:rPr>
          <w:t>–</w:t>
        </w:r>
        <w:proofErr w:type="spellStart"/>
        <w:r w:rsidRPr="009B157F">
          <w:rPr>
            <w:rFonts w:ascii="Times New Roman" w:eastAsia="Times New Roman" w:hAnsi="Times New Roman" w:cs="Times New Roman"/>
            <w:sz w:val="28"/>
            <w:szCs w:val="28"/>
            <w:lang w:eastAsia="ru-RU"/>
          </w:rPr>
          <w:t>рс</w:t>
        </w:r>
        <w:proofErr w:type="spellEnd"/>
      </w:hyperlink>
      <w:r>
        <w:rPr>
          <w:rFonts w:ascii="Times New Roman" w:eastAsia="Times New Roman" w:hAnsi="Times New Roman" w:cs="Times New Roman"/>
          <w:sz w:val="28"/>
          <w:szCs w:val="28"/>
          <w:lang w:eastAsia="ru-RU"/>
        </w:rPr>
        <w:t>.</w:t>
      </w:r>
      <w:r w:rsidRPr="009B157F">
        <w:rPr>
          <w:rFonts w:ascii="Times New Roman" w:eastAsia="Times New Roman" w:hAnsi="Times New Roman" w:cs="Times New Roman"/>
          <w:sz w:val="28"/>
          <w:szCs w:val="28"/>
          <w:lang w:eastAsia="ru-RU"/>
        </w:rPr>
        <w:t xml:space="preserve"> </w:t>
      </w:r>
      <w:r w:rsidR="00A156CB" w:rsidRPr="00C5467F">
        <w:rPr>
          <w:sz w:val="28"/>
          <w:szCs w:val="28"/>
        </w:rPr>
        <w:t>(</w:t>
      </w:r>
      <w:r w:rsidR="00A156CB" w:rsidRPr="00A156CB">
        <w:rPr>
          <w:rFonts w:ascii="Times New Roman" w:hAnsi="Times New Roman" w:cs="Times New Roman"/>
          <w:sz w:val="28"/>
          <w:szCs w:val="28"/>
        </w:rPr>
        <w:t>в редакци</w:t>
      </w:r>
      <w:r w:rsidR="00A156CB">
        <w:rPr>
          <w:rFonts w:ascii="Times New Roman" w:hAnsi="Times New Roman" w:cs="Times New Roman"/>
          <w:sz w:val="28"/>
          <w:szCs w:val="28"/>
        </w:rPr>
        <w:t>и решений Совета депутатов   №82-рс от 08</w:t>
      </w:r>
      <w:r w:rsidR="00A156CB" w:rsidRPr="00A156CB">
        <w:rPr>
          <w:rFonts w:ascii="Times New Roman" w:hAnsi="Times New Roman" w:cs="Times New Roman"/>
          <w:sz w:val="28"/>
          <w:szCs w:val="28"/>
        </w:rPr>
        <w:t>.02</w:t>
      </w:r>
      <w:r w:rsidR="00A156CB">
        <w:rPr>
          <w:rFonts w:ascii="Times New Roman" w:hAnsi="Times New Roman" w:cs="Times New Roman"/>
          <w:sz w:val="28"/>
          <w:szCs w:val="28"/>
        </w:rPr>
        <w:t>.2022г.</w:t>
      </w:r>
      <w:r w:rsidR="00293197">
        <w:rPr>
          <w:rFonts w:ascii="Times New Roman" w:hAnsi="Times New Roman" w:cs="Times New Roman"/>
          <w:sz w:val="28"/>
          <w:szCs w:val="28"/>
        </w:rPr>
        <w:t>; №92-рс от 19.04.2022г.</w:t>
      </w:r>
      <w:r w:rsidR="00511AB0">
        <w:rPr>
          <w:rFonts w:ascii="Times New Roman" w:hAnsi="Times New Roman" w:cs="Times New Roman"/>
          <w:sz w:val="28"/>
          <w:szCs w:val="28"/>
        </w:rPr>
        <w:t>;№98-рс от 26.05.2022г.</w:t>
      </w:r>
      <w:r w:rsidR="00A156CB">
        <w:rPr>
          <w:rFonts w:ascii="Times New Roman" w:hAnsi="Times New Roman" w:cs="Times New Roman"/>
          <w:sz w:val="28"/>
          <w:szCs w:val="28"/>
        </w:rPr>
        <w:t>)</w:t>
      </w:r>
      <w:r w:rsidRPr="009B157F">
        <w:rPr>
          <w:rFonts w:ascii="Times New Roman" w:eastAsia="Times New Roman" w:hAnsi="Times New Roman" w:cs="Times New Roman"/>
          <w:sz w:val="28"/>
          <w:szCs w:val="28"/>
          <w:lang w:eastAsia="ru-RU"/>
        </w:rPr>
        <w:t xml:space="preserve"> следующие изменения:</w:t>
      </w:r>
      <w:proofErr w:type="gramEnd"/>
    </w:p>
    <w:p w:rsidR="0061752F" w:rsidRDefault="009B157F" w:rsidP="00006F80">
      <w:pPr>
        <w:spacing w:after="0" w:line="240" w:lineRule="atLeast"/>
        <w:rPr>
          <w:rFonts w:ascii="Times New Roman" w:eastAsia="Calibri" w:hAnsi="Times New Roman" w:cs="Times New Roman"/>
          <w:sz w:val="28"/>
          <w:szCs w:val="28"/>
        </w:rPr>
      </w:pPr>
      <w:r w:rsidRPr="009B157F">
        <w:rPr>
          <w:rFonts w:ascii="Times New Roman" w:eastAsia="Calibri" w:hAnsi="Times New Roman" w:cs="Times New Roman"/>
          <w:sz w:val="28"/>
          <w:szCs w:val="28"/>
        </w:rPr>
        <w:t>1. В статье 1,  части 1:</w:t>
      </w:r>
    </w:p>
    <w:p w:rsidR="009B157F" w:rsidRPr="009B157F" w:rsidRDefault="0061752F" w:rsidP="00006F80">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-в пункте 1)цифр</w:t>
      </w:r>
      <w:r w:rsidR="00D63931">
        <w:rPr>
          <w:rFonts w:ascii="Times New Roman" w:eastAsia="Calibri" w:hAnsi="Times New Roman" w:cs="Times New Roman"/>
          <w:sz w:val="28"/>
          <w:szCs w:val="28"/>
        </w:rPr>
        <w:t>ы»5 782 162</w:t>
      </w:r>
      <w:r>
        <w:rPr>
          <w:rFonts w:ascii="Times New Roman" w:eastAsia="Calibri" w:hAnsi="Times New Roman" w:cs="Times New Roman"/>
          <w:sz w:val="28"/>
          <w:szCs w:val="28"/>
        </w:rPr>
        <w:t>,</w:t>
      </w:r>
      <w:r w:rsidR="00D63931">
        <w:rPr>
          <w:rFonts w:ascii="Times New Roman" w:eastAsia="Calibri" w:hAnsi="Times New Roman" w:cs="Times New Roman"/>
          <w:sz w:val="28"/>
          <w:szCs w:val="28"/>
        </w:rPr>
        <w:t xml:space="preserve">94» </w:t>
      </w:r>
      <w:proofErr w:type="gramStart"/>
      <w:r w:rsidR="00D63931">
        <w:rPr>
          <w:rFonts w:ascii="Times New Roman" w:eastAsia="Calibri" w:hAnsi="Times New Roman" w:cs="Times New Roman"/>
          <w:sz w:val="28"/>
          <w:szCs w:val="28"/>
        </w:rPr>
        <w:t>заменить на цифры</w:t>
      </w:r>
      <w:proofErr w:type="gramEnd"/>
      <w:r w:rsidR="00D63931">
        <w:rPr>
          <w:rFonts w:ascii="Times New Roman" w:eastAsia="Calibri" w:hAnsi="Times New Roman" w:cs="Times New Roman"/>
          <w:sz w:val="28"/>
          <w:szCs w:val="28"/>
        </w:rPr>
        <w:t xml:space="preserve"> «5 842 193 </w:t>
      </w:r>
      <w:r>
        <w:rPr>
          <w:rFonts w:ascii="Times New Roman" w:eastAsia="Calibri" w:hAnsi="Times New Roman" w:cs="Times New Roman"/>
          <w:sz w:val="28"/>
          <w:szCs w:val="28"/>
        </w:rPr>
        <w:t>,94»</w:t>
      </w:r>
      <w:r w:rsidR="009B157F" w:rsidRPr="009B157F">
        <w:rPr>
          <w:rFonts w:ascii="Times New Roman" w:eastAsia="Calibri" w:hAnsi="Times New Roman" w:cs="Times New Roman"/>
          <w:sz w:val="28"/>
          <w:szCs w:val="28"/>
        </w:rPr>
        <w:t xml:space="preserve"> </w:t>
      </w:r>
    </w:p>
    <w:p w:rsidR="009F04C4" w:rsidRDefault="009B157F" w:rsidP="009F04C4">
      <w:pPr>
        <w:tabs>
          <w:tab w:val="left" w:pos="1252"/>
        </w:tabs>
        <w:spacing w:after="0" w:line="240" w:lineRule="atLeast"/>
        <w:jc w:val="both"/>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w:t>
      </w:r>
      <w:r w:rsidR="00D63931">
        <w:rPr>
          <w:rFonts w:ascii="Times New Roman" w:eastAsia="Times New Roman" w:hAnsi="Times New Roman" w:cs="Times New Roman"/>
          <w:sz w:val="28"/>
          <w:szCs w:val="28"/>
          <w:lang w:eastAsia="ru-RU"/>
        </w:rPr>
        <w:t xml:space="preserve"> в пункте 2) цифры «6 182 162</w:t>
      </w:r>
      <w:r w:rsidR="00D82479">
        <w:rPr>
          <w:rFonts w:ascii="Times New Roman" w:eastAsia="Times New Roman" w:hAnsi="Times New Roman" w:cs="Times New Roman"/>
          <w:sz w:val="28"/>
          <w:szCs w:val="28"/>
          <w:lang w:eastAsia="ru-RU"/>
        </w:rPr>
        <w:t>,</w:t>
      </w:r>
      <w:r w:rsidR="00A52647">
        <w:rPr>
          <w:rFonts w:ascii="Times New Roman" w:eastAsia="Times New Roman" w:hAnsi="Times New Roman" w:cs="Times New Roman"/>
          <w:sz w:val="28"/>
          <w:szCs w:val="28"/>
          <w:lang w:eastAsia="ru-RU"/>
        </w:rPr>
        <w:t xml:space="preserve"> 94</w:t>
      </w:r>
      <w:r w:rsidRPr="009B157F">
        <w:rPr>
          <w:rFonts w:ascii="Times New Roman" w:eastAsia="Times New Roman" w:hAnsi="Times New Roman" w:cs="Times New Roman"/>
          <w:sz w:val="28"/>
          <w:szCs w:val="28"/>
          <w:lang w:eastAsia="ru-RU"/>
        </w:rPr>
        <w:t xml:space="preserve">» </w:t>
      </w:r>
      <w:proofErr w:type="gramStart"/>
      <w:r w:rsidRPr="009B157F">
        <w:rPr>
          <w:rFonts w:ascii="Times New Roman" w:eastAsia="Times New Roman" w:hAnsi="Times New Roman" w:cs="Times New Roman"/>
          <w:sz w:val="28"/>
          <w:szCs w:val="28"/>
          <w:lang w:eastAsia="ru-RU"/>
        </w:rPr>
        <w:t>заменить на цифры</w:t>
      </w:r>
      <w:proofErr w:type="gramEnd"/>
      <w:r w:rsidRPr="009B157F">
        <w:rPr>
          <w:rFonts w:ascii="Times New Roman" w:eastAsia="Times New Roman" w:hAnsi="Times New Roman" w:cs="Times New Roman"/>
          <w:sz w:val="28"/>
          <w:szCs w:val="28"/>
          <w:lang w:eastAsia="ru-RU"/>
        </w:rPr>
        <w:t xml:space="preserve"> «</w:t>
      </w:r>
      <w:r w:rsidR="00D63931">
        <w:rPr>
          <w:rFonts w:ascii="Times New Roman" w:eastAsia="Times New Roman" w:hAnsi="Times New Roman" w:cs="Times New Roman"/>
          <w:sz w:val="28"/>
          <w:szCs w:val="28"/>
          <w:lang w:eastAsia="ru-RU"/>
        </w:rPr>
        <w:t>6 282 162 </w:t>
      </w:r>
      <w:r w:rsidR="00607A83">
        <w:rPr>
          <w:rFonts w:ascii="Times New Roman" w:eastAsia="Times New Roman" w:hAnsi="Times New Roman" w:cs="Times New Roman"/>
          <w:sz w:val="28"/>
          <w:szCs w:val="28"/>
          <w:lang w:eastAsia="ru-RU"/>
        </w:rPr>
        <w:t>,94</w:t>
      </w:r>
      <w:r w:rsidRPr="009B157F">
        <w:rPr>
          <w:rFonts w:ascii="Times New Roman" w:eastAsia="Times New Roman" w:hAnsi="Times New Roman" w:cs="Times New Roman"/>
          <w:sz w:val="28"/>
          <w:szCs w:val="28"/>
          <w:lang w:eastAsia="ru-RU"/>
        </w:rPr>
        <w:t>»</w:t>
      </w:r>
    </w:p>
    <w:p w:rsidR="00A00BAF" w:rsidRDefault="00D03430" w:rsidP="00A00BAF">
      <w:pPr>
        <w:tabs>
          <w:tab w:val="left" w:pos="1252"/>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0BAF">
        <w:rPr>
          <w:rFonts w:ascii="Times New Roman" w:eastAsia="Calibri" w:hAnsi="Times New Roman" w:cs="Times New Roman"/>
          <w:sz w:val="28"/>
          <w:szCs w:val="28"/>
          <w:lang w:eastAsia="ru-RU"/>
        </w:rPr>
        <w:t>-в</w:t>
      </w:r>
      <w:r w:rsidR="00E15337">
        <w:rPr>
          <w:rFonts w:ascii="Times New Roman" w:eastAsia="Calibri" w:hAnsi="Times New Roman" w:cs="Times New Roman"/>
          <w:sz w:val="28"/>
          <w:szCs w:val="28"/>
          <w:lang w:eastAsia="ru-RU"/>
        </w:rPr>
        <w:t xml:space="preserve"> </w:t>
      </w:r>
      <w:r w:rsidR="009F04C4" w:rsidRPr="00685617">
        <w:rPr>
          <w:rFonts w:ascii="Times New Roman" w:eastAsia="Calibri" w:hAnsi="Times New Roman" w:cs="Times New Roman"/>
          <w:sz w:val="28"/>
          <w:szCs w:val="28"/>
          <w:lang w:eastAsia="ru-RU"/>
        </w:rPr>
        <w:t>пункт</w:t>
      </w:r>
      <w:r w:rsidR="00A00BAF">
        <w:rPr>
          <w:rFonts w:ascii="Times New Roman" w:eastAsia="Calibri" w:hAnsi="Times New Roman" w:cs="Times New Roman"/>
          <w:sz w:val="28"/>
          <w:szCs w:val="28"/>
          <w:lang w:eastAsia="ru-RU"/>
        </w:rPr>
        <w:t>е</w:t>
      </w:r>
      <w:r w:rsidR="009F04C4" w:rsidRPr="00685617">
        <w:rPr>
          <w:rFonts w:ascii="Times New Roman" w:eastAsia="Calibri" w:hAnsi="Times New Roman" w:cs="Times New Roman"/>
          <w:sz w:val="28"/>
          <w:szCs w:val="28"/>
          <w:lang w:eastAsia="ru-RU"/>
        </w:rPr>
        <w:t xml:space="preserve"> 3</w:t>
      </w:r>
      <w:r w:rsidR="009F04C4">
        <w:rPr>
          <w:rFonts w:ascii="Times New Roman" w:eastAsia="Calibri" w:hAnsi="Times New Roman" w:cs="Times New Roman"/>
          <w:sz w:val="28"/>
          <w:szCs w:val="28"/>
          <w:lang w:eastAsia="ru-RU"/>
        </w:rPr>
        <w:t xml:space="preserve"> </w:t>
      </w:r>
      <w:r w:rsidR="00A00BAF">
        <w:rPr>
          <w:rFonts w:ascii="Times New Roman" w:eastAsia="Calibri" w:hAnsi="Times New Roman" w:cs="Times New Roman"/>
          <w:sz w:val="28"/>
          <w:szCs w:val="28"/>
          <w:lang w:eastAsia="ru-RU"/>
        </w:rPr>
        <w:t>цифры»</w:t>
      </w:r>
      <w:r w:rsidR="009F04C4">
        <w:rPr>
          <w:rFonts w:ascii="Times New Roman" w:eastAsia="Calibri" w:hAnsi="Times New Roman" w:cs="Times New Roman"/>
          <w:sz w:val="28"/>
          <w:szCs w:val="28"/>
          <w:lang w:eastAsia="ru-RU"/>
        </w:rPr>
        <w:t xml:space="preserve"> 400 000</w:t>
      </w:r>
      <w:r w:rsidR="00A00BAF">
        <w:rPr>
          <w:rFonts w:ascii="Times New Roman" w:eastAsia="Calibri" w:hAnsi="Times New Roman" w:cs="Times New Roman"/>
          <w:sz w:val="28"/>
          <w:szCs w:val="28"/>
          <w:lang w:eastAsia="ru-RU"/>
        </w:rPr>
        <w:t>,00</w:t>
      </w:r>
      <w:r w:rsidR="009F04C4">
        <w:rPr>
          <w:rFonts w:ascii="Times New Roman" w:eastAsia="Calibri" w:hAnsi="Times New Roman" w:cs="Times New Roman"/>
          <w:sz w:val="28"/>
          <w:szCs w:val="28"/>
          <w:lang w:eastAsia="ru-RU"/>
        </w:rPr>
        <w:t>»</w:t>
      </w:r>
      <w:r w:rsidR="00A00BAF" w:rsidRPr="00A00BAF">
        <w:rPr>
          <w:rFonts w:ascii="Times New Roman" w:eastAsia="Times New Roman" w:hAnsi="Times New Roman" w:cs="Times New Roman"/>
          <w:sz w:val="28"/>
          <w:szCs w:val="28"/>
          <w:lang w:eastAsia="ru-RU"/>
        </w:rPr>
        <w:t xml:space="preserve"> </w:t>
      </w:r>
      <w:r w:rsidR="00A00BAF" w:rsidRPr="009B157F">
        <w:rPr>
          <w:rFonts w:ascii="Times New Roman" w:eastAsia="Times New Roman" w:hAnsi="Times New Roman" w:cs="Times New Roman"/>
          <w:sz w:val="28"/>
          <w:szCs w:val="28"/>
          <w:lang w:eastAsia="ru-RU"/>
        </w:rPr>
        <w:t>заменить на цифры «</w:t>
      </w:r>
      <w:r w:rsidR="00A00BAF">
        <w:rPr>
          <w:rFonts w:ascii="Times New Roman" w:eastAsia="Times New Roman" w:hAnsi="Times New Roman" w:cs="Times New Roman"/>
          <w:sz w:val="28"/>
          <w:szCs w:val="28"/>
          <w:lang w:eastAsia="ru-RU"/>
        </w:rPr>
        <w:t>439 969,00</w:t>
      </w:r>
      <w:r w:rsidR="00A00BAF" w:rsidRPr="009B157F">
        <w:rPr>
          <w:rFonts w:ascii="Times New Roman" w:eastAsia="Times New Roman" w:hAnsi="Times New Roman" w:cs="Times New Roman"/>
          <w:sz w:val="28"/>
          <w:szCs w:val="28"/>
          <w:lang w:eastAsia="ru-RU"/>
        </w:rPr>
        <w:t>»</w:t>
      </w:r>
    </w:p>
    <w:p w:rsidR="006A4B0A" w:rsidRDefault="00003274" w:rsidP="00D63931">
      <w:pPr>
        <w:tabs>
          <w:tab w:val="left" w:pos="1252"/>
        </w:tabs>
        <w:spacing w:after="0" w:line="240" w:lineRule="atLeast"/>
        <w:rPr>
          <w:rFonts w:ascii="Times New Roman" w:hAnsi="Times New Roman" w:cs="Times New Roman"/>
          <w:bCs/>
          <w:color w:val="000000"/>
          <w:sz w:val="28"/>
          <w:szCs w:val="28"/>
        </w:rPr>
      </w:pPr>
      <w:r>
        <w:rPr>
          <w:rFonts w:ascii="Times New Roman" w:eastAsia="Calibri" w:hAnsi="Times New Roman" w:cs="Times New Roman"/>
          <w:sz w:val="28"/>
          <w:szCs w:val="28"/>
        </w:rPr>
        <w:t>2</w:t>
      </w:r>
      <w:r w:rsidR="00E67E96">
        <w:rPr>
          <w:rFonts w:ascii="Times New Roman" w:hAnsi="Times New Roman" w:cs="Times New Roman"/>
          <w:bCs/>
          <w:color w:val="000000"/>
          <w:sz w:val="28"/>
          <w:szCs w:val="28"/>
        </w:rPr>
        <w:t>. Приложение 1</w:t>
      </w:r>
      <w:r w:rsidR="00E67E96" w:rsidRPr="00E67E96">
        <w:rPr>
          <w:rFonts w:ascii="Times New Roman" w:hAnsi="Times New Roman" w:cs="Times New Roman"/>
          <w:bCs/>
          <w:color w:val="000000"/>
          <w:sz w:val="28"/>
          <w:szCs w:val="28"/>
        </w:rPr>
        <w:t xml:space="preserve"> «</w:t>
      </w:r>
      <w:r w:rsidR="00E67E96" w:rsidRPr="00E67E96">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2022 год и на плановый период 2023 и 2024 годов</w:t>
      </w:r>
      <w:r w:rsidR="00E67E96">
        <w:rPr>
          <w:rFonts w:ascii="Times New Roman" w:eastAsia="Calibri" w:hAnsi="Times New Roman" w:cs="Times New Roman"/>
          <w:b/>
          <w:sz w:val="24"/>
          <w:szCs w:val="24"/>
          <w:lang w:eastAsia="ru-RU"/>
        </w:rPr>
        <w:t xml:space="preserve"> «</w:t>
      </w:r>
      <w:r w:rsidR="00E67E96" w:rsidRPr="00E67E96">
        <w:rPr>
          <w:rFonts w:ascii="Times New Roman" w:hAnsi="Times New Roman" w:cs="Times New Roman"/>
          <w:bCs/>
          <w:color w:val="000000"/>
          <w:sz w:val="28"/>
          <w:szCs w:val="28"/>
        </w:rPr>
        <w:t xml:space="preserve"> изложит</w:t>
      </w:r>
      <w:r w:rsidR="00E67E96">
        <w:rPr>
          <w:rFonts w:ascii="Times New Roman" w:hAnsi="Times New Roman" w:cs="Times New Roman"/>
          <w:bCs/>
          <w:color w:val="000000"/>
          <w:sz w:val="28"/>
          <w:szCs w:val="28"/>
        </w:rPr>
        <w:t>ь в новой редакции (прилагается)</w:t>
      </w:r>
    </w:p>
    <w:p w:rsidR="009B157F" w:rsidRPr="004C7548" w:rsidRDefault="00003274" w:rsidP="00006F80">
      <w:pPr>
        <w:spacing w:after="0" w:line="240" w:lineRule="atLeast"/>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3</w:t>
      </w:r>
      <w:r w:rsidR="009B157F" w:rsidRPr="009B157F">
        <w:rPr>
          <w:rFonts w:ascii="Times New Roman" w:eastAsia="Times New Roman" w:hAnsi="Times New Roman" w:cs="Times New Roman"/>
          <w:sz w:val="28"/>
          <w:szCs w:val="28"/>
          <w:lang w:eastAsia="ru-RU"/>
        </w:rPr>
        <w:t xml:space="preserve">. </w:t>
      </w:r>
      <w:r w:rsidR="009B157F">
        <w:rPr>
          <w:rFonts w:ascii="Times New Roman" w:eastAsia="Times New Roman" w:hAnsi="Times New Roman" w:cs="Times New Roman"/>
          <w:sz w:val="28"/>
          <w:szCs w:val="28"/>
          <w:lang w:eastAsia="ru-RU"/>
        </w:rPr>
        <w:t>Приложение 4</w:t>
      </w:r>
      <w:r w:rsidR="009B157F" w:rsidRPr="009B157F">
        <w:rPr>
          <w:rFonts w:ascii="Times New Roman" w:eastAsia="Times New Roman" w:hAnsi="Times New Roman" w:cs="Times New Roman"/>
          <w:sz w:val="28"/>
          <w:szCs w:val="28"/>
          <w:lang w:eastAsia="ru-RU"/>
        </w:rPr>
        <w:t xml:space="preserve"> «Распределение бюджетных ассигнований сельского поселения по разделам и подразделам классификации расходов бюдже</w:t>
      </w:r>
      <w:r w:rsidR="009B157F">
        <w:rPr>
          <w:rFonts w:ascii="Times New Roman" w:eastAsia="Times New Roman" w:hAnsi="Times New Roman" w:cs="Times New Roman"/>
          <w:sz w:val="28"/>
          <w:szCs w:val="28"/>
          <w:lang w:eastAsia="ru-RU"/>
        </w:rPr>
        <w:t>тов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w:t>
      </w:r>
      <w:bookmarkStart w:id="3" w:name="OLE_LINK20"/>
      <w:bookmarkStart w:id="4" w:name="OLE_LINK19"/>
      <w:r w:rsidR="009B157F" w:rsidRPr="009B157F">
        <w:rPr>
          <w:rFonts w:ascii="Times New Roman" w:eastAsia="Times New Roman" w:hAnsi="Times New Roman" w:cs="Times New Roman"/>
          <w:sz w:val="28"/>
          <w:szCs w:val="28"/>
          <w:lang w:eastAsia="ru-RU"/>
        </w:rPr>
        <w:t xml:space="preserve"> изложить в новой редакции (прилагается)</w:t>
      </w:r>
      <w:r w:rsidR="009B157F" w:rsidRPr="009B157F">
        <w:rPr>
          <w:rFonts w:ascii="Times New Roman" w:eastAsia="Calibri" w:hAnsi="Times New Roman" w:cs="Times New Roman"/>
          <w:b/>
          <w:sz w:val="28"/>
          <w:szCs w:val="28"/>
          <w:lang w:eastAsia="ru-RU"/>
        </w:rPr>
        <w:t xml:space="preserve">  </w:t>
      </w:r>
    </w:p>
    <w:bookmarkEnd w:id="3"/>
    <w:bookmarkEnd w:id="4"/>
    <w:p w:rsidR="009B157F" w:rsidRPr="004C7548" w:rsidRDefault="00003274" w:rsidP="00006F80">
      <w:pPr>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4</w:t>
      </w:r>
      <w:r w:rsidR="009B157F">
        <w:rPr>
          <w:rFonts w:ascii="Times New Roman" w:eastAsia="Times New Roman" w:hAnsi="Times New Roman" w:cs="Times New Roman"/>
          <w:sz w:val="28"/>
          <w:szCs w:val="28"/>
          <w:lang w:eastAsia="ru-RU"/>
        </w:rPr>
        <w:t>. Приложение 5</w:t>
      </w:r>
      <w:r w:rsidR="009B157F" w:rsidRPr="009B157F">
        <w:rPr>
          <w:rFonts w:ascii="Times New Roman" w:eastAsia="Times New Roman" w:hAnsi="Times New Roman" w:cs="Times New Roman"/>
          <w:sz w:val="28"/>
          <w:szCs w:val="28"/>
          <w:lang w:eastAsia="ru-RU"/>
        </w:rPr>
        <w:t xml:space="preserve"> «Ведомственная структура расходов бюд</w:t>
      </w:r>
      <w:r w:rsidR="009B157F">
        <w:rPr>
          <w:rFonts w:ascii="Times New Roman" w:eastAsia="Times New Roman" w:hAnsi="Times New Roman" w:cs="Times New Roman"/>
          <w:sz w:val="28"/>
          <w:szCs w:val="28"/>
          <w:lang w:eastAsia="ru-RU"/>
        </w:rPr>
        <w:t>жета сельского поселения на 2022 год и на плановый период 2023 и 2024 годов</w:t>
      </w:r>
      <w:r w:rsidR="009B157F" w:rsidRPr="009B157F">
        <w:rPr>
          <w:rFonts w:ascii="Times New Roman" w:eastAsia="Times New Roman" w:hAnsi="Times New Roman" w:cs="Times New Roman"/>
          <w:sz w:val="28"/>
          <w:szCs w:val="28"/>
          <w:lang w:eastAsia="ru-RU"/>
        </w:rPr>
        <w:t xml:space="preserve"> год» </w:t>
      </w:r>
      <w:bookmarkStart w:id="5" w:name="OLE_LINK27"/>
      <w:bookmarkStart w:id="6" w:name="OLE_LINK26"/>
      <w:r w:rsidR="009B157F" w:rsidRPr="009B157F">
        <w:rPr>
          <w:rFonts w:ascii="Times New Roman" w:eastAsia="Times New Roman" w:hAnsi="Times New Roman" w:cs="Times New Roman"/>
          <w:sz w:val="28"/>
          <w:szCs w:val="28"/>
          <w:lang w:eastAsia="ru-RU"/>
        </w:rPr>
        <w:t>изложить в новой редакции (прилагается)</w:t>
      </w:r>
      <w:r w:rsidR="009B157F" w:rsidRPr="009B157F">
        <w:rPr>
          <w:rFonts w:ascii="Times New Roman" w:eastAsia="Calibri" w:hAnsi="Times New Roman" w:cs="Times New Roman"/>
          <w:b/>
          <w:bCs/>
          <w:sz w:val="24"/>
          <w:szCs w:val="24"/>
          <w:lang w:eastAsia="ru-RU"/>
        </w:rPr>
        <w:t xml:space="preserve"> </w:t>
      </w:r>
    </w:p>
    <w:bookmarkEnd w:id="5"/>
    <w:bookmarkEnd w:id="6"/>
    <w:p w:rsidR="004C6D2D" w:rsidRPr="004C6D2D" w:rsidRDefault="00003274" w:rsidP="00006F80">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w:t>
      </w:r>
      <w:r w:rsidR="009B157F">
        <w:rPr>
          <w:rFonts w:ascii="Times New Roman" w:eastAsia="Times New Roman" w:hAnsi="Times New Roman" w:cs="Times New Roman"/>
          <w:sz w:val="28"/>
          <w:szCs w:val="28"/>
          <w:lang w:eastAsia="ru-RU"/>
        </w:rPr>
        <w:t>. Приложение 6</w:t>
      </w:r>
      <w:r w:rsidR="009B157F" w:rsidRPr="009B157F">
        <w:rPr>
          <w:rFonts w:ascii="Times New Roman" w:eastAsia="Times New Roman" w:hAnsi="Times New Roman" w:cs="Times New Roman"/>
          <w:sz w:val="28"/>
          <w:szCs w:val="28"/>
          <w:lang w:eastAsia="ru-RU"/>
        </w:rPr>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9B157F" w:rsidRPr="009B157F">
        <w:rPr>
          <w:rFonts w:ascii="Times New Roman" w:eastAsia="Times New Roman" w:hAnsi="Times New Roman" w:cs="Times New Roman"/>
          <w:sz w:val="28"/>
          <w:szCs w:val="28"/>
          <w:lang w:eastAsia="ru-RU"/>
        </w:rPr>
        <w:t>видов расходов классификации расходов бюджет</w:t>
      </w:r>
      <w:r w:rsidR="009B157F">
        <w:rPr>
          <w:rFonts w:ascii="Times New Roman" w:eastAsia="Times New Roman" w:hAnsi="Times New Roman" w:cs="Times New Roman"/>
          <w:sz w:val="28"/>
          <w:szCs w:val="28"/>
          <w:lang w:eastAsia="ru-RU"/>
        </w:rPr>
        <w:t>ов Российской Федерации</w:t>
      </w:r>
      <w:proofErr w:type="gramEnd"/>
      <w:r w:rsidR="009B157F">
        <w:rPr>
          <w:rFonts w:ascii="Times New Roman" w:eastAsia="Times New Roman" w:hAnsi="Times New Roman" w:cs="Times New Roman"/>
          <w:sz w:val="28"/>
          <w:szCs w:val="28"/>
          <w:lang w:eastAsia="ru-RU"/>
        </w:rPr>
        <w:t xml:space="preserve">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 xml:space="preserve">»  </w:t>
      </w:r>
      <w:bookmarkStart w:id="7" w:name="OLE_LINK36"/>
      <w:bookmarkStart w:id="8" w:name="OLE_LINK35"/>
      <w:bookmarkStart w:id="9" w:name="OLE_LINK34"/>
      <w:r w:rsidR="009B157F" w:rsidRPr="009B157F">
        <w:rPr>
          <w:rFonts w:ascii="Times New Roman" w:eastAsia="Times New Roman" w:hAnsi="Times New Roman" w:cs="Times New Roman"/>
          <w:sz w:val="28"/>
          <w:szCs w:val="28"/>
          <w:lang w:eastAsia="ru-RU"/>
        </w:rPr>
        <w:t>изложить в новой редакции (прилагается)</w:t>
      </w:r>
      <w:bookmarkEnd w:id="7"/>
      <w:bookmarkEnd w:id="8"/>
      <w:bookmarkEnd w:id="9"/>
      <w:r w:rsidR="009B157F" w:rsidRPr="009B157F">
        <w:rPr>
          <w:rFonts w:ascii="Times New Roman" w:eastAsia="Times New Roman" w:hAnsi="Times New Roman" w:cs="Times New Roman"/>
          <w:sz w:val="28"/>
          <w:szCs w:val="28"/>
          <w:lang w:eastAsia="ru-RU"/>
        </w:rPr>
        <w:t>.</w:t>
      </w:r>
      <w:r w:rsidR="004C6D2D" w:rsidRPr="004C6D2D">
        <w:rPr>
          <w:rFonts w:ascii="Times New Roman" w:eastAsia="Calibri" w:hAnsi="Times New Roman" w:cs="Times New Roman"/>
          <w:b/>
          <w:sz w:val="24"/>
          <w:szCs w:val="24"/>
          <w:lang w:eastAsia="ru-RU"/>
        </w:rPr>
        <w:t xml:space="preserve"> </w:t>
      </w:r>
    </w:p>
    <w:p w:rsidR="00D63931" w:rsidRPr="004C7548" w:rsidRDefault="00A00BAF" w:rsidP="00D63931">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w:t>
      </w:r>
      <w:r w:rsidR="009B157F" w:rsidRPr="009B157F">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8"/>
          <w:szCs w:val="28"/>
          <w:lang w:eastAsia="ru-RU"/>
        </w:rPr>
        <w:t>Приложения 8</w:t>
      </w:r>
      <w:r w:rsidR="00D63931">
        <w:rPr>
          <w:rFonts w:ascii="Times New Roman" w:eastAsia="Calibri" w:hAnsi="Times New Roman" w:cs="Times New Roman"/>
          <w:sz w:val="28"/>
          <w:szCs w:val="28"/>
          <w:lang w:eastAsia="ru-RU"/>
        </w:rPr>
        <w:t xml:space="preserve"> « Источники финансирования дефицита бюджета сельского поселения на 2022 год и на плановый период 2023 и 2024 годов» </w:t>
      </w:r>
      <w:r w:rsidR="00D63931" w:rsidRPr="00D63931">
        <w:rPr>
          <w:rFonts w:ascii="Times New Roman" w:eastAsia="Times New Roman" w:hAnsi="Times New Roman" w:cs="Times New Roman"/>
          <w:sz w:val="28"/>
          <w:szCs w:val="28"/>
          <w:lang w:eastAsia="ru-RU"/>
        </w:rPr>
        <w:t xml:space="preserve"> </w:t>
      </w:r>
      <w:r w:rsidR="00D63931" w:rsidRPr="009B157F">
        <w:rPr>
          <w:rFonts w:ascii="Times New Roman" w:eastAsia="Times New Roman" w:hAnsi="Times New Roman" w:cs="Times New Roman"/>
          <w:sz w:val="28"/>
          <w:szCs w:val="28"/>
          <w:lang w:eastAsia="ru-RU"/>
        </w:rPr>
        <w:t>изложить в новой редакции (прилагается)</w:t>
      </w:r>
      <w:r w:rsidR="00D63931" w:rsidRPr="009B157F">
        <w:rPr>
          <w:rFonts w:ascii="Times New Roman" w:eastAsia="Calibri" w:hAnsi="Times New Roman" w:cs="Times New Roman"/>
          <w:b/>
          <w:bCs/>
          <w:sz w:val="24"/>
          <w:szCs w:val="24"/>
          <w:lang w:eastAsia="ru-RU"/>
        </w:rPr>
        <w:t xml:space="preserve"> </w:t>
      </w:r>
    </w:p>
    <w:p w:rsidR="00D63931" w:rsidRDefault="00D63931" w:rsidP="00D63931">
      <w:pPr>
        <w:spacing w:after="0" w:line="240" w:lineRule="atLeast"/>
        <w:rPr>
          <w:rFonts w:ascii="Times New Roman" w:eastAsia="Calibri" w:hAnsi="Times New Roman" w:cs="Times New Roman"/>
          <w:sz w:val="28"/>
          <w:szCs w:val="28"/>
          <w:lang w:eastAsia="ru-RU"/>
        </w:rPr>
      </w:pPr>
    </w:p>
    <w:p w:rsidR="00B209D6" w:rsidRPr="00632E32" w:rsidRDefault="00B209D6" w:rsidP="00D63931">
      <w:pPr>
        <w:spacing w:after="0" w:line="240" w:lineRule="atLeast"/>
        <w:rPr>
          <w:rFonts w:ascii="Times New Roman" w:eastAsia="Calibri" w:hAnsi="Times New Roman" w:cs="Times New Roman"/>
          <w:sz w:val="28"/>
          <w:szCs w:val="28"/>
          <w:lang w:eastAsia="ru-RU"/>
        </w:rPr>
      </w:pPr>
    </w:p>
    <w:p w:rsidR="009B157F" w:rsidRPr="009B157F" w:rsidRDefault="009B157F" w:rsidP="00D03430">
      <w:pPr>
        <w:tabs>
          <w:tab w:val="left" w:pos="851"/>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Глава сельского поселения</w:t>
      </w:r>
    </w:p>
    <w:p w:rsidR="009A0622" w:rsidRPr="00A1396C" w:rsidRDefault="009B157F" w:rsidP="00D03430">
      <w:pPr>
        <w:spacing w:after="0" w:line="240" w:lineRule="atLeast"/>
        <w:rPr>
          <w:rFonts w:ascii="Times New Roman" w:eastAsia="Calibri" w:hAnsi="Times New Roman" w:cs="Times New Roman"/>
          <w:b/>
          <w:bCs/>
          <w:sz w:val="28"/>
          <w:szCs w:val="28"/>
          <w:lang w:eastAsia="ru-RU"/>
        </w:rPr>
        <w:sectPr w:rsidR="009A0622" w:rsidRPr="00A1396C" w:rsidSect="004C6D2D">
          <w:pgSz w:w="11906" w:h="16838"/>
          <w:pgMar w:top="0" w:right="566" w:bottom="993" w:left="1560" w:header="709" w:footer="0" w:gutter="0"/>
          <w:cols w:space="720"/>
        </w:sectPr>
      </w:pPr>
      <w:r w:rsidRPr="009B157F">
        <w:rPr>
          <w:rFonts w:ascii="Times New Roman" w:eastAsia="Times New Roman" w:hAnsi="Times New Roman" w:cs="Times New Roman"/>
          <w:sz w:val="28"/>
          <w:szCs w:val="28"/>
          <w:lang w:eastAsia="ru-RU"/>
        </w:rPr>
        <w:t xml:space="preserve">Нижнематренский сельсовет                                                         </w:t>
      </w:r>
      <w:proofErr w:type="spellStart"/>
      <w:r w:rsidRPr="009B157F">
        <w:rPr>
          <w:rFonts w:ascii="Times New Roman" w:eastAsia="Times New Roman" w:hAnsi="Times New Roman" w:cs="Times New Roman"/>
          <w:sz w:val="28"/>
          <w:szCs w:val="28"/>
          <w:lang w:eastAsia="ru-RU"/>
        </w:rPr>
        <w:t>В.В.Батышкин</w:t>
      </w:r>
      <w:proofErr w:type="spellEnd"/>
      <w:r w:rsidRPr="009B157F">
        <w:rPr>
          <w:rFonts w:ascii="Times New Roman" w:eastAsia="Calibri" w:hAnsi="Times New Roman" w:cs="Times New Roman"/>
          <w:b/>
          <w:bCs/>
          <w:sz w:val="28"/>
          <w:szCs w:val="28"/>
          <w:lang w:eastAsia="ru-RU"/>
        </w:rPr>
        <w:t xml:space="preserve">  </w:t>
      </w: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0573"/>
        <w:gridCol w:w="242"/>
        <w:gridCol w:w="4603"/>
        <w:gridCol w:w="242"/>
      </w:tblGrid>
      <w:tr w:rsidR="009A0622" w:rsidRPr="009A0622" w:rsidTr="00EE3EA6">
        <w:trPr>
          <w:gridAfter w:val="2"/>
          <w:wAfter w:w="4845" w:type="dxa"/>
          <w:trHeight w:val="320"/>
        </w:trPr>
        <w:tc>
          <w:tcPr>
            <w:tcW w:w="10573"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r w:rsidR="00EE3EA6" w:rsidRPr="009A0622" w:rsidTr="00EE3EA6">
        <w:trPr>
          <w:trHeight w:val="1339"/>
        </w:trPr>
        <w:tc>
          <w:tcPr>
            <w:tcW w:w="15418" w:type="dxa"/>
            <w:gridSpan w:val="3"/>
            <w:vAlign w:val="center"/>
          </w:tcPr>
          <w:p w:rsidR="00EE3EA6" w:rsidRPr="009A0622" w:rsidRDefault="00EE3EA6" w:rsidP="005A37DC">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EE3EA6"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p>
          <w:p w:rsidR="00EE3EA6" w:rsidRPr="004C7548" w:rsidRDefault="00EE3EA6" w:rsidP="005A37DC">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поселения по видам доходов  на 2022 год и на плановый период 2023 и 2024 годов</w:t>
            </w:r>
            <w:proofErr w:type="gramStart"/>
            <w:r w:rsidRPr="004C7548">
              <w:rPr>
                <w:rFonts w:ascii="Times New Roman" w:eastAsia="Calibri" w:hAnsi="Times New Roman" w:cs="Times New Roman"/>
                <w:b/>
                <w:sz w:val="24"/>
                <w:szCs w:val="24"/>
                <w:lang w:eastAsia="ru-RU"/>
              </w:rPr>
              <w:t xml:space="preserve"> .</w:t>
            </w:r>
            <w:proofErr w:type="gramEnd"/>
          </w:p>
          <w:p w:rsidR="00EE3EA6" w:rsidRPr="009A0622" w:rsidRDefault="00EE3EA6" w:rsidP="005A37DC">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EE3EA6" w:rsidRPr="009A0622" w:rsidTr="005A37DC">
              <w:trPr>
                <w:trHeight w:val="155"/>
              </w:trPr>
              <w:tc>
                <w:tcPr>
                  <w:tcW w:w="2549" w:type="dxa"/>
                  <w:tcBorders>
                    <w:top w:val="single" w:sz="2" w:space="0" w:color="000000"/>
                    <w:left w:val="single" w:sz="2" w:space="0" w:color="000000"/>
                    <w:bottom w:val="single" w:sz="6" w:space="0" w:color="auto"/>
                    <w:right w:val="single" w:sz="2" w:space="0" w:color="000000"/>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EE3EA6" w:rsidRPr="009A0622" w:rsidTr="005A37DC">
              <w:trPr>
                <w:trHeight w:val="689"/>
              </w:trPr>
              <w:tc>
                <w:tcPr>
                  <w:tcW w:w="2549" w:type="dxa"/>
                  <w:tcBorders>
                    <w:top w:val="single" w:sz="6" w:space="0" w:color="auto"/>
                    <w:left w:val="single" w:sz="6" w:space="0" w:color="auto"/>
                    <w:bottom w:val="nil"/>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2022 г.</w:t>
                  </w:r>
                </w:p>
              </w:tc>
              <w:tc>
                <w:tcPr>
                  <w:tcW w:w="1701" w:type="dxa"/>
                  <w:tcBorders>
                    <w:top w:val="single" w:sz="6" w:space="0" w:color="auto"/>
                    <w:left w:val="single" w:sz="6" w:space="0" w:color="auto"/>
                    <w:bottom w:val="nil"/>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2023 г.</w:t>
                  </w:r>
                </w:p>
              </w:tc>
              <w:tc>
                <w:tcPr>
                  <w:tcW w:w="1843" w:type="dxa"/>
                  <w:tcBorders>
                    <w:top w:val="single" w:sz="6" w:space="0" w:color="auto"/>
                    <w:left w:val="single" w:sz="6" w:space="0" w:color="auto"/>
                    <w:bottom w:val="nil"/>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2024 г.</w:t>
                  </w:r>
                </w:p>
              </w:tc>
            </w:tr>
            <w:tr w:rsidR="00EE3EA6" w:rsidRPr="009A0622" w:rsidTr="005A37DC">
              <w:trPr>
                <w:trHeight w:val="80"/>
              </w:trPr>
              <w:tc>
                <w:tcPr>
                  <w:tcW w:w="2549" w:type="dxa"/>
                  <w:tcBorders>
                    <w:top w:val="nil"/>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EE3EA6" w:rsidRPr="009A0622" w:rsidTr="005A37DC">
              <w:trPr>
                <w:trHeight w:val="247"/>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6393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2 576 531</w:t>
                  </w:r>
                  <w:r w:rsidR="00EE3EA6"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2 551</w:t>
                  </w:r>
                  <w:r w:rsidRPr="009A0622">
                    <w:rPr>
                      <w:rFonts w:ascii="Times New Roman" w:eastAsia="Times New Roman" w:hAnsi="Times New Roman" w:cs="Times New Roman"/>
                      <w:b/>
                      <w:bCs/>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2 595 000</w:t>
                  </w:r>
                  <w:r w:rsidRPr="009A0622">
                    <w:rPr>
                      <w:rFonts w:ascii="Times New Roman" w:eastAsia="Calibri" w:hAnsi="Times New Roman" w:cs="Times New Roman"/>
                      <w:b/>
                      <w:sz w:val="20"/>
                      <w:szCs w:val="20"/>
                      <w:lang w:eastAsia="ru-RU"/>
                    </w:rPr>
                    <w:t>,00</w:t>
                  </w:r>
                </w:p>
              </w:tc>
            </w:tr>
            <w:tr w:rsidR="00EE3EA6" w:rsidRPr="009A0622" w:rsidTr="005A37DC">
              <w:trPr>
                <w:trHeight w:val="264"/>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Pr="009A0622">
                    <w:rPr>
                      <w:rFonts w:ascii="Times New Roman" w:eastAsia="Times New Roman" w:hAnsi="Times New Roman" w:cs="Times New Roman"/>
                      <w:sz w:val="20"/>
                      <w:szCs w:val="20"/>
                      <w:lang w:eastAsia="ru-RU"/>
                    </w:rPr>
                    <w:t> 500,00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145</w:t>
                  </w:r>
                  <w:r w:rsidRPr="009A0622">
                    <w:rPr>
                      <w:rFonts w:ascii="Times New Roman" w:eastAsia="Calibri" w:hAnsi="Times New Roman" w:cs="Times New Roman"/>
                      <w:sz w:val="20"/>
                      <w:szCs w:val="20"/>
                      <w:lang w:eastAsia="ru-RU"/>
                    </w:rPr>
                    <w:t> 000,00</w:t>
                  </w:r>
                </w:p>
              </w:tc>
            </w:tr>
            <w:tr w:rsidR="00EE3EA6" w:rsidRPr="009A0622" w:rsidTr="005A37DC">
              <w:trPr>
                <w:trHeight w:val="381"/>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6393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940 031</w:t>
                  </w:r>
                  <w:r w:rsidR="00EE3EA6"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940</w:t>
                  </w:r>
                  <w:r w:rsidRPr="009A0622">
                    <w:rPr>
                      <w:rFonts w:ascii="Times New Roman" w:eastAsia="Calibri" w:hAnsi="Times New Roman" w:cs="Times New Roman"/>
                      <w:sz w:val="20"/>
                      <w:szCs w:val="20"/>
                      <w:lang w:eastAsia="ru-RU"/>
                    </w:rPr>
                    <w:t> 000,00</w:t>
                  </w:r>
                </w:p>
              </w:tc>
            </w:tr>
            <w:tr w:rsidR="00EE3EA6" w:rsidRPr="009A0622" w:rsidTr="005A37DC">
              <w:trPr>
                <w:trHeight w:val="265"/>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Pr="009A0622">
                    <w:rPr>
                      <w:rFonts w:ascii="Times New Roman" w:eastAsia="Calibri" w:hAnsi="Times New Roman" w:cs="Times New Roman"/>
                      <w:sz w:val="20"/>
                      <w:szCs w:val="20"/>
                      <w:lang w:eastAsia="ru-RU"/>
                    </w:rPr>
                    <w:t> 000,00</w:t>
                  </w:r>
                </w:p>
              </w:tc>
            </w:tr>
            <w:tr w:rsidR="00EE3EA6" w:rsidRPr="009A0622" w:rsidTr="005A37DC">
              <w:trPr>
                <w:trHeight w:val="268"/>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1 476</w:t>
                  </w:r>
                  <w:r w:rsidRPr="009A0622">
                    <w:rPr>
                      <w:rFonts w:ascii="Times New Roman" w:eastAsia="Times New Roman" w:hAnsi="Times New Roman" w:cs="Times New Roman"/>
                      <w:sz w:val="20"/>
                      <w:szCs w:val="20"/>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1 479</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1 487</w:t>
                  </w:r>
                  <w:r w:rsidRPr="009A0622">
                    <w:rPr>
                      <w:rFonts w:ascii="Times New Roman" w:eastAsia="Calibri" w:hAnsi="Times New Roman" w:cs="Times New Roman"/>
                      <w:sz w:val="20"/>
                      <w:szCs w:val="20"/>
                      <w:lang w:eastAsia="ru-RU"/>
                    </w:rPr>
                    <w:t> 000,00</w:t>
                  </w:r>
                </w:p>
              </w:tc>
            </w:tr>
            <w:tr w:rsidR="00EE3EA6" w:rsidRPr="009A0622" w:rsidTr="005A37DC">
              <w:trPr>
                <w:trHeight w:val="259"/>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82479"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583 600</w:t>
                  </w:r>
                  <w:r w:rsidR="00EE3EA6"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Pr="009A0622">
                    <w:rPr>
                      <w:rFonts w:ascii="Times New Roman" w:eastAsia="Calibri" w:hAnsi="Times New Roman" w:cs="Times New Roman"/>
                      <w:b/>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Pr="009A0622">
                    <w:rPr>
                      <w:rFonts w:ascii="Times New Roman" w:eastAsia="Calibri" w:hAnsi="Times New Roman" w:cs="Times New Roman"/>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C2957">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000 1 11 05035 10 0000 </w:t>
                  </w:r>
                  <w:r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0339FB" w:rsidRDefault="00EE3EA6" w:rsidP="002C2957">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Pr>
                      <w:rFonts w:ascii="Times New Roman" w:hAnsi="Times New Roman" w:cs="Times New Roman"/>
                      <w:color w:val="000000"/>
                      <w:sz w:val="20"/>
                      <w:szCs w:val="20"/>
                      <w:shd w:val="clear" w:color="auto" w:fill="FFFFFF"/>
                    </w:rPr>
                    <w:t xml:space="preserve"> сельских</w:t>
                  </w:r>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C2957">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C2957">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FB00F6" w:rsidRDefault="00EE3EA6" w:rsidP="002C2957">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2C2957">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0C3381" w:rsidRPr="009A0622" w:rsidTr="000C3381">
              <w:trPr>
                <w:trHeight w:val="419"/>
              </w:trPr>
              <w:tc>
                <w:tcPr>
                  <w:tcW w:w="2549" w:type="dxa"/>
                  <w:tcBorders>
                    <w:top w:val="single" w:sz="6" w:space="0" w:color="auto"/>
                    <w:left w:val="single" w:sz="6" w:space="0" w:color="auto"/>
                    <w:bottom w:val="single" w:sz="6" w:space="0" w:color="auto"/>
                    <w:right w:val="single" w:sz="6" w:space="0" w:color="auto"/>
                  </w:tcBorders>
                </w:tcPr>
                <w:p w:rsidR="000C3381" w:rsidRPr="000C3381" w:rsidRDefault="000C3381" w:rsidP="002C2957">
                  <w:pPr>
                    <w:framePr w:hSpace="180" w:wrap="around" w:vAnchor="text" w:hAnchor="margin" w:xAlign="center" w:y="-888"/>
                    <w:suppressOverlap/>
                    <w:jc w:val="both"/>
                    <w:rPr>
                      <w:rFonts w:ascii="Times New Roman" w:eastAsia="Calibri" w:hAnsi="Times New Roman" w:cs="Times New Roman"/>
                      <w:b/>
                      <w:sz w:val="20"/>
                      <w:szCs w:val="20"/>
                    </w:rPr>
                  </w:pPr>
                  <w:r w:rsidRPr="000C3381">
                    <w:rPr>
                      <w:rFonts w:ascii="Times New Roman" w:eastAsia="Calibri" w:hAnsi="Times New Roman" w:cs="Times New Roman"/>
                      <w:sz w:val="20"/>
                      <w:szCs w:val="20"/>
                    </w:rPr>
                    <w:t>000 1 17</w:t>
                  </w:r>
                  <w:r w:rsidRPr="000C3381">
                    <w:rPr>
                      <w:rFonts w:ascii="Times New Roman" w:eastAsia="Calibri" w:hAnsi="Times New Roman" w:cs="Times New Roman"/>
                      <w:b/>
                      <w:sz w:val="20"/>
                      <w:szCs w:val="20"/>
                    </w:rPr>
                    <w:t xml:space="preserve"> </w:t>
                  </w:r>
                  <w:r w:rsidRPr="000C3381">
                    <w:rPr>
                      <w:rFonts w:ascii="Times New Roman" w:eastAsia="Calibri" w:hAnsi="Times New Roman" w:cs="Times New Roman"/>
                      <w:sz w:val="20"/>
                      <w:szCs w:val="20"/>
                    </w:rPr>
                    <w:t>14030 10 0000 150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0C3381" w:rsidRPr="000C3381" w:rsidRDefault="000C3381" w:rsidP="002C2957">
                  <w:pPr>
                    <w:framePr w:hSpace="180" w:wrap="around" w:vAnchor="text" w:hAnchor="margin" w:xAlign="center" w:y="-888"/>
                    <w:suppressOverlap/>
                    <w:rPr>
                      <w:rFonts w:ascii="Times New Roman" w:hAnsi="Times New Roman" w:cs="Times New Roman"/>
                      <w:sz w:val="20"/>
                      <w:szCs w:val="20"/>
                    </w:rPr>
                  </w:pPr>
                  <w:r w:rsidRPr="000C3381">
                    <w:rPr>
                      <w:rFonts w:ascii="Times New Roman" w:eastAsia="Calibri" w:hAnsi="Times New Roman" w:cs="Times New Roman"/>
                      <w:sz w:val="20"/>
                      <w:szCs w:val="20"/>
                    </w:rPr>
                    <w:t>Средства самообложения граждан, зачисляемые в бюджеты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0C3381" w:rsidRPr="00FB00F6" w:rsidRDefault="00A0650D" w:rsidP="002C2957">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color w:val="000000"/>
                      <w:sz w:val="20"/>
                      <w:szCs w:val="20"/>
                    </w:rPr>
                    <w:t>37 200,00</w:t>
                  </w:r>
                </w:p>
              </w:tc>
              <w:tc>
                <w:tcPr>
                  <w:tcW w:w="1701" w:type="dxa"/>
                  <w:tcBorders>
                    <w:top w:val="single" w:sz="6" w:space="0" w:color="auto"/>
                    <w:left w:val="single" w:sz="6" w:space="0" w:color="auto"/>
                    <w:bottom w:val="single" w:sz="6" w:space="0" w:color="auto"/>
                    <w:right w:val="single" w:sz="6" w:space="0" w:color="auto"/>
                  </w:tcBorders>
                  <w:vAlign w:val="center"/>
                </w:tcPr>
                <w:p w:rsidR="000C3381"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0C3381" w:rsidRDefault="000C3381" w:rsidP="002C2957">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p>
              </w:tc>
            </w:tr>
            <w:tr w:rsidR="000C3381" w:rsidRPr="009A0622" w:rsidTr="005A37DC">
              <w:trPr>
                <w:trHeight w:val="177"/>
              </w:trPr>
              <w:tc>
                <w:tcPr>
                  <w:tcW w:w="2549"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0C3381" w:rsidRPr="009A0622" w:rsidRDefault="00D6393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3 160 131</w:t>
                  </w:r>
                  <w:r w:rsidR="000C3381"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3 097 400</w:t>
                  </w:r>
                  <w:r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3 141 400</w:t>
                  </w:r>
                  <w:r w:rsidRPr="009A0622">
                    <w:rPr>
                      <w:rFonts w:ascii="Times New Roman" w:eastAsia="Calibri" w:hAnsi="Times New Roman" w:cs="Times New Roman"/>
                      <w:b/>
                      <w:sz w:val="20"/>
                      <w:szCs w:val="20"/>
                      <w:lang w:eastAsia="ru-RU"/>
                    </w:rPr>
                    <w:t>,00</w:t>
                  </w:r>
                </w:p>
              </w:tc>
            </w:tr>
            <w:tr w:rsidR="000C3381" w:rsidRPr="009A0622" w:rsidTr="005A37DC">
              <w:trPr>
                <w:trHeight w:val="331"/>
              </w:trPr>
              <w:tc>
                <w:tcPr>
                  <w:tcW w:w="2549"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0C3381" w:rsidRPr="00BE4764"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2 682 062</w:t>
                  </w:r>
                  <w:r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0C3381" w:rsidRPr="00207C5E"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1 518 147,32</w:t>
                  </w:r>
                </w:p>
              </w:tc>
              <w:tc>
                <w:tcPr>
                  <w:tcW w:w="1843" w:type="dxa"/>
                  <w:tcBorders>
                    <w:top w:val="single" w:sz="6" w:space="0" w:color="auto"/>
                    <w:left w:val="single" w:sz="6" w:space="0" w:color="auto"/>
                    <w:bottom w:val="single" w:sz="6" w:space="0" w:color="auto"/>
                    <w:right w:val="single" w:sz="6" w:space="0" w:color="auto"/>
                  </w:tcBorders>
                  <w:hideMark/>
                </w:tcPr>
                <w:p w:rsidR="000C3381" w:rsidRPr="00207C5E"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421 069,49</w:t>
                  </w:r>
                </w:p>
              </w:tc>
            </w:tr>
            <w:tr w:rsidR="000C3381" w:rsidRPr="009A0622" w:rsidTr="005A37DC">
              <w:trPr>
                <w:trHeight w:val="266"/>
              </w:trPr>
              <w:tc>
                <w:tcPr>
                  <w:tcW w:w="2549" w:type="dxa"/>
                  <w:tcBorders>
                    <w:top w:val="single" w:sz="6" w:space="0" w:color="auto"/>
                    <w:left w:val="single" w:sz="6" w:space="0" w:color="auto"/>
                    <w:bottom w:val="single" w:sz="6" w:space="0" w:color="auto"/>
                    <w:right w:val="single" w:sz="6" w:space="0" w:color="auto"/>
                  </w:tcBorders>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2C295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0C3381" w:rsidRPr="00BE4764" w:rsidRDefault="00D6393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5 842 193</w:t>
                  </w:r>
                  <w:r w:rsidR="000C3381"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0C3381" w:rsidRPr="00207C5E"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4 615 547,32</w:t>
                  </w:r>
                </w:p>
              </w:tc>
              <w:tc>
                <w:tcPr>
                  <w:tcW w:w="1843" w:type="dxa"/>
                  <w:tcBorders>
                    <w:top w:val="single" w:sz="6" w:space="0" w:color="auto"/>
                    <w:left w:val="single" w:sz="6" w:space="0" w:color="auto"/>
                    <w:bottom w:val="single" w:sz="6" w:space="0" w:color="auto"/>
                    <w:right w:val="single" w:sz="6" w:space="0" w:color="auto"/>
                  </w:tcBorders>
                  <w:hideMark/>
                </w:tcPr>
                <w:p w:rsidR="000C3381" w:rsidRPr="00207C5E" w:rsidRDefault="000C3381" w:rsidP="002C295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3 562 469,49</w:t>
                  </w:r>
                </w:p>
              </w:tc>
            </w:tr>
          </w:tbl>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0C3381">
      <w:pPr>
        <w:framePr w:h="10278" w:hRule="exact" w:wrap="auto" w:vAnchor="page" w:hAnchor="text" w:y="961"/>
        <w:spacing w:after="0" w:line="240" w:lineRule="auto"/>
        <w:rPr>
          <w:rFonts w:ascii="Times New Roman" w:eastAsia="Times New Roman" w:hAnsi="Times New Roman" w:cs="Times New Roman"/>
          <w:b/>
          <w:bCs/>
          <w:color w:val="000000"/>
          <w:sz w:val="32"/>
          <w:szCs w:val="32"/>
          <w:lang w:eastAsia="ru-RU"/>
        </w:rPr>
        <w:sectPr w:rsidR="00EE3EA6"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EE3EA6" w:rsidRPr="009A0622" w:rsidTr="005A37DC">
        <w:trPr>
          <w:trHeight w:val="320"/>
        </w:trPr>
        <w:tc>
          <w:tcPr>
            <w:tcW w:w="10576"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EE3EA6">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D63931"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w:t>
            </w:r>
            <w:r w:rsidR="00D82479">
              <w:rPr>
                <w:rFonts w:ascii="Times New Roman" w:eastAsia="Calibri" w:hAnsi="Times New Roman" w:cs="Times New Roman"/>
                <w:b/>
                <w:bCs/>
                <w:color w:val="000000" w:themeColor="text1"/>
                <w:sz w:val="24"/>
                <w:szCs w:val="24"/>
                <w:lang w:eastAsia="ru-RU"/>
              </w:rPr>
              <w:t>82 162</w:t>
            </w:r>
            <w:r w:rsidR="00E5435C" w:rsidRPr="00E5435C">
              <w:rPr>
                <w:rFonts w:ascii="Times New Roman" w:eastAsia="Calibri" w:hAnsi="Times New Roman" w:cs="Times New Roman"/>
                <w:b/>
                <w:bCs/>
                <w:color w:val="000000" w:themeColor="text1"/>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3 523 081</w:t>
            </w:r>
            <w:r w:rsidR="00D819DF">
              <w:rPr>
                <w:rFonts w:ascii="Times New Roman" w:eastAsia="Calibri" w:hAnsi="Times New Roman" w:cs="Times New Roman"/>
                <w:b/>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2 444 399</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96 100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D6393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441 925</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F12B02" w:rsidRPr="009A0622" w:rsidTr="00F12B02">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F12B02" w:rsidRDefault="00D63931" w:rsidP="00F12B02">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66 547</w:t>
            </w:r>
            <w:r w:rsidR="00F12B02"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D82479"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375 378</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652DDC"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1 426 4</w:t>
            </w:r>
            <w:r w:rsidR="00F12B02">
              <w:rPr>
                <w:rFonts w:ascii="Times New Roman" w:eastAsia="Calibri" w:hAnsi="Times New Roman" w:cs="Times New Roman"/>
                <w:b/>
                <w:bCs/>
                <w:sz w:val="24"/>
                <w:szCs w:val="24"/>
                <w:lang w:eastAsia="ru-RU"/>
              </w:rPr>
              <w:t>00</w:t>
            </w:r>
            <w:r w:rsidR="00F12B0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Pr="009A0622">
              <w:rPr>
                <w:rFonts w:ascii="Times New Roman" w:eastAsia="Calibri" w:hAnsi="Times New Roman" w:cs="Times New Roman"/>
                <w:b/>
                <w:bCs/>
                <w:sz w:val="24"/>
                <w:szCs w:val="24"/>
                <w:lang w:eastAsia="ru-RU"/>
              </w:rPr>
              <w:t>,00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5A37DC"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1 426 400</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Pr="009A0622">
              <w:rPr>
                <w:rFonts w:ascii="Times New Roman" w:eastAsia="Calibri" w:hAnsi="Times New Roman" w:cs="Times New Roman"/>
                <w:bCs/>
                <w:sz w:val="24"/>
                <w:szCs w:val="24"/>
                <w:lang w:eastAsia="ru-RU"/>
              </w:rPr>
              <w:t>,00</w:t>
            </w: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63931" w:rsidP="00B209D6">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w:t>
            </w:r>
            <w:r w:rsidR="00D82479">
              <w:rPr>
                <w:rFonts w:ascii="Times New Roman" w:eastAsia="Calibri" w:hAnsi="Times New Roman" w:cs="Times New Roman"/>
                <w:b/>
                <w:bCs/>
                <w:color w:val="000000" w:themeColor="text1"/>
                <w:sz w:val="24"/>
                <w:szCs w:val="24"/>
                <w:lang w:eastAsia="ru-RU"/>
              </w:rPr>
              <w:t>82 162</w:t>
            </w:r>
            <w:r w:rsidR="00D819DF" w:rsidRPr="00D819DF">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B209D6">
            <w:pPr>
              <w:spacing w:after="0" w:line="240" w:lineRule="atLeast"/>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B209D6">
            <w:pPr>
              <w:spacing w:after="0" w:line="240" w:lineRule="atLeast"/>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3 523 081</w:t>
            </w:r>
            <w:r w:rsidR="00D819DF">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659"/>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B83F7B"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B83F7B" w:rsidRDefault="00B83F7B" w:rsidP="00B209D6">
            <w:pPr>
              <w:spacing w:after="0" w:line="240" w:lineRule="atLeast"/>
              <w:rPr>
                <w:rFonts w:ascii="Times New Roman" w:eastAsia="Calibri" w:hAnsi="Times New Roman" w:cs="Times New Roman"/>
                <w:sz w:val="24"/>
                <w:szCs w:val="24"/>
                <w:lang w:eastAsia="ru-RU"/>
              </w:rPr>
            </w:pPr>
          </w:p>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2 444 399</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2 444 399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2 444 399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1 824 288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1 824 288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620 111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417 866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202 245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5A37DC">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5A37DC">
        <w:trPr>
          <w:trHeight w:val="36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B209D6">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B83F7B">
        <w:trPr>
          <w:trHeight w:val="31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B209D6">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B209D6">
            <w:pPr>
              <w:spacing w:after="0" w:line="240" w:lineRule="atLeast"/>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 xml:space="preserve">Защита населения и территории от чрезвычайных </w:t>
            </w:r>
            <w:r w:rsidRPr="009A0622">
              <w:rPr>
                <w:rFonts w:ascii="Times New Roman" w:eastAsia="Calibri" w:hAnsi="Times New Roman" w:cs="Times New Roman"/>
                <w:color w:val="22272F"/>
                <w:sz w:val="24"/>
                <w:szCs w:val="24"/>
                <w:shd w:val="clear" w:color="auto" w:fill="FFFFFF"/>
                <w:lang w:eastAsia="ru-RU"/>
              </w:rPr>
              <w:lastRenderedPageBreak/>
              <w:t>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D6393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441 925</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B209D6">
            <w:pPr>
              <w:spacing w:after="0" w:line="240" w:lineRule="atLeast"/>
              <w:jc w:val="cente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B209D6">
        <w:trPr>
          <w:trHeight w:val="557"/>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Благоустройство</w:t>
            </w:r>
          </w:p>
          <w:p w:rsidR="00665055" w:rsidRPr="009A0622" w:rsidRDefault="00665055" w:rsidP="00B209D6">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D8247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375 378</w:t>
            </w:r>
            <w:r w:rsidR="00F12B0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487F22">
        <w:trPr>
          <w:trHeight w:val="596"/>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sidR="0036577A">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487F22" w:rsidRDefault="00487F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p w:rsidR="00665055" w:rsidRPr="009A0622" w:rsidRDefault="00665055" w:rsidP="00B209D6">
            <w:pPr>
              <w:spacing w:after="0" w:line="240" w:lineRule="atLeast"/>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487F2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487F22" w:rsidRDefault="00487F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p w:rsidR="00665055" w:rsidRPr="009A0622" w:rsidRDefault="00665055" w:rsidP="00B209D6">
            <w:pPr>
              <w:spacing w:after="0" w:line="240" w:lineRule="atLeast"/>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B83F7B">
        <w:trPr>
          <w:trHeight w:val="837"/>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7F22" w:rsidRDefault="00487F22" w:rsidP="00B209D6">
            <w:pPr>
              <w:spacing w:after="0" w:line="240" w:lineRule="atLeast"/>
              <w:rPr>
                <w:rFonts w:ascii="Times New Roman" w:eastAsia="Calibri" w:hAnsi="Times New Roman" w:cs="Times New Roman"/>
                <w:sz w:val="24"/>
                <w:szCs w:val="24"/>
                <w:lang w:eastAsia="ru-RU"/>
              </w:rPr>
            </w:pPr>
          </w:p>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Default="00487F22" w:rsidP="00B209D6">
            <w:pPr>
              <w:spacing w:after="0" w:line="240" w:lineRule="atLeast"/>
              <w:rPr>
                <w:rFonts w:ascii="Times New Roman" w:eastAsia="Calibri" w:hAnsi="Times New Roman" w:cs="Times New Roman"/>
                <w:sz w:val="24"/>
                <w:szCs w:val="24"/>
                <w:lang w:eastAsia="ru-RU"/>
              </w:rPr>
            </w:pPr>
          </w:p>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B83F7B">
        <w:trPr>
          <w:trHeight w:val="301"/>
        </w:trPr>
        <w:tc>
          <w:tcPr>
            <w:tcW w:w="6237" w:type="dxa"/>
            <w:tcBorders>
              <w:top w:val="single" w:sz="4" w:space="0" w:color="auto"/>
              <w:left w:val="single" w:sz="4" w:space="0" w:color="auto"/>
              <w:bottom w:val="single" w:sz="4" w:space="0" w:color="auto"/>
              <w:right w:val="single" w:sz="4" w:space="0" w:color="auto"/>
            </w:tcBorders>
            <w:hideMark/>
          </w:tcPr>
          <w:p w:rsidR="00487F22" w:rsidRDefault="00487F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p w:rsidR="00665055" w:rsidRPr="009A0622" w:rsidRDefault="00665055" w:rsidP="00B209D6">
            <w:pPr>
              <w:spacing w:after="0" w:line="240" w:lineRule="atLeast"/>
              <w:rPr>
                <w:rFonts w:ascii="Times New Roman" w:eastAsia="Calibri"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1"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B209D6">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7F3401" w:rsidRDefault="00487F22" w:rsidP="00B209D6">
            <w:pPr>
              <w:spacing w:after="0" w:line="240" w:lineRule="atLeast"/>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B83F7B">
        <w:trPr>
          <w:trHeight w:val="319"/>
        </w:trPr>
        <w:tc>
          <w:tcPr>
            <w:tcW w:w="6237"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p w:rsidR="00665055" w:rsidRPr="00085B8E" w:rsidRDefault="00665055" w:rsidP="00B209D6">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B209D6">
        <w:trPr>
          <w:trHeight w:val="898"/>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B83F7B">
        <w:trPr>
          <w:trHeight w:val="585"/>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487F22" w:rsidRPr="00085B8E" w:rsidRDefault="00487F2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487F22"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487F22" w:rsidRDefault="00487F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p w:rsidR="00665055" w:rsidRPr="009A0622" w:rsidRDefault="00665055" w:rsidP="00B209D6">
            <w:pPr>
              <w:spacing w:after="0" w:line="240" w:lineRule="atLeast"/>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D63931"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w:t>
            </w:r>
            <w:r w:rsidR="00D82479">
              <w:rPr>
                <w:rFonts w:ascii="Times New Roman" w:eastAsia="Calibri" w:hAnsi="Times New Roman" w:cs="Times New Roman"/>
                <w:b/>
                <w:bCs/>
                <w:color w:val="000000" w:themeColor="text1"/>
                <w:sz w:val="24"/>
                <w:szCs w:val="24"/>
                <w:lang w:eastAsia="ru-RU"/>
              </w:rPr>
              <w:t>82 162</w:t>
            </w:r>
            <w:r w:rsidR="00992FD2" w:rsidRPr="00D819DF">
              <w:rPr>
                <w:rFonts w:ascii="Times New Roman" w:eastAsia="Calibri" w:hAnsi="Times New Roman" w:cs="Times New Roman"/>
                <w:b/>
                <w:bCs/>
                <w:color w:val="000000" w:themeColor="text1"/>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3 523 081</w:t>
            </w:r>
            <w:r w:rsidR="00992FD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A37DC"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925 465,00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2 444 399</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92FD2" w:rsidRPr="009A0622">
              <w:rPr>
                <w:rFonts w:ascii="Times New Roman" w:eastAsia="Calibri" w:hAnsi="Times New Roman" w:cs="Times New Roman"/>
                <w:b/>
                <w:bCs/>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2 444 399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2467EF">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2 444 399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1 824 288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1 824 288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92FD2"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620 111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417 866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393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202 245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9101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992FD2">
              <w:rPr>
                <w:rFonts w:ascii="Times New Roman" w:eastAsia="Calibri" w:hAnsi="Times New Roman" w:cs="Times New Roman"/>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DC75E6">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DC75E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A8195B"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96 100,00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E65ED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441 925</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E65ED5" w:rsidP="00A1396C">
            <w:pPr>
              <w:spacing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6750DE">
              <w:rPr>
                <w:rFonts w:ascii="Times New Roman" w:eastAsia="Calibri" w:hAnsi="Times New Roman" w:cs="Times New Roman"/>
                <w:color w:val="000000"/>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E65ED5"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w:t>
            </w:r>
            <w:r w:rsidR="006750DE">
              <w:rPr>
                <w:rFonts w:ascii="Times New Roman" w:eastAsia="Calibri" w:hAnsi="Times New Roman" w:cs="Times New Roman"/>
                <w:color w:val="000000"/>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E65ED5"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w:t>
            </w:r>
            <w:r w:rsidR="006750DE">
              <w:rPr>
                <w:rFonts w:ascii="Times New Roman" w:eastAsia="Calibri" w:hAnsi="Times New Roman" w:cs="Times New Roman"/>
                <w:color w:val="000000"/>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E65ED5"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w:t>
            </w:r>
            <w:r w:rsidR="006750DE">
              <w:rPr>
                <w:rFonts w:ascii="Times New Roman" w:eastAsia="Calibri" w:hAnsi="Times New Roman" w:cs="Times New Roman"/>
                <w:color w:val="000000"/>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6750DE" w:rsidRPr="006750DE" w:rsidRDefault="006750D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6750DE" w:rsidRDefault="00E65ED5"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w:t>
            </w:r>
            <w:r w:rsidR="006750DE">
              <w:rPr>
                <w:rFonts w:ascii="Times New Roman" w:eastAsia="Calibri" w:hAnsi="Times New Roman" w:cs="Times New Roman"/>
                <w:color w:val="000000"/>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750DE" w:rsidRDefault="006750DE" w:rsidP="00921050">
            <w:pPr>
              <w:spacing w:after="0" w:line="240" w:lineRule="auto"/>
              <w:jc w:val="center"/>
              <w:rPr>
                <w:rFonts w:ascii="Times New Roman" w:eastAsia="Calibri" w:hAnsi="Times New Roman" w:cs="Times New Roman"/>
                <w:b/>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375 378</w:t>
            </w:r>
            <w:r w:rsidR="006750DE"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6750DE" w:rsidRPr="009A0622" w:rsidRDefault="006750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w:t>
            </w:r>
            <w:r w:rsidRPr="009A0622">
              <w:rPr>
                <w:rFonts w:ascii="Times New Roman" w:eastAsia="Calibri" w:hAnsi="Times New Roman" w:cs="Times New Roman"/>
                <w:color w:val="000000"/>
                <w:sz w:val="24"/>
                <w:szCs w:val="24"/>
                <w:lang w:eastAsia="ru-RU"/>
              </w:rPr>
              <w:lastRenderedPageBreak/>
              <w:t xml:space="preserve">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375 378</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6750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6750DE" w:rsidRPr="009A0622" w:rsidRDefault="006750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6750DE" w:rsidRPr="009A0622" w:rsidRDefault="006750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77639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6750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6750DE" w:rsidRPr="009A0622" w:rsidRDefault="006750DE" w:rsidP="00921050">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p w:rsidR="00487F22" w:rsidRPr="009A0622" w:rsidRDefault="00487F22"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sidR="0036577A">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p w:rsidR="00487F22" w:rsidRPr="009A0622" w:rsidRDefault="00487F22"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487F22" w:rsidRPr="009A0622" w:rsidRDefault="00487F22"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487F22" w:rsidRPr="00487F22" w:rsidRDefault="00487F22"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487F2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B83F7B">
        <w:trPr>
          <w:trHeight w:val="554"/>
        </w:trPr>
        <w:tc>
          <w:tcPr>
            <w:tcW w:w="6807" w:type="dxa"/>
            <w:tcBorders>
              <w:top w:val="single" w:sz="4" w:space="0" w:color="auto"/>
              <w:left w:val="single" w:sz="4" w:space="0" w:color="auto"/>
              <w:bottom w:val="single" w:sz="4" w:space="0" w:color="auto"/>
              <w:right w:val="single" w:sz="4" w:space="0" w:color="auto"/>
            </w:tcBorders>
            <w:vAlign w:val="center"/>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87F22" w:rsidRPr="009A0622" w:rsidRDefault="00487F2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1 426 400,00</w:t>
            </w:r>
          </w:p>
        </w:tc>
        <w:tc>
          <w:tcPr>
            <w:tcW w:w="1702" w:type="dxa"/>
            <w:tcBorders>
              <w:top w:val="single" w:sz="4" w:space="0" w:color="auto"/>
              <w:left w:val="single" w:sz="4" w:space="0" w:color="auto"/>
              <w:bottom w:val="single" w:sz="4" w:space="0" w:color="auto"/>
              <w:right w:val="single" w:sz="4" w:space="0" w:color="auto"/>
            </w:tcBorders>
          </w:tcPr>
          <w:p w:rsidR="00487F22" w:rsidRPr="009A0622"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7F3401" w:rsidRDefault="00487F22"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487F22" w:rsidRPr="00085B8E" w:rsidRDefault="00487F22"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487F22" w:rsidRPr="00085B8E" w:rsidRDefault="00487F2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Default="00487F22" w:rsidP="00921050">
            <w:pPr>
              <w:spacing w:after="0" w:line="240" w:lineRule="auto"/>
              <w:jc w:val="center"/>
              <w:rPr>
                <w:rFonts w:ascii="Times New Roman" w:eastAsia="Calibri" w:hAnsi="Times New Roman" w:cs="Times New Roman"/>
                <w:sz w:val="24"/>
                <w:szCs w:val="24"/>
                <w:lang w:eastAsia="ru-RU"/>
              </w:rPr>
            </w:pP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487F22"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487F22"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487F22" w:rsidRPr="009A0622" w:rsidRDefault="00487F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87F22" w:rsidRPr="009A0622" w:rsidRDefault="00487F22"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rsidSect="00B83F7B">
          <w:pgSz w:w="16838" w:h="11906" w:orient="landscape"/>
          <w:pgMar w:top="284" w:right="425" w:bottom="851" w:left="1134" w:header="709" w:footer="0" w:gutter="0"/>
          <w:cols w:space="720"/>
        </w:sectPr>
      </w:pPr>
    </w:p>
    <w:p w:rsidR="009A0622" w:rsidRPr="009A0622" w:rsidRDefault="009A0622" w:rsidP="006750DE">
      <w:pPr>
        <w:keepNext/>
        <w:spacing w:after="0" w:line="240" w:lineRule="auto"/>
        <w:jc w:val="right"/>
        <w:outlineLvl w:val="0"/>
        <w:rPr>
          <w:rFonts w:ascii="Times New Roman" w:eastAsia="Calibri" w:hAnsi="Times New Roman" w:cs="Times New Roman"/>
          <w:sz w:val="28"/>
          <w:szCs w:val="24"/>
          <w:lang w:eastAsia="ru-RU"/>
        </w:rPr>
      </w:pPr>
      <w:r w:rsidRPr="009A0622">
        <w:rPr>
          <w:rFonts w:ascii="Times New Roman" w:eastAsia="Calibri" w:hAnsi="Times New Roman" w:cs="Times New Roman"/>
          <w:kern w:val="32"/>
          <w:sz w:val="20"/>
          <w:szCs w:val="20"/>
          <w:lang w:eastAsia="ru-RU"/>
        </w:rPr>
        <w:lastRenderedPageBreak/>
        <w:t xml:space="preserve">        </w:t>
      </w:r>
      <w:r w:rsidR="002E4B63">
        <w:rPr>
          <w:rFonts w:ascii="Times New Roman" w:eastAsia="Calibri" w:hAnsi="Times New Roman" w:cs="Times New Roman"/>
          <w:kern w:val="32"/>
          <w:sz w:val="20"/>
          <w:szCs w:val="20"/>
          <w:lang w:eastAsia="ru-RU"/>
        </w:rPr>
        <w:t xml:space="preserve">                 </w:t>
      </w:r>
    </w:p>
    <w:p w:rsidR="003B5DD6" w:rsidRPr="00DC5D6D" w:rsidRDefault="003B5DD6" w:rsidP="003B5DD6">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8</w:t>
      </w:r>
      <w:r w:rsidRPr="00DC5D6D">
        <w:rPr>
          <w:rFonts w:ascii="Times New Roman" w:eastAsia="Calibri" w:hAnsi="Times New Roman" w:cs="Times New Roman"/>
          <w:b/>
          <w:bCs/>
          <w:sz w:val="24"/>
          <w:szCs w:val="24"/>
          <w:lang w:eastAsia="ru-RU"/>
        </w:rPr>
        <w:t xml:space="preserve">                                                                     </w:t>
      </w:r>
    </w:p>
    <w:p w:rsidR="003B5DD6" w:rsidRPr="00DC5D6D" w:rsidRDefault="003B5DD6" w:rsidP="003B5DD6">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3B5DD6" w:rsidRPr="00DC5D6D" w:rsidRDefault="003B5DD6" w:rsidP="003B5DD6">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3B5DD6" w:rsidRPr="00DC5D6D" w:rsidRDefault="003B5DD6" w:rsidP="003B5DD6">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3B5DD6" w:rsidRPr="00DC5D6D" w:rsidRDefault="003B5DD6" w:rsidP="003B5DD6">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Российской Федерации на 2022</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3B5DD6" w:rsidRPr="00DC5D6D" w:rsidRDefault="003B5DD6" w:rsidP="003B5DD6">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плановый период 2023 и 2024</w:t>
      </w:r>
      <w:r w:rsidRPr="00DC5D6D">
        <w:rPr>
          <w:rFonts w:ascii="Times New Roman" w:eastAsia="Calibri" w:hAnsi="Times New Roman" w:cs="Times New Roman"/>
          <w:sz w:val="24"/>
          <w:szCs w:val="24"/>
          <w:lang w:eastAsia="ru-RU"/>
        </w:rPr>
        <w:t xml:space="preserve"> годов</w:t>
      </w:r>
    </w:p>
    <w:p w:rsidR="003B5DD6" w:rsidRPr="00DC5D6D" w:rsidRDefault="003B5DD6" w:rsidP="003B5DD6">
      <w:pPr>
        <w:spacing w:after="0" w:line="240" w:lineRule="auto"/>
        <w:rPr>
          <w:rFonts w:ascii="Times New Roman" w:eastAsia="Calibri" w:hAnsi="Times New Roman" w:cs="Times New Roman"/>
          <w:bCs/>
          <w:sz w:val="25"/>
          <w:szCs w:val="25"/>
          <w:lang w:eastAsia="ru-RU"/>
        </w:rPr>
      </w:pPr>
    </w:p>
    <w:p w:rsidR="003B5DD6" w:rsidRPr="00DC5D6D" w:rsidRDefault="003B5DD6" w:rsidP="003B5DD6">
      <w:pPr>
        <w:spacing w:after="0" w:line="240" w:lineRule="auto"/>
        <w:rPr>
          <w:rFonts w:ascii="Times New Roman" w:eastAsia="Calibri" w:hAnsi="Times New Roman" w:cs="Times New Roman"/>
          <w:bCs/>
          <w:sz w:val="25"/>
          <w:szCs w:val="25"/>
          <w:lang w:eastAsia="ru-RU"/>
        </w:rPr>
      </w:pPr>
    </w:p>
    <w:p w:rsidR="003B5DD6" w:rsidRPr="00DC5D6D" w:rsidRDefault="003B5DD6" w:rsidP="003B5DD6">
      <w:pPr>
        <w:spacing w:after="0" w:line="240" w:lineRule="auto"/>
        <w:rPr>
          <w:rFonts w:ascii="Times New Roman" w:eastAsia="Calibri" w:hAnsi="Times New Roman" w:cs="Times New Roman"/>
          <w:bCs/>
          <w:sz w:val="25"/>
          <w:szCs w:val="25"/>
          <w:lang w:eastAsia="ru-RU"/>
        </w:rPr>
      </w:pPr>
    </w:p>
    <w:p w:rsidR="003B5DD6" w:rsidRPr="00DC5D6D" w:rsidRDefault="003B5DD6" w:rsidP="003B5DD6">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3B5DD6" w:rsidRPr="00DC5D6D" w:rsidRDefault="003B5DD6" w:rsidP="003B5DD6">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2022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2023 и 2024</w:t>
      </w:r>
      <w:r w:rsidRPr="00DC5D6D">
        <w:rPr>
          <w:rFonts w:ascii="Times New Roman" w:eastAsia="Calibri" w:hAnsi="Times New Roman" w:cs="Times New Roman"/>
          <w:b/>
          <w:sz w:val="25"/>
          <w:szCs w:val="25"/>
          <w:lang w:eastAsia="ru-RU"/>
        </w:rPr>
        <w:t xml:space="preserve"> годов</w:t>
      </w:r>
    </w:p>
    <w:p w:rsidR="003B5DD6" w:rsidRPr="00DC5D6D" w:rsidRDefault="003B5DD6" w:rsidP="003B5DD6">
      <w:pPr>
        <w:spacing w:after="0" w:line="240" w:lineRule="auto"/>
        <w:rPr>
          <w:rFonts w:ascii="Times New Roman" w:eastAsia="Calibri" w:hAnsi="Times New Roman" w:cs="Times New Roman"/>
          <w:sz w:val="25"/>
          <w:szCs w:val="25"/>
          <w:lang w:eastAsia="ru-RU"/>
        </w:rPr>
      </w:pPr>
    </w:p>
    <w:p w:rsidR="003B5DD6" w:rsidRPr="00DC5D6D" w:rsidRDefault="003B5DD6" w:rsidP="003B5DD6">
      <w:pPr>
        <w:spacing w:after="0" w:line="240" w:lineRule="auto"/>
        <w:rPr>
          <w:rFonts w:ascii="Times New Roman" w:eastAsia="Calibri" w:hAnsi="Times New Roman" w:cs="Times New Roman"/>
          <w:sz w:val="25"/>
          <w:szCs w:val="25"/>
          <w:lang w:eastAsia="ru-RU"/>
        </w:rPr>
      </w:pPr>
    </w:p>
    <w:tbl>
      <w:tblPr>
        <w:tblW w:w="102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709"/>
        <w:gridCol w:w="2728"/>
        <w:gridCol w:w="1419"/>
        <w:gridCol w:w="1026"/>
        <w:gridCol w:w="851"/>
      </w:tblGrid>
      <w:tr w:rsidR="003B5DD6" w:rsidRPr="00DC5D6D" w:rsidTr="00A00BAF">
        <w:tc>
          <w:tcPr>
            <w:tcW w:w="3510" w:type="dxa"/>
            <w:tcBorders>
              <w:top w:val="single" w:sz="4" w:space="0" w:color="000000"/>
              <w:left w:val="single" w:sz="4" w:space="0" w:color="000000"/>
              <w:bottom w:val="single" w:sz="4" w:space="0" w:color="000000"/>
              <w:right w:val="single" w:sz="4" w:space="0" w:color="000000"/>
            </w:tcBorders>
            <w:vAlign w:val="center"/>
            <w:hideMark/>
          </w:tcPr>
          <w:p w:rsidR="003B5DD6" w:rsidRPr="00DC5D6D" w:rsidRDefault="003B5DD6" w:rsidP="00A00BAF">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B5DD6" w:rsidRPr="00DC5D6D" w:rsidRDefault="003B5DD6" w:rsidP="00A00BAF">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администратора</w:t>
            </w:r>
          </w:p>
        </w:tc>
        <w:tc>
          <w:tcPr>
            <w:tcW w:w="2727" w:type="dxa"/>
            <w:tcBorders>
              <w:top w:val="single" w:sz="4" w:space="0" w:color="000000"/>
              <w:left w:val="single" w:sz="4" w:space="0" w:color="000000"/>
              <w:bottom w:val="single" w:sz="4" w:space="0" w:color="000000"/>
              <w:right w:val="single" w:sz="4" w:space="0" w:color="000000"/>
            </w:tcBorders>
            <w:vAlign w:val="center"/>
            <w:hideMark/>
          </w:tcPr>
          <w:p w:rsidR="003B5DD6" w:rsidRPr="00DC5D6D" w:rsidRDefault="003B5DD6" w:rsidP="00A00BAF">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5DD6" w:rsidRPr="00DC5D6D" w:rsidRDefault="003B5DD6" w:rsidP="00A00BA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Pr="00DC5D6D">
              <w:rPr>
                <w:rFonts w:ascii="Times New Roman" w:eastAsia="Calibri" w:hAnsi="Times New Roman" w:cs="Times New Roman"/>
                <w:sz w:val="24"/>
                <w:szCs w:val="24"/>
              </w:rPr>
              <w:t xml:space="preserve"> </w:t>
            </w:r>
          </w:p>
          <w:p w:rsidR="003B5DD6" w:rsidRPr="00DC5D6D" w:rsidRDefault="003B5DD6" w:rsidP="00A00BAF">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B5DD6" w:rsidRPr="00DC5D6D" w:rsidRDefault="003B5DD6" w:rsidP="00A00BA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5DD6" w:rsidRPr="00DC5D6D" w:rsidRDefault="003B5DD6" w:rsidP="00A00BA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r>
      <w:tr w:rsidR="003B5DD6" w:rsidRPr="00DC5D6D" w:rsidTr="00A00BAF">
        <w:tc>
          <w:tcPr>
            <w:tcW w:w="3510"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727"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418"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3B5DD6" w:rsidRPr="00DC5D6D" w:rsidTr="00A00BAF">
        <w:tc>
          <w:tcPr>
            <w:tcW w:w="3510"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727"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418"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3B5DD6" w:rsidRPr="00DC5D6D" w:rsidTr="00A00BAF">
        <w:tc>
          <w:tcPr>
            <w:tcW w:w="3510"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709"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727"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418" w:type="dxa"/>
            <w:tcBorders>
              <w:top w:val="single" w:sz="4" w:space="0" w:color="000000"/>
              <w:left w:val="single" w:sz="4" w:space="0" w:color="000000"/>
              <w:bottom w:val="single" w:sz="4" w:space="0" w:color="000000"/>
              <w:right w:val="single" w:sz="4" w:space="0" w:color="000000"/>
            </w:tcBorders>
            <w:hideMark/>
          </w:tcPr>
          <w:p w:rsidR="003B5DD6" w:rsidRPr="00DC5D6D" w:rsidRDefault="00E65ED5" w:rsidP="00A00BA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439 969</w:t>
            </w:r>
            <w:r w:rsidR="003B5DD6" w:rsidRPr="00DC5D6D">
              <w:rPr>
                <w:rFonts w:ascii="Times New Roman" w:eastAsia="Calibri" w:hAnsi="Times New Roman" w:cs="Times New Roman"/>
                <w:sz w:val="24"/>
                <w:szCs w:val="24"/>
              </w:rPr>
              <w:t>,00</w:t>
            </w:r>
          </w:p>
        </w:tc>
        <w:tc>
          <w:tcPr>
            <w:tcW w:w="1026"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3B5DD6" w:rsidRPr="00DC5D6D" w:rsidTr="00A00BAF">
        <w:tc>
          <w:tcPr>
            <w:tcW w:w="3510"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tcPr>
          <w:p w:rsidR="003B5DD6" w:rsidRPr="00DC5D6D" w:rsidRDefault="003B5DD6" w:rsidP="00A00BAF">
            <w:pPr>
              <w:spacing w:after="0"/>
              <w:rPr>
                <w:rFonts w:ascii="Times New Roman" w:eastAsia="Calibri" w:hAnsi="Times New Roman" w:cs="Times New Roman"/>
                <w:b/>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3B5DD6" w:rsidRPr="00DC5D6D" w:rsidRDefault="003B5DD6" w:rsidP="00A00BAF">
            <w:pPr>
              <w:spacing w:after="0"/>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B5DD6" w:rsidRPr="00DC5D6D" w:rsidRDefault="00E65ED5" w:rsidP="00A00BA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439 969</w:t>
            </w:r>
            <w:r w:rsidR="003B5DD6" w:rsidRPr="00DC5D6D">
              <w:rPr>
                <w:rFonts w:ascii="Times New Roman" w:eastAsia="Calibri" w:hAnsi="Times New Roman" w:cs="Times New Roman"/>
                <w:sz w:val="24"/>
                <w:szCs w:val="24"/>
              </w:rPr>
              <w:t>,00</w:t>
            </w:r>
          </w:p>
        </w:tc>
        <w:tc>
          <w:tcPr>
            <w:tcW w:w="1026"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B5DD6" w:rsidRPr="00DC5D6D" w:rsidRDefault="003B5DD6" w:rsidP="00A00BAF">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3B5DD6" w:rsidRPr="009A0622" w:rsidRDefault="003B5DD6" w:rsidP="003B5DD6">
      <w:pPr>
        <w:spacing w:after="0" w:line="240" w:lineRule="auto"/>
        <w:rPr>
          <w:rFonts w:ascii="Times New Roman" w:eastAsia="Calibri" w:hAnsi="Times New Roman" w:cs="Times New Roman"/>
          <w:sz w:val="25"/>
          <w:szCs w:val="25"/>
          <w:lang w:eastAsia="ru-RU"/>
        </w:rPr>
      </w:pPr>
    </w:p>
    <w:p w:rsidR="003B5DD6" w:rsidRPr="009A0622" w:rsidRDefault="003B5DD6" w:rsidP="003B5DD6">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3B5DD6" w:rsidRDefault="003B5DD6" w:rsidP="003B5DD6"/>
    <w:p w:rsidR="00EE3EA6" w:rsidRPr="009A0622" w:rsidRDefault="009A0622" w:rsidP="00293197">
      <w:pPr>
        <w:spacing w:after="0" w:line="240" w:lineRule="auto"/>
        <w:jc w:val="center"/>
        <w:rPr>
          <w:rFonts w:ascii="Times New Roman" w:eastAsia="Calibri" w:hAnsi="Times New Roman" w:cs="Times New Roman"/>
          <w:sz w:val="28"/>
          <w:szCs w:val="24"/>
          <w:lang w:eastAsia="ru-RU"/>
        </w:rPr>
      </w:pPr>
      <w:r w:rsidRPr="009A0622">
        <w:rPr>
          <w:rFonts w:ascii="Times New Roman" w:eastAsia="Calibri" w:hAnsi="Times New Roman" w:cs="Times New Roman"/>
          <w:sz w:val="25"/>
          <w:szCs w:val="25"/>
          <w:lang w:eastAsia="ru-RU"/>
        </w:rPr>
        <w:tab/>
      </w:r>
    </w:p>
    <w:p w:rsidR="00753BAE" w:rsidRDefault="00753BAE"/>
    <w:sectPr w:rsidR="00753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C6" w:rsidRDefault="006E43C6" w:rsidP="00A1396C">
      <w:pPr>
        <w:spacing w:after="0" w:line="240" w:lineRule="auto"/>
      </w:pPr>
      <w:r>
        <w:separator/>
      </w:r>
    </w:p>
  </w:endnote>
  <w:endnote w:type="continuationSeparator" w:id="0">
    <w:p w:rsidR="006E43C6" w:rsidRDefault="006E43C6" w:rsidP="00A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C6" w:rsidRDefault="006E43C6" w:rsidP="00A1396C">
      <w:pPr>
        <w:spacing w:after="0" w:line="240" w:lineRule="auto"/>
      </w:pPr>
      <w:r>
        <w:separator/>
      </w:r>
    </w:p>
  </w:footnote>
  <w:footnote w:type="continuationSeparator" w:id="0">
    <w:p w:rsidR="006E43C6" w:rsidRDefault="006E43C6" w:rsidP="00A1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3274"/>
    <w:rsid w:val="00006F80"/>
    <w:rsid w:val="00007A85"/>
    <w:rsid w:val="0001582F"/>
    <w:rsid w:val="000267B4"/>
    <w:rsid w:val="00027C36"/>
    <w:rsid w:val="000339FB"/>
    <w:rsid w:val="00071896"/>
    <w:rsid w:val="00085B8E"/>
    <w:rsid w:val="000C3381"/>
    <w:rsid w:val="000D6ED6"/>
    <w:rsid w:val="001359A7"/>
    <w:rsid w:val="00146FD5"/>
    <w:rsid w:val="00151FF1"/>
    <w:rsid w:val="00172CB2"/>
    <w:rsid w:val="001B62B3"/>
    <w:rsid w:val="001E1F3A"/>
    <w:rsid w:val="00207C5E"/>
    <w:rsid w:val="00240A1E"/>
    <w:rsid w:val="00241284"/>
    <w:rsid w:val="002467EF"/>
    <w:rsid w:val="002545DA"/>
    <w:rsid w:val="00257FA2"/>
    <w:rsid w:val="00261F80"/>
    <w:rsid w:val="00293197"/>
    <w:rsid w:val="002B1183"/>
    <w:rsid w:val="002C2957"/>
    <w:rsid w:val="002D7F45"/>
    <w:rsid w:val="002E4B63"/>
    <w:rsid w:val="002E74EC"/>
    <w:rsid w:val="00303DB1"/>
    <w:rsid w:val="0036319D"/>
    <w:rsid w:val="0036577A"/>
    <w:rsid w:val="00376E9C"/>
    <w:rsid w:val="00392866"/>
    <w:rsid w:val="003B135E"/>
    <w:rsid w:val="003B5DD6"/>
    <w:rsid w:val="003E5167"/>
    <w:rsid w:val="00475D37"/>
    <w:rsid w:val="00484F3B"/>
    <w:rsid w:val="00487F22"/>
    <w:rsid w:val="004C6D2D"/>
    <w:rsid w:val="004C7548"/>
    <w:rsid w:val="00511AB0"/>
    <w:rsid w:val="00516A4D"/>
    <w:rsid w:val="0055326B"/>
    <w:rsid w:val="00564C67"/>
    <w:rsid w:val="00565F5D"/>
    <w:rsid w:val="00591012"/>
    <w:rsid w:val="005A37DC"/>
    <w:rsid w:val="005B2B7A"/>
    <w:rsid w:val="005E67E9"/>
    <w:rsid w:val="0060172B"/>
    <w:rsid w:val="00607A83"/>
    <w:rsid w:val="006101DC"/>
    <w:rsid w:val="0061752F"/>
    <w:rsid w:val="006241EC"/>
    <w:rsid w:val="00627A9C"/>
    <w:rsid w:val="00632E32"/>
    <w:rsid w:val="00652DDC"/>
    <w:rsid w:val="00665055"/>
    <w:rsid w:val="006750DE"/>
    <w:rsid w:val="00685617"/>
    <w:rsid w:val="006874B6"/>
    <w:rsid w:val="006A4B0A"/>
    <w:rsid w:val="006E43C6"/>
    <w:rsid w:val="00753BAE"/>
    <w:rsid w:val="0077639B"/>
    <w:rsid w:val="00793710"/>
    <w:rsid w:val="00794A15"/>
    <w:rsid w:val="007F3401"/>
    <w:rsid w:val="00824A53"/>
    <w:rsid w:val="00872645"/>
    <w:rsid w:val="008F0757"/>
    <w:rsid w:val="0091326B"/>
    <w:rsid w:val="00921050"/>
    <w:rsid w:val="00936D5B"/>
    <w:rsid w:val="00951BBF"/>
    <w:rsid w:val="00992FD2"/>
    <w:rsid w:val="009A0622"/>
    <w:rsid w:val="009B157F"/>
    <w:rsid w:val="009D0A3A"/>
    <w:rsid w:val="009E7D7A"/>
    <w:rsid w:val="009F04C4"/>
    <w:rsid w:val="009F6E58"/>
    <w:rsid w:val="00A00BAF"/>
    <w:rsid w:val="00A0650D"/>
    <w:rsid w:val="00A1396C"/>
    <w:rsid w:val="00A156CB"/>
    <w:rsid w:val="00A32435"/>
    <w:rsid w:val="00A52647"/>
    <w:rsid w:val="00A62726"/>
    <w:rsid w:val="00A8195B"/>
    <w:rsid w:val="00A91D80"/>
    <w:rsid w:val="00AC0C74"/>
    <w:rsid w:val="00AD0EC9"/>
    <w:rsid w:val="00AF22A0"/>
    <w:rsid w:val="00B209D6"/>
    <w:rsid w:val="00B50499"/>
    <w:rsid w:val="00B81007"/>
    <w:rsid w:val="00B83F7B"/>
    <w:rsid w:val="00BE3830"/>
    <w:rsid w:val="00BE4764"/>
    <w:rsid w:val="00C06DC0"/>
    <w:rsid w:val="00C34CC4"/>
    <w:rsid w:val="00C5237B"/>
    <w:rsid w:val="00C808E7"/>
    <w:rsid w:val="00CC4D49"/>
    <w:rsid w:val="00CD1745"/>
    <w:rsid w:val="00D01DA4"/>
    <w:rsid w:val="00D03430"/>
    <w:rsid w:val="00D24079"/>
    <w:rsid w:val="00D4496E"/>
    <w:rsid w:val="00D63931"/>
    <w:rsid w:val="00D819DF"/>
    <w:rsid w:val="00D82479"/>
    <w:rsid w:val="00DC5D6D"/>
    <w:rsid w:val="00DC75E6"/>
    <w:rsid w:val="00DE50BD"/>
    <w:rsid w:val="00E11946"/>
    <w:rsid w:val="00E15337"/>
    <w:rsid w:val="00E33BF6"/>
    <w:rsid w:val="00E5435C"/>
    <w:rsid w:val="00E65ED5"/>
    <w:rsid w:val="00E678F8"/>
    <w:rsid w:val="00E67E96"/>
    <w:rsid w:val="00E94F78"/>
    <w:rsid w:val="00EA1E89"/>
    <w:rsid w:val="00EE1CC0"/>
    <w:rsid w:val="00EE3EA6"/>
    <w:rsid w:val="00F12B02"/>
    <w:rsid w:val="00F23898"/>
    <w:rsid w:val="00F44A28"/>
    <w:rsid w:val="00F51951"/>
    <w:rsid w:val="00FB00F6"/>
    <w:rsid w:val="00FC761A"/>
    <w:rsid w:val="00FE453C"/>
    <w:rsid w:val="00FF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235286305">
      <w:bodyDiv w:val="1"/>
      <w:marLeft w:val="0"/>
      <w:marRight w:val="0"/>
      <w:marTop w:val="0"/>
      <w:marBottom w:val="0"/>
      <w:divBdr>
        <w:top w:val="none" w:sz="0" w:space="0" w:color="auto"/>
        <w:left w:val="none" w:sz="0" w:space="0" w:color="auto"/>
        <w:bottom w:val="none" w:sz="0" w:space="0" w:color="auto"/>
        <w:right w:val="none" w:sz="0" w:space="0" w:color="auto"/>
      </w:divBdr>
    </w:div>
    <w:div w:id="359939968">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3a86fe5-080e-4095-88ae-a2364db476c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4631c14b-6e7a-4c85-82ca-155cd020917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E2C9-B8C6-45B0-877D-1F0C3340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2021-11-22T11:46:00Z</cp:lastPrinted>
  <dcterms:created xsi:type="dcterms:W3CDTF">2021-11-08T11:07:00Z</dcterms:created>
  <dcterms:modified xsi:type="dcterms:W3CDTF">2022-08-11T05:22:00Z</dcterms:modified>
</cp:coreProperties>
</file>