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69" w:rsidRPr="00C41769" w:rsidRDefault="00C41769" w:rsidP="00C41769">
      <w:pPr>
        <w:tabs>
          <w:tab w:val="left" w:pos="4160"/>
          <w:tab w:val="left" w:pos="9214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28"/>
          <w:sz w:val="5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28"/>
          <w:sz w:val="28"/>
          <w:szCs w:val="24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69" w:rsidRPr="00C41769" w:rsidRDefault="00C41769" w:rsidP="00C41769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41769" w:rsidRPr="00C41769" w:rsidRDefault="00C41769" w:rsidP="00C41769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C41769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C4176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 С П О Р Я Ж Е Н И Е</w:t>
      </w:r>
    </w:p>
    <w:p w:rsidR="00C41769" w:rsidRPr="00C41769" w:rsidRDefault="00C41769" w:rsidP="00C41769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41769" w:rsidRPr="00C41769" w:rsidRDefault="00C41769" w:rsidP="00C417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769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АДМИНИСТРАЦИИ СЕЛЬСКОГО ПОСЕЛЕНИЯ</w:t>
      </w:r>
    </w:p>
    <w:p w:rsidR="00C41769" w:rsidRPr="00C41769" w:rsidRDefault="00C41769" w:rsidP="00C417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769">
        <w:rPr>
          <w:rFonts w:ascii="Times New Roman" w:eastAsia="Times New Roman" w:hAnsi="Times New Roman"/>
          <w:b/>
          <w:sz w:val="28"/>
          <w:szCs w:val="28"/>
          <w:lang w:eastAsia="ru-RU"/>
        </w:rPr>
        <w:t>НИЖНЕМАТРЕНСКИЙ СЕЛЬСОВЕТ</w:t>
      </w:r>
    </w:p>
    <w:p w:rsidR="00C41769" w:rsidRPr="00C41769" w:rsidRDefault="00C41769" w:rsidP="00C417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769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C41769" w:rsidRPr="00C41769" w:rsidRDefault="00C41769" w:rsidP="00C417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769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</w:t>
      </w:r>
    </w:p>
    <w:p w:rsidR="00C41769" w:rsidRPr="00C41769" w:rsidRDefault="00C41769" w:rsidP="00C41769">
      <w:pPr>
        <w:spacing w:after="0" w:line="240" w:lineRule="atLeast"/>
        <w:jc w:val="center"/>
        <w:rPr>
          <w:rFonts w:eastAsia="Times New Roman" w:cs="Calibri"/>
          <w:b/>
          <w:sz w:val="28"/>
          <w:szCs w:val="28"/>
          <w:lang w:eastAsia="ru-RU"/>
        </w:rPr>
      </w:pPr>
    </w:p>
    <w:p w:rsidR="00C41769" w:rsidRDefault="0098633A" w:rsidP="00C417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41769" w:rsidRPr="00C4176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417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1769" w:rsidRPr="00C41769">
        <w:rPr>
          <w:rFonts w:ascii="Times New Roman" w:eastAsia="Times New Roman" w:hAnsi="Times New Roman"/>
          <w:sz w:val="28"/>
          <w:szCs w:val="28"/>
          <w:lang w:eastAsia="ru-RU"/>
        </w:rPr>
        <w:t xml:space="preserve">.2019г.                            с. Нижняя  Матренка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1769" w:rsidRPr="00C41769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7D7E7E" w:rsidRDefault="007D7E7E" w:rsidP="007D7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33A" w:rsidRPr="0098633A" w:rsidRDefault="0098633A" w:rsidP="0098633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6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возложении обязанностей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6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размещению информации о работе</w:t>
      </w:r>
    </w:p>
    <w:p w:rsidR="0098633A" w:rsidRPr="0098633A" w:rsidRDefault="0098633A" w:rsidP="0098633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6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сельского поселения на сайте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6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98633A" w:rsidRPr="0098633A" w:rsidRDefault="0098633A" w:rsidP="0098633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Ниж</w:t>
      </w:r>
      <w:r w:rsidRPr="00986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нематренский сельсовет</w:t>
      </w:r>
    </w:p>
    <w:p w:rsidR="0098633A" w:rsidRPr="0098633A" w:rsidRDefault="0098633A" w:rsidP="009863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8633A" w:rsidRPr="0098633A" w:rsidRDefault="0098633A" w:rsidP="009863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33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Во исполнение    Федерального закона РФ от 09.02.2009г. № 8-ФЗ « Об обеспечении доступа к информации о деятельности государственных органов и органов местного самоуправления в деятельности органов  местного самоуправления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Pr="009863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сельсовет»,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Pr="009863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633A" w:rsidRPr="0098633A" w:rsidRDefault="0098633A" w:rsidP="009863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3A" w:rsidRPr="0098633A" w:rsidRDefault="0098633A" w:rsidP="009863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Возложить обязанности по размещению информации о работе администрации сельского поселения на сайте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Нижнематренский</w:t>
      </w: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в части экономики ( в том  числе затрат на работников МАУК и муниципальных служащих) и закупок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главного</w:t>
      </w: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</w:t>
      </w:r>
      <w:proofErr w:type="gramStart"/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Маякову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Ольгу Александровну</w:t>
      </w: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633A" w:rsidRPr="0098633A" w:rsidRDefault="0098633A" w:rsidP="009863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Возложить обязанности по размещению информации о работе администрации сельского поселения на сайте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Нижнематренский</w:t>
      </w: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в части градостроительства, нормативных правовых актов и другой необходимой  информации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старшего </w:t>
      </w: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специалиста 1 разряда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Горбунову Нину Николаевну</w:t>
      </w: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633A" w:rsidRPr="0098633A" w:rsidRDefault="0098633A" w:rsidP="009863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соответствующие изменения в должностные инструкции специалистов. </w:t>
      </w:r>
    </w:p>
    <w:p w:rsidR="0098633A" w:rsidRPr="0098633A" w:rsidRDefault="0098633A" w:rsidP="009863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 № 15-р от 12</w:t>
      </w: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.2012г. «О назначении ответственного за предоставление информации на официальный сайт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Нижнематренский</w:t>
      </w:r>
      <w:r w:rsidRPr="0098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в сети Интернет» считать утратившим силу.</w:t>
      </w:r>
    </w:p>
    <w:p w:rsidR="007D7E7E" w:rsidRPr="0098633A" w:rsidRDefault="0098633A" w:rsidP="007D7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</w:t>
      </w:r>
      <w:r w:rsidRPr="0098633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98633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8633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7D7E7E" w:rsidRDefault="007D7E7E" w:rsidP="007D7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8633A" w:rsidRPr="00C41769" w:rsidRDefault="0098633A" w:rsidP="007D7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41769" w:rsidRDefault="00C41769" w:rsidP="009863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b/>
          <w:color w:val="000000"/>
          <w:sz w:val="28"/>
          <w:szCs w:val="28"/>
        </w:rPr>
      </w:pPr>
      <w:r w:rsidRPr="00C4176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                     Нижнематренский сельсовет                                                </w:t>
      </w:r>
      <w:proofErr w:type="spellStart"/>
      <w:r w:rsidRPr="00C41769">
        <w:rPr>
          <w:rFonts w:ascii="Times New Roman" w:hAnsi="Times New Roman"/>
          <w:sz w:val="28"/>
          <w:szCs w:val="28"/>
        </w:rPr>
        <w:t>В.В.Батышкин</w:t>
      </w:r>
      <w:proofErr w:type="spellEnd"/>
    </w:p>
    <w:sectPr w:rsidR="00C41769" w:rsidSect="00C4176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79B"/>
    <w:multiLevelType w:val="hybridMultilevel"/>
    <w:tmpl w:val="F1DE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35"/>
    <w:rsid w:val="000E0035"/>
    <w:rsid w:val="005E0D2A"/>
    <w:rsid w:val="007D7E7E"/>
    <w:rsid w:val="0098633A"/>
    <w:rsid w:val="00C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7E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7D7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7E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7D7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2019-03-01T10:33:00Z</cp:lastPrinted>
  <dcterms:created xsi:type="dcterms:W3CDTF">2019-03-01T10:14:00Z</dcterms:created>
  <dcterms:modified xsi:type="dcterms:W3CDTF">2019-03-01T10:33:00Z</dcterms:modified>
</cp:coreProperties>
</file>