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1966B9">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55pt;height:50.6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4456D4"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03</w:t>
      </w:r>
      <w:r w:rsidR="00627EB3">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00F25E31">
        <w:rPr>
          <w:rFonts w:ascii="Times New Roman" w:eastAsia="Times New Roman" w:hAnsi="Times New Roman"/>
          <w:sz w:val="28"/>
          <w:szCs w:val="28"/>
          <w:lang w:eastAsia="ru-RU"/>
        </w:rPr>
        <w:t>.2022</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25E3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60</w:t>
      </w:r>
      <w:r w:rsidR="00F773C1">
        <w:rPr>
          <w:rFonts w:ascii="Times New Roman" w:eastAsia="Times New Roman" w:hAnsi="Times New Roman"/>
          <w:sz w:val="28"/>
          <w:szCs w:val="28"/>
          <w:lang w:eastAsia="ru-RU"/>
        </w:rPr>
        <w:t xml:space="preserve"> </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600764" w:rsidRPr="00600764" w:rsidRDefault="00AB72C0" w:rsidP="00600764">
      <w:pPr>
        <w:widowControl w:val="0"/>
        <w:autoSpaceDE w:val="0"/>
        <w:autoSpaceDN w:val="0"/>
        <w:adjustRightInd w:val="0"/>
        <w:spacing w:after="0" w:line="240" w:lineRule="auto"/>
        <w:rPr>
          <w:rFonts w:ascii="Times New Roman" w:eastAsia="Times New Roman" w:hAnsi="Times New Roman"/>
          <w:sz w:val="28"/>
          <w:szCs w:val="28"/>
          <w:lang w:eastAsia="ru-RU"/>
        </w:rPr>
      </w:pPr>
      <w:r w:rsidRPr="00600764">
        <w:rPr>
          <w:rFonts w:ascii="Times New Roman" w:eastAsia="Times New Roman" w:hAnsi="Times New Roman"/>
          <w:bCs/>
          <w:sz w:val="28"/>
          <w:szCs w:val="28"/>
          <w:lang w:eastAsia="ru-RU"/>
        </w:rPr>
        <w:t xml:space="preserve">О внесении изменений в </w:t>
      </w:r>
      <w:r w:rsidR="00600764" w:rsidRPr="00600764">
        <w:rPr>
          <w:rFonts w:ascii="Times New Roman" w:eastAsia="Times New Roman" w:hAnsi="Times New Roman"/>
          <w:bCs/>
          <w:sz w:val="28"/>
          <w:szCs w:val="28"/>
          <w:lang w:eastAsia="ru-RU"/>
        </w:rPr>
        <w:t xml:space="preserve">постановление администрации </w:t>
      </w:r>
      <w:r w:rsidR="00600764">
        <w:rPr>
          <w:rFonts w:ascii="Times New Roman" w:eastAsia="Times New Roman" w:hAnsi="Times New Roman"/>
          <w:bCs/>
          <w:sz w:val="28"/>
          <w:szCs w:val="28"/>
          <w:lang w:eastAsia="ru-RU"/>
        </w:rPr>
        <w:t xml:space="preserve">                                                </w:t>
      </w:r>
      <w:r w:rsidR="00600764" w:rsidRPr="00600764">
        <w:rPr>
          <w:rFonts w:ascii="Times New Roman" w:eastAsia="Times New Roman" w:hAnsi="Times New Roman"/>
          <w:bCs/>
          <w:sz w:val="28"/>
          <w:szCs w:val="28"/>
          <w:lang w:eastAsia="ru-RU"/>
        </w:rPr>
        <w:t xml:space="preserve">сельского поселения Нижнематренский сельсовет </w:t>
      </w:r>
      <w:r w:rsidR="00600764">
        <w:rPr>
          <w:rFonts w:ascii="Times New Roman" w:eastAsia="Times New Roman" w:hAnsi="Times New Roman"/>
          <w:bCs/>
          <w:sz w:val="28"/>
          <w:szCs w:val="28"/>
          <w:lang w:eastAsia="ru-RU"/>
        </w:rPr>
        <w:t xml:space="preserve">                                                                    </w:t>
      </w:r>
      <w:r w:rsidR="00600764" w:rsidRPr="00600764">
        <w:rPr>
          <w:rFonts w:ascii="Times New Roman" w:eastAsia="Times New Roman" w:hAnsi="Times New Roman"/>
          <w:bCs/>
          <w:sz w:val="28"/>
          <w:szCs w:val="28"/>
          <w:lang w:eastAsia="ru-RU"/>
        </w:rPr>
        <w:t xml:space="preserve">от 16.10.2018 года №126 «Об утверждении </w:t>
      </w:r>
      <w:r w:rsidR="00600764" w:rsidRPr="00600764">
        <w:rPr>
          <w:rFonts w:ascii="Times New Roman" w:eastAsia="Times New Roman" w:hAnsi="Times New Roman"/>
          <w:sz w:val="28"/>
          <w:szCs w:val="28"/>
          <w:lang w:eastAsia="ru-RU"/>
        </w:rPr>
        <w:t>муниципальной</w:t>
      </w:r>
      <w:r w:rsidR="00600764">
        <w:rPr>
          <w:rFonts w:ascii="Times New Roman" w:eastAsia="Times New Roman" w:hAnsi="Times New Roman"/>
          <w:sz w:val="28"/>
          <w:szCs w:val="28"/>
          <w:lang w:eastAsia="ru-RU"/>
        </w:rPr>
        <w:t xml:space="preserve">                                              </w:t>
      </w:r>
      <w:r w:rsidR="00600764" w:rsidRPr="00600764">
        <w:rPr>
          <w:rFonts w:ascii="Times New Roman" w:eastAsia="Times New Roman" w:hAnsi="Times New Roman"/>
          <w:sz w:val="28"/>
          <w:szCs w:val="28"/>
          <w:lang w:eastAsia="ru-RU"/>
        </w:rPr>
        <w:t xml:space="preserve"> Программы «Устойчивое  развитие  территории сельского </w:t>
      </w:r>
      <w:r w:rsidR="00600764">
        <w:rPr>
          <w:rFonts w:ascii="Times New Roman" w:eastAsia="Times New Roman" w:hAnsi="Times New Roman"/>
          <w:sz w:val="28"/>
          <w:szCs w:val="28"/>
          <w:lang w:eastAsia="ru-RU"/>
        </w:rPr>
        <w:t xml:space="preserve">                                            </w:t>
      </w:r>
      <w:r w:rsidR="00600764" w:rsidRPr="00600764">
        <w:rPr>
          <w:rFonts w:ascii="Times New Roman" w:eastAsia="Times New Roman" w:hAnsi="Times New Roman"/>
          <w:sz w:val="28"/>
          <w:szCs w:val="28"/>
          <w:lang w:eastAsia="ru-RU"/>
        </w:rPr>
        <w:t>поселения Нижнематренский сельсовет</w:t>
      </w:r>
      <w:r w:rsidR="00600764">
        <w:rPr>
          <w:rFonts w:ascii="Times New Roman" w:eastAsia="Times New Roman" w:hAnsi="Times New Roman"/>
          <w:sz w:val="28"/>
          <w:szCs w:val="28"/>
          <w:lang w:eastAsia="ru-RU"/>
        </w:rPr>
        <w:t xml:space="preserve"> </w:t>
      </w:r>
      <w:r w:rsidR="00600764" w:rsidRPr="00600764">
        <w:rPr>
          <w:rFonts w:ascii="Times New Roman" w:eastAsia="Times New Roman" w:hAnsi="Times New Roman"/>
          <w:sz w:val="28"/>
          <w:szCs w:val="28"/>
          <w:lang w:eastAsia="ru-RU"/>
        </w:rPr>
        <w:t xml:space="preserve">Добринского </w:t>
      </w:r>
      <w:r w:rsidR="00600764">
        <w:rPr>
          <w:rFonts w:ascii="Times New Roman" w:eastAsia="Times New Roman" w:hAnsi="Times New Roman"/>
          <w:sz w:val="28"/>
          <w:szCs w:val="28"/>
          <w:lang w:eastAsia="ru-RU"/>
        </w:rPr>
        <w:t xml:space="preserve">                                                      </w:t>
      </w:r>
      <w:r w:rsidR="00600764" w:rsidRPr="00600764">
        <w:rPr>
          <w:rFonts w:ascii="Times New Roman" w:eastAsia="Times New Roman" w:hAnsi="Times New Roman"/>
          <w:sz w:val="28"/>
          <w:szCs w:val="28"/>
          <w:lang w:eastAsia="ru-RU"/>
        </w:rPr>
        <w:t xml:space="preserve"> муниципального района Липецкой области</w:t>
      </w:r>
      <w:r w:rsidR="00600764">
        <w:rPr>
          <w:rFonts w:ascii="Times New Roman" w:eastAsia="Times New Roman" w:hAnsi="Times New Roman"/>
          <w:sz w:val="28"/>
          <w:szCs w:val="28"/>
          <w:lang w:eastAsia="ru-RU"/>
        </w:rPr>
        <w:t xml:space="preserve"> </w:t>
      </w:r>
      <w:r w:rsidR="00600764" w:rsidRPr="00600764">
        <w:rPr>
          <w:rFonts w:ascii="Times New Roman" w:eastAsia="Times New Roman" w:hAnsi="Times New Roman"/>
          <w:sz w:val="28"/>
          <w:szCs w:val="28"/>
          <w:lang w:eastAsia="ru-RU"/>
        </w:rPr>
        <w:t>на 2019-2024 годы»</w:t>
      </w:r>
    </w:p>
    <w:p w:rsidR="00AB72C0" w:rsidRPr="00CC7F28" w:rsidRDefault="00AB72C0" w:rsidP="0060076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600764" w:rsidRDefault="00AB72C0" w:rsidP="00E23B40">
      <w:pPr>
        <w:autoSpaceDE w:val="0"/>
        <w:autoSpaceDN w:val="0"/>
        <w:adjustRightInd w:val="0"/>
        <w:spacing w:after="0" w:line="240" w:lineRule="atLeast"/>
        <w:jc w:val="both"/>
        <w:rPr>
          <w:rFonts w:ascii="Times New Roman" w:eastAsia="Times New Roman" w:hAnsi="Times New Roman"/>
          <w:sz w:val="28"/>
          <w:szCs w:val="28"/>
          <w:highlight w:val="yellow"/>
          <w:lang w:eastAsia="ru-RU"/>
        </w:rPr>
      </w:pPr>
      <w:r w:rsidRPr="00031E3A">
        <w:rPr>
          <w:rFonts w:ascii="Times New Roman" w:eastAsia="Times New Roman" w:hAnsi="Times New Roman"/>
          <w:sz w:val="28"/>
          <w:szCs w:val="28"/>
          <w:lang w:eastAsia="ru-RU"/>
        </w:rPr>
        <w:t xml:space="preserve">          </w:t>
      </w:r>
      <w:r w:rsidRPr="00400896">
        <w:rPr>
          <w:rFonts w:ascii="Times New Roman" w:eastAsia="Times New Roman" w:hAnsi="Times New Roman"/>
          <w:sz w:val="28"/>
          <w:szCs w:val="28"/>
          <w:lang w:eastAsia="ru-RU"/>
        </w:rPr>
        <w:t>В целях</w:t>
      </w:r>
      <w:r w:rsidR="00600764" w:rsidRPr="00400896">
        <w:rPr>
          <w:rFonts w:ascii="Times New Roman" w:eastAsia="Times New Roman" w:hAnsi="Times New Roman"/>
          <w:sz w:val="28"/>
          <w:szCs w:val="28"/>
          <w:lang w:eastAsia="ru-RU"/>
        </w:rPr>
        <w:t xml:space="preserve"> обеспечения увязки стратегического и бюджетного планирования, в соответствии с </w:t>
      </w:r>
      <w:proofErr w:type="spellStart"/>
      <w:r w:rsidR="00600764" w:rsidRPr="00400896">
        <w:rPr>
          <w:rFonts w:ascii="Times New Roman" w:eastAsia="Times New Roman" w:hAnsi="Times New Roman"/>
          <w:sz w:val="28"/>
          <w:szCs w:val="28"/>
          <w:lang w:eastAsia="ru-RU"/>
        </w:rPr>
        <w:t>постановалением</w:t>
      </w:r>
      <w:proofErr w:type="spellEnd"/>
      <w:r w:rsidR="00600764" w:rsidRPr="00400896">
        <w:rPr>
          <w:rFonts w:ascii="Times New Roman" w:eastAsia="Times New Roman" w:hAnsi="Times New Roman"/>
          <w:sz w:val="28"/>
          <w:szCs w:val="28"/>
          <w:lang w:eastAsia="ru-RU"/>
        </w:rPr>
        <w:t xml:space="preserve"> администрации сельского поселения</w:t>
      </w:r>
      <w:r w:rsidR="00FE7F04" w:rsidRPr="00400896">
        <w:rPr>
          <w:rFonts w:ascii="Times New Roman" w:eastAsia="Times New Roman" w:hAnsi="Times New Roman"/>
          <w:sz w:val="28"/>
          <w:szCs w:val="28"/>
          <w:lang w:eastAsia="ru-RU"/>
        </w:rPr>
        <w:t xml:space="preserve">                     </w:t>
      </w:r>
      <w:r w:rsidR="00600764" w:rsidRPr="00400896">
        <w:rPr>
          <w:rFonts w:ascii="Times New Roman" w:eastAsia="Times New Roman" w:hAnsi="Times New Roman"/>
          <w:sz w:val="28"/>
          <w:szCs w:val="28"/>
          <w:lang w:eastAsia="ru-RU"/>
        </w:rPr>
        <w:t>Нижнематренский сельсовет от</w:t>
      </w:r>
      <w:r w:rsidRPr="00400896">
        <w:rPr>
          <w:rFonts w:ascii="Times New Roman" w:eastAsia="Times New Roman" w:hAnsi="Times New Roman"/>
          <w:sz w:val="28"/>
          <w:szCs w:val="28"/>
          <w:lang w:eastAsia="ru-RU"/>
        </w:rPr>
        <w:t xml:space="preserve"> </w:t>
      </w:r>
      <w:proofErr w:type="spellStart"/>
      <w:proofErr w:type="gramStart"/>
      <w:r w:rsidR="00FE7F04" w:rsidRPr="00400896">
        <w:rPr>
          <w:rFonts w:ascii="Times New Roman" w:eastAsia="Times New Roman" w:hAnsi="Times New Roman"/>
          <w:sz w:val="28"/>
          <w:szCs w:val="28"/>
          <w:lang w:eastAsia="ru-RU"/>
        </w:rPr>
        <w:t>от</w:t>
      </w:r>
      <w:proofErr w:type="spellEnd"/>
      <w:proofErr w:type="gramEnd"/>
      <w:r w:rsidR="00FE7F04" w:rsidRPr="00400896">
        <w:rPr>
          <w:rFonts w:ascii="Times New Roman" w:eastAsia="Times New Roman" w:hAnsi="Times New Roman"/>
          <w:sz w:val="28"/>
          <w:szCs w:val="28"/>
          <w:lang w:eastAsia="ru-RU"/>
        </w:rPr>
        <w:t xml:space="preserve"> 24.09.2020г. №55 </w:t>
      </w:r>
      <w:r w:rsidR="00FE7F04">
        <w:rPr>
          <w:rFonts w:ascii="Times New Roman" w:eastAsia="Times New Roman" w:hAnsi="Times New Roman"/>
          <w:sz w:val="28"/>
          <w:szCs w:val="28"/>
          <w:lang w:eastAsia="ru-RU"/>
        </w:rPr>
        <w:t>«</w:t>
      </w:r>
      <w:r w:rsidR="00FE7F04" w:rsidRPr="00FE7F04">
        <w:rPr>
          <w:rFonts w:ascii="Times New Roman" w:eastAsia="Times New Roman" w:hAnsi="Times New Roman"/>
          <w:sz w:val="28"/>
          <w:szCs w:val="28"/>
          <w:lang w:eastAsia="ru-RU"/>
        </w:rPr>
        <w:t xml:space="preserve">О Порядке разработки, формирования, реализации и </w:t>
      </w:r>
      <w:r w:rsidR="00FE7F04">
        <w:rPr>
          <w:rFonts w:ascii="Times New Roman" w:eastAsia="Times New Roman" w:hAnsi="Times New Roman"/>
          <w:sz w:val="28"/>
          <w:szCs w:val="28"/>
          <w:lang w:eastAsia="ru-RU"/>
        </w:rPr>
        <w:t>п</w:t>
      </w:r>
      <w:r w:rsidR="00FE7F04" w:rsidRPr="00FE7F04">
        <w:rPr>
          <w:rFonts w:ascii="Times New Roman" w:eastAsia="Times New Roman" w:hAnsi="Times New Roman"/>
          <w:sz w:val="28"/>
          <w:szCs w:val="28"/>
          <w:lang w:eastAsia="ru-RU"/>
        </w:rPr>
        <w:t>роведения оценки эффективности реализации                                     муниципальных программ сельского поселения</w:t>
      </w:r>
      <w:r w:rsidR="00FE7F04">
        <w:rPr>
          <w:rFonts w:ascii="Times New Roman" w:eastAsia="Times New Roman" w:hAnsi="Times New Roman"/>
          <w:sz w:val="28"/>
          <w:szCs w:val="28"/>
          <w:lang w:eastAsia="ru-RU"/>
        </w:rPr>
        <w:t xml:space="preserve"> </w:t>
      </w:r>
      <w:r w:rsidR="00FE7F04" w:rsidRPr="00FE7F04">
        <w:rPr>
          <w:rFonts w:ascii="Times New Roman" w:eastAsia="Times New Roman" w:hAnsi="Times New Roman"/>
          <w:sz w:val="28"/>
          <w:szCs w:val="28"/>
          <w:lang w:eastAsia="ru-RU"/>
        </w:rPr>
        <w:t xml:space="preserve">Нижнематренский сельсовет </w:t>
      </w:r>
      <w:r w:rsidR="00FE7F04">
        <w:rPr>
          <w:rFonts w:ascii="Times New Roman" w:eastAsia="Times New Roman" w:hAnsi="Times New Roman"/>
          <w:sz w:val="28"/>
          <w:szCs w:val="28"/>
          <w:lang w:eastAsia="ru-RU"/>
        </w:rPr>
        <w:t xml:space="preserve"> </w:t>
      </w:r>
      <w:r w:rsidR="00FE7F04" w:rsidRPr="00FE7F04">
        <w:rPr>
          <w:rFonts w:ascii="Times New Roman" w:eastAsia="Times New Roman" w:hAnsi="Times New Roman"/>
          <w:sz w:val="28"/>
          <w:szCs w:val="28"/>
          <w:lang w:eastAsia="ru-RU"/>
        </w:rPr>
        <w:t>Добринского</w:t>
      </w:r>
      <w:r w:rsidR="00FE7F04">
        <w:rPr>
          <w:rFonts w:ascii="Times New Roman" w:eastAsia="Times New Roman" w:hAnsi="Times New Roman"/>
          <w:sz w:val="28"/>
          <w:szCs w:val="28"/>
          <w:lang w:eastAsia="ru-RU"/>
        </w:rPr>
        <w:t xml:space="preserve"> </w:t>
      </w:r>
      <w:r w:rsidR="00FE7F04" w:rsidRPr="00FE7F04">
        <w:rPr>
          <w:rFonts w:ascii="Times New Roman" w:eastAsia="Times New Roman" w:hAnsi="Times New Roman"/>
          <w:sz w:val="28"/>
          <w:szCs w:val="28"/>
          <w:lang w:eastAsia="ru-RU"/>
        </w:rPr>
        <w:t>муниципального района Липецкой области</w:t>
      </w:r>
      <w:r w:rsidR="00FE7F04">
        <w:rPr>
          <w:rFonts w:ascii="Times New Roman" w:eastAsia="Times New Roman" w:hAnsi="Times New Roman"/>
          <w:sz w:val="28"/>
          <w:szCs w:val="28"/>
          <w:lang w:eastAsia="ru-RU"/>
        </w:rPr>
        <w:t xml:space="preserve">» (с учетом изменений), </w:t>
      </w:r>
    </w:p>
    <w:p w:rsidR="00AB72C0" w:rsidRDefault="004456D4" w:rsidP="00E23B40">
      <w:pPr>
        <w:autoSpaceDE w:val="0"/>
        <w:autoSpaceDN w:val="0"/>
        <w:adjustRightInd w:val="0"/>
        <w:spacing w:after="0" w:line="24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FE7F04">
        <w:rPr>
          <w:rFonts w:ascii="Times New Roman" w:eastAsia="Times New Roman" w:hAnsi="Times New Roman"/>
          <w:sz w:val="28"/>
          <w:szCs w:val="28"/>
          <w:lang w:eastAsia="ru-RU"/>
        </w:rPr>
        <w:t>уководствуясь Уставом сельского поселения Нижнематренский сельсовет</w:t>
      </w:r>
      <w:r w:rsidR="00AB72C0" w:rsidRPr="00031E3A">
        <w:rPr>
          <w:rFonts w:ascii="Times New Roman" w:eastAsia="Times New Roman" w:hAnsi="Times New Roman"/>
          <w:sz w:val="28"/>
          <w:szCs w:val="28"/>
          <w:lang w:eastAsia="ru-RU"/>
        </w:rPr>
        <w:t xml:space="preserve">, </w:t>
      </w:r>
      <w:r w:rsidR="00FE7F04">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администрация сельского поселения Нижнематренский сельсовет</w:t>
      </w:r>
    </w:p>
    <w:p w:rsidR="00E23B40" w:rsidRPr="00031E3A" w:rsidRDefault="00E23B40" w:rsidP="00E23B40">
      <w:pPr>
        <w:autoSpaceDE w:val="0"/>
        <w:autoSpaceDN w:val="0"/>
        <w:adjustRightInd w:val="0"/>
        <w:spacing w:after="0" w:line="240" w:lineRule="atLeast"/>
        <w:jc w:val="both"/>
        <w:rPr>
          <w:rFonts w:ascii="Times New Roman" w:eastAsia="Times New Roman" w:hAnsi="Times New Roman"/>
          <w:sz w:val="28"/>
          <w:szCs w:val="28"/>
          <w:lang w:eastAsia="ru-RU"/>
        </w:rPr>
      </w:pPr>
    </w:p>
    <w:p w:rsidR="00AB72C0" w:rsidRPr="00AB72C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3B2EC6" w:rsidRDefault="00E23B40" w:rsidP="00400896">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B72C0" w:rsidRPr="00031E3A">
        <w:rPr>
          <w:rFonts w:ascii="Times New Roman" w:eastAsia="Times New Roman" w:hAnsi="Times New Roman"/>
          <w:sz w:val="28"/>
          <w:szCs w:val="28"/>
          <w:lang w:eastAsia="ru-RU"/>
        </w:rPr>
        <w:t>1. Внести изменения</w:t>
      </w:r>
      <w:r w:rsidR="00FE7F04">
        <w:rPr>
          <w:rFonts w:ascii="Times New Roman" w:eastAsia="Times New Roman" w:hAnsi="Times New Roman"/>
          <w:sz w:val="28"/>
          <w:szCs w:val="28"/>
          <w:lang w:eastAsia="ru-RU"/>
        </w:rPr>
        <w:t xml:space="preserve"> </w:t>
      </w:r>
      <w:r w:rsidR="00FE7F04" w:rsidRPr="00600764">
        <w:rPr>
          <w:rFonts w:ascii="Times New Roman" w:eastAsia="Times New Roman" w:hAnsi="Times New Roman"/>
          <w:bCs/>
          <w:sz w:val="28"/>
          <w:szCs w:val="28"/>
          <w:lang w:eastAsia="ru-RU"/>
        </w:rPr>
        <w:t>постановление администрации сельского поселения Нижнематренский сельсовет</w:t>
      </w:r>
      <w:r w:rsidR="00FE7F04">
        <w:rPr>
          <w:rFonts w:ascii="Times New Roman" w:eastAsia="Times New Roman" w:hAnsi="Times New Roman"/>
          <w:bCs/>
          <w:sz w:val="28"/>
          <w:szCs w:val="28"/>
          <w:lang w:eastAsia="ru-RU"/>
        </w:rPr>
        <w:t xml:space="preserve"> </w:t>
      </w:r>
      <w:r w:rsidR="00FE7F04" w:rsidRPr="00600764">
        <w:rPr>
          <w:rFonts w:ascii="Times New Roman" w:eastAsia="Times New Roman" w:hAnsi="Times New Roman"/>
          <w:bCs/>
          <w:sz w:val="28"/>
          <w:szCs w:val="28"/>
          <w:lang w:eastAsia="ru-RU"/>
        </w:rPr>
        <w:t xml:space="preserve">от 16.10.2018 года №126 «Об утверждении </w:t>
      </w:r>
      <w:r w:rsidR="00FE7F04">
        <w:rPr>
          <w:rFonts w:ascii="Times New Roman" w:eastAsia="Times New Roman" w:hAnsi="Times New Roman"/>
          <w:bCs/>
          <w:sz w:val="28"/>
          <w:szCs w:val="28"/>
          <w:lang w:eastAsia="ru-RU"/>
        </w:rPr>
        <w:t xml:space="preserve">              </w:t>
      </w:r>
      <w:r w:rsidR="00FE7F04" w:rsidRPr="00600764">
        <w:rPr>
          <w:rFonts w:ascii="Times New Roman" w:eastAsia="Times New Roman" w:hAnsi="Times New Roman"/>
          <w:sz w:val="28"/>
          <w:szCs w:val="28"/>
          <w:lang w:eastAsia="ru-RU"/>
        </w:rPr>
        <w:t>муниципальной</w:t>
      </w:r>
      <w:r w:rsidR="00FE7F04">
        <w:rPr>
          <w:rFonts w:ascii="Times New Roman" w:eastAsia="Times New Roman" w:hAnsi="Times New Roman"/>
          <w:sz w:val="28"/>
          <w:szCs w:val="28"/>
          <w:lang w:eastAsia="ru-RU"/>
        </w:rPr>
        <w:t xml:space="preserve"> </w:t>
      </w:r>
      <w:r w:rsidR="00FE7F04" w:rsidRPr="00600764">
        <w:rPr>
          <w:rFonts w:ascii="Times New Roman" w:eastAsia="Times New Roman" w:hAnsi="Times New Roman"/>
          <w:sz w:val="28"/>
          <w:szCs w:val="28"/>
          <w:lang w:eastAsia="ru-RU"/>
        </w:rPr>
        <w:t xml:space="preserve">Программы «Устойчивое  развитие  территории сельского </w:t>
      </w:r>
      <w:r w:rsidR="00FE7F04">
        <w:rPr>
          <w:rFonts w:ascii="Times New Roman" w:eastAsia="Times New Roman" w:hAnsi="Times New Roman"/>
          <w:sz w:val="28"/>
          <w:szCs w:val="28"/>
          <w:lang w:eastAsia="ru-RU"/>
        </w:rPr>
        <w:t xml:space="preserve">                                            </w:t>
      </w:r>
      <w:r w:rsidR="00FE7F04" w:rsidRPr="00600764">
        <w:rPr>
          <w:rFonts w:ascii="Times New Roman" w:eastAsia="Times New Roman" w:hAnsi="Times New Roman"/>
          <w:sz w:val="28"/>
          <w:szCs w:val="28"/>
          <w:lang w:eastAsia="ru-RU"/>
        </w:rPr>
        <w:t>поселения Нижнематренский сельсовет</w:t>
      </w:r>
      <w:r w:rsidR="00FE7F04">
        <w:rPr>
          <w:rFonts w:ascii="Times New Roman" w:eastAsia="Times New Roman" w:hAnsi="Times New Roman"/>
          <w:sz w:val="28"/>
          <w:szCs w:val="28"/>
          <w:lang w:eastAsia="ru-RU"/>
        </w:rPr>
        <w:t xml:space="preserve"> </w:t>
      </w:r>
      <w:r w:rsidR="00FE7F04" w:rsidRPr="00600764">
        <w:rPr>
          <w:rFonts w:ascii="Times New Roman" w:eastAsia="Times New Roman" w:hAnsi="Times New Roman"/>
          <w:sz w:val="28"/>
          <w:szCs w:val="28"/>
          <w:lang w:eastAsia="ru-RU"/>
        </w:rPr>
        <w:t>Добринского</w:t>
      </w:r>
      <w:r w:rsidR="00400896">
        <w:rPr>
          <w:rFonts w:ascii="Times New Roman" w:eastAsia="Times New Roman" w:hAnsi="Times New Roman"/>
          <w:sz w:val="28"/>
          <w:szCs w:val="28"/>
          <w:lang w:eastAsia="ru-RU"/>
        </w:rPr>
        <w:t xml:space="preserve"> </w:t>
      </w:r>
      <w:r w:rsidR="00FE7F04" w:rsidRPr="00600764">
        <w:rPr>
          <w:rFonts w:ascii="Times New Roman" w:eastAsia="Times New Roman" w:hAnsi="Times New Roman"/>
          <w:sz w:val="28"/>
          <w:szCs w:val="28"/>
          <w:lang w:eastAsia="ru-RU"/>
        </w:rPr>
        <w:t>муниципального района Липецкой области</w:t>
      </w:r>
      <w:r w:rsidR="00FE7F04">
        <w:rPr>
          <w:rFonts w:ascii="Times New Roman" w:eastAsia="Times New Roman" w:hAnsi="Times New Roman"/>
          <w:sz w:val="28"/>
          <w:szCs w:val="28"/>
          <w:lang w:eastAsia="ru-RU"/>
        </w:rPr>
        <w:t xml:space="preserve"> </w:t>
      </w:r>
      <w:r w:rsidR="00FE7F04" w:rsidRPr="00600764">
        <w:rPr>
          <w:rFonts w:ascii="Times New Roman" w:eastAsia="Times New Roman" w:hAnsi="Times New Roman"/>
          <w:sz w:val="28"/>
          <w:szCs w:val="28"/>
          <w:lang w:eastAsia="ru-RU"/>
        </w:rPr>
        <w:t>на 2019-2024 годы»</w:t>
      </w:r>
      <w:r w:rsidR="00400896">
        <w:rPr>
          <w:rFonts w:ascii="Times New Roman" w:eastAsia="Times New Roman" w:hAnsi="Times New Roman"/>
          <w:sz w:val="28"/>
          <w:szCs w:val="28"/>
          <w:lang w:eastAsia="ru-RU"/>
        </w:rPr>
        <w:t xml:space="preserve"> согласно приложению </w:t>
      </w:r>
      <w:r w:rsidR="00AB72C0" w:rsidRPr="003B2EC6">
        <w:rPr>
          <w:rFonts w:ascii="Times New Roman" w:eastAsia="Times New Roman" w:hAnsi="Times New Roman"/>
          <w:sz w:val="28"/>
          <w:szCs w:val="28"/>
          <w:lang w:eastAsia="ru-RU"/>
        </w:rPr>
        <w:t>(прилага</w:t>
      </w:r>
      <w:r w:rsidR="004456D4">
        <w:rPr>
          <w:rFonts w:ascii="Times New Roman" w:eastAsia="Times New Roman" w:hAnsi="Times New Roman"/>
          <w:sz w:val="28"/>
          <w:szCs w:val="28"/>
          <w:lang w:eastAsia="ru-RU"/>
        </w:rPr>
        <w:t>ю</w:t>
      </w:r>
      <w:r w:rsidR="00AB72C0" w:rsidRPr="003B2EC6">
        <w:rPr>
          <w:rFonts w:ascii="Times New Roman" w:eastAsia="Times New Roman" w:hAnsi="Times New Roman"/>
          <w:sz w:val="28"/>
          <w:szCs w:val="28"/>
          <w:lang w:eastAsia="ru-RU"/>
        </w:rPr>
        <w:t>тся).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sidR="00CC7F2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w:t>
      </w:r>
      <w:proofErr w:type="spellStart"/>
      <w:r w:rsidRPr="00031E3A">
        <w:rPr>
          <w:rFonts w:ascii="Times New Roman" w:eastAsia="Times New Roman" w:hAnsi="Times New Roman"/>
          <w:sz w:val="28"/>
          <w:szCs w:val="28"/>
          <w:lang w:eastAsia="ru-RU"/>
        </w:rPr>
        <w:t>В.В.Батышкин</w:t>
      </w:r>
      <w:proofErr w:type="spellEnd"/>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bookmarkStart w:id="0" w:name="_GoBack"/>
      <w:bookmarkEnd w:id="0"/>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Приняты</w:t>
      </w:r>
      <w:proofErr w:type="gramEnd"/>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от </w:t>
      </w:r>
      <w:r w:rsidR="004456D4">
        <w:rPr>
          <w:rFonts w:ascii="Times New Roman" w:eastAsia="Times New Roman" w:hAnsi="Times New Roman"/>
          <w:sz w:val="24"/>
          <w:szCs w:val="24"/>
          <w:lang w:eastAsia="ru-RU"/>
        </w:rPr>
        <w:t>03</w:t>
      </w:r>
      <w:r w:rsidR="003B2EC6">
        <w:rPr>
          <w:rFonts w:ascii="Times New Roman" w:eastAsia="Times New Roman" w:hAnsi="Times New Roman"/>
          <w:sz w:val="24"/>
          <w:szCs w:val="24"/>
          <w:lang w:eastAsia="ru-RU"/>
        </w:rPr>
        <w:t>.</w:t>
      </w:r>
      <w:r w:rsidR="00230D5F">
        <w:rPr>
          <w:rFonts w:ascii="Times New Roman" w:eastAsia="Times New Roman" w:hAnsi="Times New Roman"/>
          <w:sz w:val="24"/>
          <w:szCs w:val="24"/>
          <w:lang w:eastAsia="ru-RU"/>
        </w:rPr>
        <w:t>1</w:t>
      </w:r>
      <w:r w:rsidR="004456D4">
        <w:rPr>
          <w:rFonts w:ascii="Times New Roman" w:eastAsia="Times New Roman" w:hAnsi="Times New Roman"/>
          <w:sz w:val="24"/>
          <w:szCs w:val="24"/>
          <w:lang w:eastAsia="ru-RU"/>
        </w:rPr>
        <w:t>1</w:t>
      </w:r>
      <w:r w:rsidR="00AA7D73">
        <w:rPr>
          <w:rFonts w:ascii="Times New Roman" w:eastAsia="Times New Roman" w:hAnsi="Times New Roman"/>
          <w:sz w:val="24"/>
          <w:szCs w:val="24"/>
          <w:lang w:eastAsia="ru-RU"/>
        </w:rPr>
        <w:t>.20</w:t>
      </w:r>
      <w:r w:rsidR="00CC7F28">
        <w:rPr>
          <w:rFonts w:ascii="Times New Roman" w:eastAsia="Times New Roman" w:hAnsi="Times New Roman"/>
          <w:sz w:val="24"/>
          <w:szCs w:val="24"/>
          <w:lang w:eastAsia="ru-RU"/>
        </w:rPr>
        <w:t>2</w:t>
      </w:r>
      <w:r w:rsidR="00E23B40">
        <w:rPr>
          <w:rFonts w:ascii="Times New Roman" w:eastAsia="Times New Roman" w:hAnsi="Times New Roman"/>
          <w:sz w:val="24"/>
          <w:szCs w:val="24"/>
          <w:lang w:eastAsia="ru-RU"/>
        </w:rPr>
        <w:t>2</w:t>
      </w:r>
      <w:r w:rsidRPr="006E3F93">
        <w:rPr>
          <w:rFonts w:ascii="Times New Roman" w:eastAsia="Times New Roman" w:hAnsi="Times New Roman"/>
          <w:sz w:val="24"/>
          <w:szCs w:val="24"/>
          <w:lang w:eastAsia="ru-RU"/>
        </w:rPr>
        <w:t>г.</w:t>
      </w:r>
      <w:r w:rsidR="00AD5377">
        <w:rPr>
          <w:rFonts w:ascii="Times New Roman" w:eastAsia="Times New Roman" w:hAnsi="Times New Roman"/>
          <w:sz w:val="24"/>
          <w:szCs w:val="24"/>
          <w:lang w:eastAsia="ru-RU"/>
        </w:rPr>
        <w:t xml:space="preserve"> №</w:t>
      </w:r>
      <w:r w:rsidR="004456D4">
        <w:rPr>
          <w:rFonts w:ascii="Times New Roman" w:eastAsia="Times New Roman" w:hAnsi="Times New Roman"/>
          <w:sz w:val="24"/>
          <w:szCs w:val="24"/>
          <w:lang w:eastAsia="ru-RU"/>
        </w:rPr>
        <w:t>60</w:t>
      </w:r>
      <w:r w:rsidR="00C00D75">
        <w:rPr>
          <w:rFonts w:ascii="Times New Roman" w:eastAsia="Times New Roman" w:hAnsi="Times New Roman"/>
          <w:sz w:val="24"/>
          <w:szCs w:val="24"/>
          <w:lang w:eastAsia="ru-RU"/>
        </w:rPr>
        <w:t xml:space="preserve"> </w:t>
      </w:r>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400896"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400896">
        <w:rPr>
          <w:rFonts w:ascii="Arial" w:eastAsia="Times New Roman" w:hAnsi="Arial" w:cs="Arial"/>
          <w:b/>
          <w:sz w:val="32"/>
          <w:szCs w:val="32"/>
          <w:lang w:eastAsia="ru-RU"/>
        </w:rPr>
        <w:t>Изменения</w:t>
      </w:r>
    </w:p>
    <w:p w:rsidR="006E3F93" w:rsidRDefault="00400896" w:rsidP="00400896">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400896">
        <w:rPr>
          <w:rFonts w:ascii="Times New Roman" w:eastAsia="Times New Roman" w:hAnsi="Times New Roman"/>
          <w:b/>
          <w:bCs/>
          <w:sz w:val="28"/>
          <w:szCs w:val="28"/>
          <w:lang w:eastAsia="ru-RU"/>
        </w:rPr>
        <w:t xml:space="preserve">в постановление администрации сельского поселения Нижнематренский                   сельсовет от 16.10.2018 года №126 «Об утверждении </w:t>
      </w:r>
      <w:r w:rsidRPr="00400896">
        <w:rPr>
          <w:rFonts w:ascii="Times New Roman" w:eastAsia="Times New Roman" w:hAnsi="Times New Roman"/>
          <w:b/>
          <w:sz w:val="28"/>
          <w:szCs w:val="28"/>
          <w:lang w:eastAsia="ru-RU"/>
        </w:rPr>
        <w:t>муниципальной                                               Программы «Устойчивое  развитие  территории сельского поселения                           Нижнематренский сельсовет Добринского муниципального района                                Липецкой области на 2019-2024 годы»</w:t>
      </w:r>
    </w:p>
    <w:p w:rsidR="00400896" w:rsidRPr="00400896" w:rsidRDefault="00400896" w:rsidP="00400896">
      <w:pPr>
        <w:autoSpaceDE w:val="0"/>
        <w:autoSpaceDN w:val="0"/>
        <w:adjustRightInd w:val="0"/>
        <w:spacing w:after="0" w:line="240" w:lineRule="auto"/>
        <w:jc w:val="center"/>
        <w:outlineLvl w:val="0"/>
        <w:rPr>
          <w:rFonts w:ascii="Arial" w:eastAsia="Times New Roman" w:hAnsi="Arial" w:cs="Arial"/>
          <w:b/>
          <w:sz w:val="24"/>
          <w:szCs w:val="24"/>
          <w:lang w:eastAsia="ru-RU"/>
        </w:rPr>
      </w:pPr>
    </w:p>
    <w:p w:rsidR="00230D5F" w:rsidRPr="00400896" w:rsidRDefault="00230D5F" w:rsidP="00230D5F">
      <w:pPr>
        <w:pStyle w:val="ConsPlusTitle"/>
        <w:jc w:val="both"/>
        <w:rPr>
          <w:rFonts w:ascii="Times New Roman" w:hAnsi="Times New Roman" w:cs="Times New Roman"/>
          <w:b w:val="0"/>
          <w:sz w:val="24"/>
          <w:szCs w:val="24"/>
        </w:rPr>
      </w:pPr>
      <w:r w:rsidRPr="00400896">
        <w:rPr>
          <w:rFonts w:ascii="Times New Roman" w:hAnsi="Times New Roman" w:cs="Times New Roman"/>
          <w:b w:val="0"/>
          <w:sz w:val="24"/>
          <w:szCs w:val="24"/>
        </w:rPr>
        <w:t xml:space="preserve">1. В наименовании постановления слова «2019-2024 годы» заменить словами «2019-2025 </w:t>
      </w:r>
      <w:r w:rsidR="00B77D0B">
        <w:rPr>
          <w:rFonts w:ascii="Times New Roman" w:hAnsi="Times New Roman" w:cs="Times New Roman"/>
          <w:b w:val="0"/>
          <w:sz w:val="24"/>
          <w:szCs w:val="24"/>
        </w:rPr>
        <w:t xml:space="preserve">             </w:t>
      </w:r>
      <w:r w:rsidRPr="00400896">
        <w:rPr>
          <w:rFonts w:ascii="Times New Roman" w:hAnsi="Times New Roman" w:cs="Times New Roman"/>
          <w:b w:val="0"/>
          <w:sz w:val="24"/>
          <w:szCs w:val="24"/>
        </w:rPr>
        <w:t>годы»</w:t>
      </w:r>
    </w:p>
    <w:p w:rsidR="00230D5F" w:rsidRPr="00230D5F" w:rsidRDefault="00230D5F" w:rsidP="00230D5F">
      <w:pPr>
        <w:pStyle w:val="ConsPlusTitle"/>
        <w:jc w:val="both"/>
        <w:rPr>
          <w:rFonts w:ascii="Times New Roman" w:hAnsi="Times New Roman" w:cs="Times New Roman"/>
          <w:b w:val="0"/>
          <w:sz w:val="24"/>
          <w:szCs w:val="24"/>
        </w:rPr>
      </w:pPr>
      <w:r w:rsidRPr="00400896">
        <w:rPr>
          <w:rFonts w:ascii="Times New Roman" w:hAnsi="Times New Roman" w:cs="Times New Roman"/>
          <w:b w:val="0"/>
          <w:sz w:val="24"/>
          <w:szCs w:val="24"/>
        </w:rPr>
        <w:t>2.</w:t>
      </w:r>
      <w:r w:rsidRPr="00230D5F">
        <w:rPr>
          <w:rFonts w:ascii="Times New Roman" w:hAnsi="Times New Roman" w:cs="Times New Roman"/>
          <w:sz w:val="24"/>
          <w:szCs w:val="24"/>
        </w:rPr>
        <w:t xml:space="preserve"> </w:t>
      </w:r>
      <w:r w:rsidRPr="00230D5F">
        <w:rPr>
          <w:rFonts w:ascii="Times New Roman" w:hAnsi="Times New Roman" w:cs="Times New Roman"/>
          <w:b w:val="0"/>
          <w:sz w:val="24"/>
          <w:szCs w:val="24"/>
        </w:rPr>
        <w:t>В пункте 1 постановления слова «2019-2024 годы» заменить словами «2019-2025 годы»</w:t>
      </w:r>
    </w:p>
    <w:p w:rsidR="00275C69" w:rsidRDefault="00275C69" w:rsidP="00230D5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3.В приложении к постановлению в наименовании муниципальной программы </w:t>
      </w:r>
      <w:r w:rsidRPr="00230D5F">
        <w:rPr>
          <w:rFonts w:ascii="Times New Roman" w:hAnsi="Times New Roman" w:cs="Times New Roman"/>
          <w:b w:val="0"/>
          <w:sz w:val="24"/>
          <w:szCs w:val="24"/>
        </w:rPr>
        <w:t>слова «2019-2024 годы» заменить словами «2019-2025 годы»</w:t>
      </w:r>
    </w:p>
    <w:p w:rsidR="00600764" w:rsidRDefault="00275C69" w:rsidP="00230D5F">
      <w:pPr>
        <w:pStyle w:val="ConsPlusTitle"/>
        <w:jc w:val="both"/>
        <w:rPr>
          <w:rFonts w:ascii="Times New Roman" w:hAnsi="Times New Roman" w:cs="Times New Roman"/>
          <w:sz w:val="24"/>
          <w:szCs w:val="24"/>
        </w:rPr>
      </w:pPr>
      <w:r>
        <w:rPr>
          <w:rFonts w:ascii="Times New Roman" w:hAnsi="Times New Roman" w:cs="Times New Roman"/>
          <w:b w:val="0"/>
          <w:sz w:val="24"/>
          <w:szCs w:val="24"/>
        </w:rPr>
        <w:t>4</w:t>
      </w:r>
      <w:r w:rsidR="00230D5F" w:rsidRPr="008F6AD5">
        <w:rPr>
          <w:rFonts w:ascii="Times New Roman" w:hAnsi="Times New Roman" w:cs="Times New Roman"/>
          <w:b w:val="0"/>
          <w:sz w:val="24"/>
          <w:szCs w:val="24"/>
        </w:rPr>
        <w:t xml:space="preserve">. </w:t>
      </w:r>
      <w:r w:rsidR="00600764" w:rsidRPr="008F6AD5">
        <w:rPr>
          <w:rFonts w:ascii="Times New Roman" w:hAnsi="Times New Roman" w:cs="Times New Roman"/>
          <w:b w:val="0"/>
          <w:sz w:val="24"/>
          <w:szCs w:val="24"/>
        </w:rPr>
        <w:t>В наименовании</w:t>
      </w:r>
      <w:r w:rsidR="008F6AD5" w:rsidRPr="008F6AD5">
        <w:rPr>
          <w:rFonts w:ascii="Times New Roman" w:hAnsi="Times New Roman" w:cs="Times New Roman"/>
          <w:b w:val="0"/>
          <w:sz w:val="24"/>
          <w:szCs w:val="24"/>
        </w:rPr>
        <w:t xml:space="preserve"> Паспорта муниципальной программы слова</w:t>
      </w:r>
      <w:r w:rsidR="008F6AD5">
        <w:rPr>
          <w:rFonts w:ascii="Times New Roman" w:hAnsi="Times New Roman" w:cs="Times New Roman"/>
          <w:sz w:val="24"/>
          <w:szCs w:val="24"/>
        </w:rPr>
        <w:t xml:space="preserve"> </w:t>
      </w:r>
      <w:r w:rsidR="008F6AD5" w:rsidRPr="00230D5F">
        <w:rPr>
          <w:rFonts w:ascii="Times New Roman" w:hAnsi="Times New Roman" w:cs="Times New Roman"/>
          <w:b w:val="0"/>
          <w:sz w:val="24"/>
          <w:szCs w:val="24"/>
        </w:rPr>
        <w:t>2019-2024 годы» заменить словами «2019-2025 годы»</w:t>
      </w:r>
    </w:p>
    <w:p w:rsidR="00275C69" w:rsidRPr="00275C69" w:rsidRDefault="00275C69" w:rsidP="00EA177E">
      <w:pPr>
        <w:widowControl w:val="0"/>
        <w:autoSpaceDE w:val="0"/>
        <w:autoSpaceDN w:val="0"/>
        <w:adjustRightInd w:val="0"/>
        <w:spacing w:after="0" w:line="240" w:lineRule="auto"/>
        <w:rPr>
          <w:rFonts w:ascii="Times New Roman" w:eastAsia="Times New Roman" w:hAnsi="Times New Roman"/>
          <w:sz w:val="24"/>
          <w:szCs w:val="24"/>
          <w:lang w:eastAsia="ru-RU"/>
        </w:rPr>
      </w:pPr>
      <w:r w:rsidRPr="00275C69">
        <w:rPr>
          <w:rFonts w:ascii="Times New Roman" w:eastAsia="Times New Roman" w:hAnsi="Times New Roman"/>
          <w:sz w:val="24"/>
          <w:szCs w:val="24"/>
          <w:lang w:eastAsia="ru-RU"/>
        </w:rPr>
        <w:t>5</w:t>
      </w:r>
      <w:r w:rsidR="008F6AD5" w:rsidRPr="00275C69">
        <w:rPr>
          <w:rFonts w:ascii="Times New Roman" w:eastAsia="Times New Roman" w:hAnsi="Times New Roman"/>
          <w:sz w:val="24"/>
          <w:szCs w:val="24"/>
          <w:lang w:eastAsia="ru-RU"/>
        </w:rPr>
        <w:t>. В п</w:t>
      </w:r>
      <w:r w:rsidR="006E3F93" w:rsidRPr="00275C69">
        <w:rPr>
          <w:rFonts w:ascii="Times New Roman" w:eastAsia="Times New Roman" w:hAnsi="Times New Roman"/>
          <w:sz w:val="24"/>
          <w:szCs w:val="24"/>
          <w:lang w:eastAsia="ru-RU"/>
        </w:rPr>
        <w:t>аспорт</w:t>
      </w:r>
      <w:r w:rsidR="008F6AD5" w:rsidRPr="00275C69">
        <w:rPr>
          <w:rFonts w:ascii="Times New Roman" w:eastAsia="Times New Roman" w:hAnsi="Times New Roman"/>
          <w:sz w:val="24"/>
          <w:szCs w:val="24"/>
          <w:lang w:eastAsia="ru-RU"/>
        </w:rPr>
        <w:t>е</w:t>
      </w:r>
      <w:r w:rsidR="006E3F93" w:rsidRPr="00275C69">
        <w:rPr>
          <w:rFonts w:ascii="Times New Roman" w:eastAsia="Times New Roman" w:hAnsi="Times New Roman"/>
          <w:sz w:val="24"/>
          <w:szCs w:val="24"/>
          <w:lang w:eastAsia="ru-RU"/>
        </w:rPr>
        <w:t xml:space="preserve">  муниципальной </w:t>
      </w:r>
      <w:r w:rsidR="008F6AD5" w:rsidRPr="00275C69">
        <w:rPr>
          <w:rFonts w:ascii="Times New Roman" w:eastAsia="Times New Roman" w:hAnsi="Times New Roman"/>
          <w:sz w:val="24"/>
          <w:szCs w:val="24"/>
          <w:lang w:eastAsia="ru-RU"/>
        </w:rPr>
        <w:t>п</w:t>
      </w:r>
      <w:r w:rsidR="006E3F93" w:rsidRPr="00275C69">
        <w:rPr>
          <w:rFonts w:ascii="Times New Roman" w:eastAsia="Times New Roman" w:hAnsi="Times New Roman"/>
          <w:sz w:val="24"/>
          <w:szCs w:val="24"/>
          <w:lang w:eastAsia="ru-RU"/>
        </w:rPr>
        <w:t>рограммы</w:t>
      </w:r>
      <w:r w:rsidRPr="00275C69">
        <w:rPr>
          <w:rFonts w:ascii="Times New Roman" w:eastAsia="Times New Roman" w:hAnsi="Times New Roman"/>
          <w:sz w:val="24"/>
          <w:szCs w:val="24"/>
          <w:lang w:eastAsia="ru-RU"/>
        </w:rPr>
        <w:t>:</w:t>
      </w:r>
    </w:p>
    <w:p w:rsidR="006E3F93" w:rsidRPr="00275C69" w:rsidRDefault="00275C69" w:rsidP="00EA177E">
      <w:pPr>
        <w:widowControl w:val="0"/>
        <w:autoSpaceDE w:val="0"/>
        <w:autoSpaceDN w:val="0"/>
        <w:adjustRightInd w:val="0"/>
        <w:spacing w:after="0" w:line="240" w:lineRule="auto"/>
        <w:rPr>
          <w:rFonts w:ascii="Times New Roman" w:hAnsi="Times New Roman"/>
          <w:sz w:val="28"/>
          <w:szCs w:val="28"/>
        </w:rPr>
      </w:pPr>
      <w:r w:rsidRPr="00275C69">
        <w:rPr>
          <w:rFonts w:ascii="Times New Roman" w:eastAsia="Times New Roman" w:hAnsi="Times New Roman"/>
          <w:sz w:val="24"/>
          <w:szCs w:val="24"/>
          <w:lang w:eastAsia="ru-RU"/>
        </w:rPr>
        <w:t>5.1. позицию</w:t>
      </w:r>
      <w:r>
        <w:rPr>
          <w:rFonts w:ascii="Times New Roman" w:eastAsia="Times New Roman" w:hAnsi="Times New Roman"/>
          <w:sz w:val="24"/>
          <w:szCs w:val="24"/>
          <w:lang w:eastAsia="ru-RU"/>
        </w:rPr>
        <w:t xml:space="preserve"> </w:t>
      </w:r>
      <w:r w:rsidR="006E3F93" w:rsidRPr="00275C69">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Сроки и этапы реализации муниципальной программы</w:t>
      </w:r>
      <w:r w:rsidRPr="00275C69">
        <w:rPr>
          <w:rFonts w:ascii="Times New Roman" w:eastAsia="Times New Roman" w:hAnsi="Times New Roman"/>
          <w:sz w:val="24"/>
          <w:szCs w:val="24"/>
          <w:lang w:eastAsia="ru-RU"/>
        </w:rPr>
        <w:t xml:space="preserve"> </w:t>
      </w:r>
      <w:r w:rsidR="006E3F93" w:rsidRPr="00275C69">
        <w:rPr>
          <w:rFonts w:ascii="Times New Roman" w:eastAsia="Times New Roman" w:hAnsi="Times New Roman"/>
          <w:sz w:val="24"/>
          <w:szCs w:val="24"/>
          <w:lang w:eastAsia="ru-RU"/>
        </w:rPr>
        <w:t>» изложить в новой</w:t>
      </w:r>
      <w:r>
        <w:rPr>
          <w:rFonts w:ascii="Times New Roman" w:eastAsia="Times New Roman" w:hAnsi="Times New Roman"/>
          <w:sz w:val="24"/>
          <w:szCs w:val="24"/>
          <w:lang w:eastAsia="ru-RU"/>
        </w:rPr>
        <w:t xml:space="preserve">                   </w:t>
      </w:r>
      <w:r w:rsidR="006E3F93" w:rsidRPr="00275C69">
        <w:rPr>
          <w:rFonts w:ascii="Times New Roman" w:eastAsia="Times New Roman" w:hAnsi="Times New Roman"/>
          <w:sz w:val="24"/>
          <w:szCs w:val="24"/>
          <w:lang w:eastAsia="ru-RU"/>
        </w:rPr>
        <w:t xml:space="preserve"> редакции</w:t>
      </w:r>
      <w:r w:rsidR="00C12D4C" w:rsidRPr="00275C69">
        <w:rPr>
          <w:rFonts w:ascii="Times New Roman" w:eastAsia="Times New Roman" w:hAnsi="Times New Roman"/>
          <w:sz w:val="24"/>
          <w:szCs w:val="24"/>
          <w:lang w:eastAsia="ru-RU"/>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8"/>
      </w:tblGrid>
      <w:tr w:rsidR="00275C69" w:rsidRPr="003A4926" w:rsidTr="003A4926">
        <w:tc>
          <w:tcPr>
            <w:tcW w:w="4818" w:type="dxa"/>
            <w:shd w:val="clear" w:color="auto" w:fill="auto"/>
          </w:tcPr>
          <w:p w:rsidR="00275C69" w:rsidRPr="003A4926" w:rsidRDefault="00275C69" w:rsidP="003A4926">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Сроки и этапы реализации муниципальной программы          </w:t>
            </w:r>
          </w:p>
        </w:tc>
        <w:tc>
          <w:tcPr>
            <w:tcW w:w="4818" w:type="dxa"/>
            <w:shd w:val="clear" w:color="auto" w:fill="auto"/>
          </w:tcPr>
          <w:p w:rsidR="00275C69" w:rsidRPr="003A4926" w:rsidRDefault="00275C69" w:rsidP="003A4926">
            <w:pPr>
              <w:spacing w:after="0" w:line="240" w:lineRule="auto"/>
              <w:jc w:val="both"/>
              <w:rPr>
                <w:rFonts w:ascii="Times New Roman" w:eastAsia="Times New Roman" w:hAnsi="Times New Roman"/>
                <w:i/>
                <w:sz w:val="24"/>
                <w:szCs w:val="24"/>
                <w:lang w:eastAsia="ru-RU"/>
              </w:rPr>
            </w:pPr>
            <w:r w:rsidRPr="003A4926">
              <w:rPr>
                <w:rFonts w:ascii="Times New Roman" w:eastAsia="Times New Roman" w:hAnsi="Times New Roman"/>
                <w:sz w:val="24"/>
                <w:szCs w:val="24"/>
                <w:lang w:eastAsia="ru-RU"/>
              </w:rPr>
              <w:t>20</w:t>
            </w:r>
            <w:r w:rsidRPr="003A4926">
              <w:rPr>
                <w:rFonts w:ascii="Times New Roman" w:eastAsia="Times New Roman" w:hAnsi="Times New Roman"/>
                <w:sz w:val="24"/>
                <w:szCs w:val="24"/>
                <w:lang w:val="en-US" w:eastAsia="ru-RU"/>
              </w:rPr>
              <w:t>1</w:t>
            </w:r>
            <w:r w:rsidRPr="003A4926">
              <w:rPr>
                <w:rFonts w:ascii="Times New Roman" w:eastAsia="Times New Roman" w:hAnsi="Times New Roman"/>
                <w:sz w:val="24"/>
                <w:szCs w:val="24"/>
                <w:lang w:eastAsia="ru-RU"/>
              </w:rPr>
              <w:t>9 – 2025 годы</w:t>
            </w:r>
          </w:p>
        </w:tc>
      </w:tr>
    </w:tbl>
    <w:p w:rsidR="00275C69" w:rsidRDefault="00275C69" w:rsidP="00275C69">
      <w:pPr>
        <w:spacing w:after="0" w:line="240" w:lineRule="auto"/>
        <w:rPr>
          <w:rFonts w:ascii="Times New Roman" w:eastAsia="Times New Roman" w:hAnsi="Times New Roman"/>
          <w:sz w:val="24"/>
          <w:szCs w:val="24"/>
          <w:lang w:eastAsia="ru-RU"/>
        </w:rPr>
      </w:pPr>
      <w:r w:rsidRPr="00275C69">
        <w:rPr>
          <w:rFonts w:ascii="Times New Roman" w:eastAsia="Times New Roman" w:hAnsi="Times New Roman"/>
          <w:sz w:val="24"/>
          <w:szCs w:val="24"/>
          <w:lang w:eastAsia="ru-RU"/>
        </w:rPr>
        <w:t>5.2.</w:t>
      </w:r>
      <w:r>
        <w:rPr>
          <w:rFonts w:ascii="Times New Roman" w:eastAsia="Times New Roman" w:hAnsi="Times New Roman"/>
          <w:sz w:val="24"/>
          <w:szCs w:val="24"/>
          <w:lang w:eastAsia="ru-RU"/>
        </w:rPr>
        <w:t xml:space="preserve"> позицию:</w:t>
      </w:r>
      <w:r w:rsidRPr="00275C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Pr>
          <w:rFonts w:ascii="Times New Roman" w:eastAsia="Times New Roman" w:hAnsi="Times New Roman"/>
          <w:sz w:val="24"/>
          <w:szCs w:val="24"/>
          <w:lang w:eastAsia="ru-RU"/>
        </w:rPr>
        <w:t xml:space="preserve"> </w:t>
      </w:r>
      <w:r w:rsidR="00FC3CE2" w:rsidRPr="00275C69">
        <w:rPr>
          <w:rFonts w:ascii="Times New Roman" w:eastAsia="Times New Roman" w:hAnsi="Times New Roman"/>
          <w:sz w:val="24"/>
          <w:szCs w:val="24"/>
          <w:lang w:eastAsia="ru-RU"/>
        </w:rPr>
        <w:t>» изложить в новой</w:t>
      </w:r>
      <w:r w:rsidR="00FC3CE2">
        <w:rPr>
          <w:rFonts w:ascii="Times New Roman" w:eastAsia="Times New Roman" w:hAnsi="Times New Roman"/>
          <w:sz w:val="24"/>
          <w:szCs w:val="24"/>
          <w:lang w:eastAsia="ru-RU"/>
        </w:rPr>
        <w:t xml:space="preserve">                   </w:t>
      </w:r>
      <w:r w:rsidR="00FC3CE2" w:rsidRPr="00275C69">
        <w:rPr>
          <w:rFonts w:ascii="Times New Roman" w:eastAsia="Times New Roman" w:hAnsi="Times New Roman"/>
          <w:sz w:val="24"/>
          <w:szCs w:val="24"/>
          <w:lang w:eastAsia="ru-RU"/>
        </w:rPr>
        <w:t xml:space="preserve">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FC3CE2" w:rsidRPr="003A4926" w:rsidTr="003A4926">
        <w:tc>
          <w:tcPr>
            <w:tcW w:w="4998" w:type="dxa"/>
            <w:shd w:val="clear" w:color="auto" w:fill="auto"/>
          </w:tcPr>
          <w:p w:rsidR="00FC3CE2" w:rsidRPr="003A4926" w:rsidRDefault="00FC3CE2" w:rsidP="003A4926">
            <w:pPr>
              <w:keepNext/>
              <w:spacing w:after="0" w:line="240" w:lineRule="auto"/>
              <w:jc w:val="both"/>
              <w:outlineLvl w:val="4"/>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4998" w:type="dxa"/>
            <w:shd w:val="clear" w:color="auto" w:fill="auto"/>
          </w:tcPr>
          <w:p w:rsidR="00FC3CE2" w:rsidRPr="003A4926" w:rsidRDefault="00FC3CE2" w:rsidP="00B77D0B">
            <w:pPr>
              <w:spacing w:after="0" w:line="240" w:lineRule="auto"/>
              <w:rPr>
                <w:rFonts w:ascii="Times New Roman" w:hAnsi="Times New Roman"/>
                <w:sz w:val="24"/>
                <w:szCs w:val="24"/>
              </w:rPr>
            </w:pPr>
            <w:r w:rsidRPr="003A4926">
              <w:rPr>
                <w:rFonts w:ascii="Times New Roman" w:hAnsi="Times New Roman"/>
                <w:sz w:val="24"/>
                <w:szCs w:val="24"/>
              </w:rPr>
              <w:t>Объемы финансирования составляют за счет средств</w:t>
            </w:r>
            <w:r w:rsidR="00397B72">
              <w:rPr>
                <w:rFonts w:ascii="Times New Roman" w:hAnsi="Times New Roman"/>
                <w:sz w:val="24"/>
                <w:szCs w:val="24"/>
              </w:rPr>
              <w:t xml:space="preserve">  местного бюджета 14 </w:t>
            </w:r>
            <w:r w:rsidR="00C171E6">
              <w:rPr>
                <w:rFonts w:ascii="Times New Roman" w:hAnsi="Times New Roman"/>
                <w:sz w:val="24"/>
                <w:szCs w:val="24"/>
              </w:rPr>
              <w:t>80</w:t>
            </w:r>
            <w:r w:rsidR="00397B72">
              <w:rPr>
                <w:rFonts w:ascii="Times New Roman" w:hAnsi="Times New Roman"/>
                <w:sz w:val="24"/>
                <w:szCs w:val="24"/>
              </w:rPr>
              <w:t>2 245,71</w:t>
            </w:r>
            <w:r w:rsidRPr="003A4926">
              <w:rPr>
                <w:rFonts w:ascii="Times New Roman" w:hAnsi="Times New Roman"/>
                <w:sz w:val="24"/>
                <w:szCs w:val="24"/>
              </w:rPr>
              <w:t xml:space="preserve"> руб., из них:</w:t>
            </w:r>
          </w:p>
          <w:p w:rsidR="00FC3CE2" w:rsidRPr="003A4926" w:rsidRDefault="00FC3CE2" w:rsidP="00B77D0B">
            <w:pPr>
              <w:spacing w:after="0" w:line="240" w:lineRule="auto"/>
              <w:rPr>
                <w:rFonts w:ascii="Times New Roman" w:hAnsi="Times New Roman"/>
                <w:sz w:val="24"/>
                <w:szCs w:val="24"/>
              </w:rPr>
            </w:pPr>
            <w:r w:rsidRPr="003A4926">
              <w:rPr>
                <w:rFonts w:ascii="Times New Roman" w:hAnsi="Times New Roman"/>
                <w:sz w:val="24"/>
                <w:szCs w:val="24"/>
              </w:rPr>
              <w:t>2019 год –2 920 082,13 руб.;</w:t>
            </w:r>
          </w:p>
          <w:p w:rsidR="00FC3CE2" w:rsidRPr="003A4926" w:rsidRDefault="00FC3CE2" w:rsidP="00B77D0B">
            <w:pPr>
              <w:spacing w:after="0" w:line="240" w:lineRule="auto"/>
              <w:rPr>
                <w:rFonts w:ascii="Times New Roman" w:hAnsi="Times New Roman"/>
                <w:sz w:val="24"/>
                <w:szCs w:val="24"/>
              </w:rPr>
            </w:pPr>
            <w:r w:rsidRPr="003A4926">
              <w:rPr>
                <w:rFonts w:ascii="Times New Roman" w:hAnsi="Times New Roman"/>
                <w:sz w:val="24"/>
                <w:szCs w:val="24"/>
              </w:rPr>
              <w:t>2020 год –2 338 884,19 руб.</w:t>
            </w:r>
          </w:p>
          <w:p w:rsidR="00FC3CE2" w:rsidRPr="003A4926" w:rsidRDefault="00FC3CE2" w:rsidP="00B77D0B">
            <w:pPr>
              <w:spacing w:after="0" w:line="240" w:lineRule="auto"/>
              <w:rPr>
                <w:rFonts w:ascii="Times New Roman" w:hAnsi="Times New Roman"/>
                <w:sz w:val="24"/>
                <w:szCs w:val="24"/>
              </w:rPr>
            </w:pPr>
            <w:r w:rsidRPr="003A4926">
              <w:rPr>
                <w:rFonts w:ascii="Times New Roman" w:hAnsi="Times New Roman"/>
                <w:sz w:val="24"/>
                <w:szCs w:val="24"/>
              </w:rPr>
              <w:t xml:space="preserve">2021 год –2 668 880,49 </w:t>
            </w:r>
            <w:proofErr w:type="spellStart"/>
            <w:r w:rsidRPr="003A4926">
              <w:rPr>
                <w:rFonts w:ascii="Times New Roman" w:hAnsi="Times New Roman"/>
                <w:sz w:val="24"/>
                <w:szCs w:val="24"/>
              </w:rPr>
              <w:t>руб</w:t>
            </w:r>
            <w:proofErr w:type="spellEnd"/>
          </w:p>
          <w:p w:rsidR="00FC3CE2" w:rsidRPr="003A4926" w:rsidRDefault="00397B72" w:rsidP="00B77D0B">
            <w:pPr>
              <w:spacing w:after="0" w:line="240" w:lineRule="auto"/>
              <w:rPr>
                <w:rFonts w:ascii="Times New Roman" w:hAnsi="Times New Roman"/>
                <w:sz w:val="24"/>
                <w:szCs w:val="24"/>
              </w:rPr>
            </w:pPr>
            <w:r>
              <w:rPr>
                <w:rFonts w:ascii="Times New Roman" w:hAnsi="Times New Roman"/>
                <w:sz w:val="24"/>
                <w:szCs w:val="24"/>
              </w:rPr>
              <w:t>2022 год – 2 855 963</w:t>
            </w:r>
            <w:r w:rsidR="00FC3CE2" w:rsidRPr="003A4926">
              <w:rPr>
                <w:rFonts w:ascii="Times New Roman" w:hAnsi="Times New Roman"/>
                <w:sz w:val="24"/>
                <w:szCs w:val="24"/>
              </w:rPr>
              <w:t xml:space="preserve">,94 </w:t>
            </w:r>
            <w:proofErr w:type="spellStart"/>
            <w:r w:rsidR="00FC3CE2" w:rsidRPr="003A4926">
              <w:rPr>
                <w:rFonts w:ascii="Times New Roman" w:hAnsi="Times New Roman"/>
                <w:sz w:val="24"/>
                <w:szCs w:val="24"/>
              </w:rPr>
              <w:t>руб</w:t>
            </w:r>
            <w:proofErr w:type="spellEnd"/>
          </w:p>
          <w:p w:rsidR="00FC3CE2" w:rsidRPr="003A4926" w:rsidRDefault="009276F0" w:rsidP="00B77D0B">
            <w:pPr>
              <w:spacing w:after="0" w:line="240" w:lineRule="auto"/>
              <w:rPr>
                <w:rFonts w:ascii="Times New Roman" w:hAnsi="Times New Roman"/>
                <w:sz w:val="24"/>
                <w:szCs w:val="24"/>
              </w:rPr>
            </w:pPr>
            <w:r>
              <w:rPr>
                <w:rFonts w:ascii="Times New Roman" w:hAnsi="Times New Roman"/>
                <w:sz w:val="24"/>
                <w:szCs w:val="24"/>
              </w:rPr>
              <w:t>2023 год –</w:t>
            </w:r>
            <w:r w:rsidR="00397B72">
              <w:rPr>
                <w:rFonts w:ascii="Times New Roman" w:hAnsi="Times New Roman"/>
                <w:sz w:val="24"/>
                <w:szCs w:val="24"/>
              </w:rPr>
              <w:t>2 620 959,36</w:t>
            </w:r>
            <w:r w:rsidR="00FC3CE2" w:rsidRPr="003A4926">
              <w:rPr>
                <w:rFonts w:ascii="Times New Roman" w:hAnsi="Times New Roman"/>
                <w:sz w:val="24"/>
                <w:szCs w:val="24"/>
              </w:rPr>
              <w:t xml:space="preserve"> </w:t>
            </w:r>
            <w:proofErr w:type="spellStart"/>
            <w:r w:rsidR="00FC3CE2" w:rsidRPr="003A4926">
              <w:rPr>
                <w:rFonts w:ascii="Times New Roman" w:hAnsi="Times New Roman"/>
                <w:sz w:val="24"/>
                <w:szCs w:val="24"/>
              </w:rPr>
              <w:t>руб</w:t>
            </w:r>
            <w:proofErr w:type="spellEnd"/>
          </w:p>
          <w:p w:rsidR="00FC3CE2" w:rsidRPr="003A4926" w:rsidRDefault="009276F0" w:rsidP="00B77D0B">
            <w:pPr>
              <w:spacing w:after="0" w:line="240" w:lineRule="auto"/>
              <w:rPr>
                <w:rFonts w:ascii="Times New Roman" w:hAnsi="Times New Roman"/>
                <w:sz w:val="24"/>
                <w:szCs w:val="24"/>
              </w:rPr>
            </w:pPr>
            <w:r>
              <w:rPr>
                <w:rFonts w:ascii="Times New Roman" w:hAnsi="Times New Roman"/>
                <w:sz w:val="24"/>
                <w:szCs w:val="24"/>
              </w:rPr>
              <w:t>2024 год –</w:t>
            </w:r>
            <w:r w:rsidR="00C171E6">
              <w:rPr>
                <w:rFonts w:ascii="Times New Roman" w:hAnsi="Times New Roman"/>
                <w:sz w:val="24"/>
                <w:szCs w:val="24"/>
              </w:rPr>
              <w:t>84</w:t>
            </w:r>
            <w:r w:rsidR="00397B72">
              <w:rPr>
                <w:rFonts w:ascii="Times New Roman" w:hAnsi="Times New Roman"/>
                <w:sz w:val="24"/>
                <w:szCs w:val="24"/>
              </w:rPr>
              <w:t>8 799,35</w:t>
            </w:r>
            <w:r w:rsidR="00FC3CE2" w:rsidRPr="003A4926">
              <w:rPr>
                <w:rFonts w:ascii="Times New Roman" w:hAnsi="Times New Roman"/>
                <w:sz w:val="24"/>
                <w:szCs w:val="24"/>
              </w:rPr>
              <w:t xml:space="preserve"> </w:t>
            </w:r>
            <w:proofErr w:type="spellStart"/>
            <w:r w:rsidR="00FC3CE2" w:rsidRPr="003A4926">
              <w:rPr>
                <w:rFonts w:ascii="Times New Roman" w:hAnsi="Times New Roman"/>
                <w:sz w:val="24"/>
                <w:szCs w:val="24"/>
              </w:rPr>
              <w:t>руб</w:t>
            </w:r>
            <w:proofErr w:type="spellEnd"/>
          </w:p>
          <w:p w:rsidR="00FC3CE2" w:rsidRPr="003A4926" w:rsidRDefault="00FC3CE2" w:rsidP="00B77D0B">
            <w:pPr>
              <w:spacing w:after="0" w:line="240" w:lineRule="auto"/>
              <w:rPr>
                <w:rFonts w:ascii="Times New Roman" w:hAnsi="Times New Roman"/>
                <w:sz w:val="24"/>
                <w:szCs w:val="24"/>
              </w:rPr>
            </w:pPr>
            <w:r w:rsidRPr="003A4926">
              <w:rPr>
                <w:rFonts w:ascii="Times New Roman" w:hAnsi="Times New Roman"/>
                <w:sz w:val="24"/>
                <w:szCs w:val="24"/>
              </w:rPr>
              <w:t>2025 год-</w:t>
            </w:r>
            <w:r w:rsidR="00397B72">
              <w:rPr>
                <w:rFonts w:ascii="Times New Roman" w:hAnsi="Times New Roman"/>
                <w:sz w:val="24"/>
                <w:szCs w:val="24"/>
              </w:rPr>
              <w:t>548 676,25 руб.</w:t>
            </w:r>
          </w:p>
          <w:p w:rsidR="00FC3CE2" w:rsidRPr="003A4926" w:rsidRDefault="00FC3CE2" w:rsidP="00B77D0B">
            <w:pPr>
              <w:spacing w:after="0" w:line="240" w:lineRule="auto"/>
              <w:rPr>
                <w:rFonts w:ascii="Times New Roman" w:hAnsi="Times New Roman"/>
                <w:sz w:val="24"/>
                <w:szCs w:val="24"/>
              </w:rPr>
            </w:pPr>
            <w:r w:rsidRPr="003A4926">
              <w:rPr>
                <w:rFonts w:ascii="Times New Roman" w:hAnsi="Times New Roman"/>
                <w:sz w:val="24"/>
                <w:szCs w:val="24"/>
              </w:rPr>
              <w:t xml:space="preserve">Объемы финансирования программы </w:t>
            </w:r>
            <w:r w:rsidR="00B77D0B">
              <w:rPr>
                <w:rFonts w:ascii="Times New Roman" w:hAnsi="Times New Roman"/>
                <w:sz w:val="24"/>
                <w:szCs w:val="24"/>
              </w:rPr>
              <w:t xml:space="preserve">       </w:t>
            </w:r>
            <w:r w:rsidRPr="003A4926">
              <w:rPr>
                <w:rFonts w:ascii="Times New Roman" w:hAnsi="Times New Roman"/>
                <w:sz w:val="24"/>
                <w:szCs w:val="24"/>
              </w:rPr>
              <w:t>ежегодно уточняются при формировании местного бюджета на очередной финансовый год и плановый период.</w:t>
            </w:r>
          </w:p>
          <w:p w:rsidR="00FC3CE2" w:rsidRPr="003A4926" w:rsidRDefault="00FC3CE2" w:rsidP="00B77D0B">
            <w:pPr>
              <w:spacing w:after="0" w:line="240" w:lineRule="auto"/>
              <w:rPr>
                <w:rFonts w:ascii="Times New Roman" w:eastAsia="Times New Roman" w:hAnsi="Times New Roman"/>
                <w:sz w:val="24"/>
                <w:szCs w:val="24"/>
                <w:highlight w:val="yellow"/>
                <w:lang w:eastAsia="ru-RU"/>
              </w:rPr>
            </w:pPr>
            <w:r w:rsidRPr="003A4926">
              <w:rPr>
                <w:rFonts w:ascii="Times New Roman" w:hAnsi="Times New Roman"/>
                <w:color w:val="282828"/>
                <w:sz w:val="24"/>
                <w:szCs w:val="24"/>
                <w:shd w:val="clear" w:color="auto" w:fill="FFFFFF"/>
              </w:rPr>
              <w:t xml:space="preserve">Дополнительными источниками </w:t>
            </w:r>
            <w:r w:rsidR="00B77D0B">
              <w:rPr>
                <w:rFonts w:ascii="Times New Roman" w:hAnsi="Times New Roman"/>
                <w:color w:val="282828"/>
                <w:sz w:val="24"/>
                <w:szCs w:val="24"/>
                <w:shd w:val="clear" w:color="auto" w:fill="FFFFFF"/>
              </w:rPr>
              <w:t xml:space="preserve">                        </w:t>
            </w:r>
            <w:r w:rsidRPr="003A4926">
              <w:rPr>
                <w:rFonts w:ascii="Times New Roman" w:hAnsi="Times New Roman"/>
                <w:color w:val="282828"/>
                <w:sz w:val="24"/>
                <w:szCs w:val="24"/>
                <w:shd w:val="clear" w:color="auto" w:fill="FFFFFF"/>
              </w:rPr>
              <w:t xml:space="preserve">финансирования могут быть средства </w:t>
            </w:r>
            <w:r w:rsidR="00B77D0B">
              <w:rPr>
                <w:rFonts w:ascii="Times New Roman" w:hAnsi="Times New Roman"/>
                <w:color w:val="282828"/>
                <w:sz w:val="24"/>
                <w:szCs w:val="24"/>
                <w:shd w:val="clear" w:color="auto" w:fill="FFFFFF"/>
              </w:rPr>
              <w:t xml:space="preserve">             </w:t>
            </w:r>
            <w:r w:rsidRPr="003A4926">
              <w:rPr>
                <w:rFonts w:ascii="Times New Roman" w:hAnsi="Times New Roman"/>
                <w:color w:val="282828"/>
                <w:sz w:val="24"/>
                <w:szCs w:val="24"/>
                <w:shd w:val="clear" w:color="auto" w:fill="FFFFFF"/>
              </w:rPr>
              <w:t xml:space="preserve">федерального и областного бюджетов, </w:t>
            </w:r>
            <w:r w:rsidR="00B77D0B">
              <w:rPr>
                <w:rFonts w:ascii="Times New Roman" w:hAnsi="Times New Roman"/>
                <w:color w:val="282828"/>
                <w:sz w:val="24"/>
                <w:szCs w:val="24"/>
                <w:shd w:val="clear" w:color="auto" w:fill="FFFFFF"/>
              </w:rPr>
              <w:t xml:space="preserve">           </w:t>
            </w:r>
            <w:r w:rsidRPr="003A4926">
              <w:rPr>
                <w:rFonts w:ascii="Times New Roman" w:hAnsi="Times New Roman"/>
                <w:color w:val="282828"/>
                <w:sz w:val="24"/>
                <w:szCs w:val="24"/>
                <w:shd w:val="clear" w:color="auto" w:fill="FFFFFF"/>
              </w:rPr>
              <w:t xml:space="preserve">средства частных инвесторов и иные </w:t>
            </w:r>
            <w:r w:rsidR="00B77D0B">
              <w:rPr>
                <w:rFonts w:ascii="Times New Roman" w:hAnsi="Times New Roman"/>
                <w:color w:val="282828"/>
                <w:sz w:val="24"/>
                <w:szCs w:val="24"/>
                <w:shd w:val="clear" w:color="auto" w:fill="FFFFFF"/>
              </w:rPr>
              <w:t xml:space="preserve">                </w:t>
            </w:r>
            <w:r w:rsidRPr="003A4926">
              <w:rPr>
                <w:rFonts w:ascii="Times New Roman" w:hAnsi="Times New Roman"/>
                <w:color w:val="282828"/>
                <w:sz w:val="24"/>
                <w:szCs w:val="24"/>
                <w:shd w:val="clear" w:color="auto" w:fill="FFFFFF"/>
              </w:rPr>
              <w:t>привлеченные средства.</w:t>
            </w:r>
          </w:p>
        </w:tc>
      </w:tr>
    </w:tbl>
    <w:p w:rsidR="00FC3CE2" w:rsidRPr="00275C69" w:rsidRDefault="00FC3CE2" w:rsidP="00FC3CE2">
      <w:pPr>
        <w:widowControl w:val="0"/>
        <w:autoSpaceDE w:val="0"/>
        <w:autoSpaceDN w:val="0"/>
        <w:adjustRightInd w:val="0"/>
        <w:spacing w:after="0" w:line="240" w:lineRule="auto"/>
        <w:rPr>
          <w:rFonts w:ascii="Times New Roman" w:hAnsi="Times New Roman"/>
          <w:sz w:val="28"/>
          <w:szCs w:val="28"/>
        </w:rPr>
      </w:pPr>
      <w:r w:rsidRPr="00275C69">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позицию:</w:t>
      </w:r>
      <w:r w:rsidRPr="00FC3C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Ожидаемые  результаты реализации муниципальной  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FC3CE2" w:rsidRPr="003A4926" w:rsidTr="003A4926">
        <w:tc>
          <w:tcPr>
            <w:tcW w:w="4998" w:type="dxa"/>
            <w:shd w:val="clear" w:color="auto" w:fill="auto"/>
          </w:tcPr>
          <w:p w:rsidR="00FC3CE2" w:rsidRPr="003A4926" w:rsidRDefault="00FC3CE2" w:rsidP="003A4926">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Ожидаемые  результаты реализации муниц</w:t>
            </w:r>
            <w:r w:rsidRPr="003A4926">
              <w:rPr>
                <w:rFonts w:ascii="Times New Roman" w:eastAsia="Times New Roman" w:hAnsi="Times New Roman"/>
                <w:sz w:val="24"/>
                <w:szCs w:val="24"/>
                <w:lang w:eastAsia="ru-RU"/>
              </w:rPr>
              <w:t>и</w:t>
            </w:r>
            <w:r w:rsidRPr="003A4926">
              <w:rPr>
                <w:rFonts w:ascii="Times New Roman" w:eastAsia="Times New Roman" w:hAnsi="Times New Roman"/>
                <w:sz w:val="24"/>
                <w:szCs w:val="24"/>
                <w:lang w:eastAsia="ru-RU"/>
              </w:rPr>
              <w:t>пальной  программы</w:t>
            </w:r>
            <w:proofErr w:type="gramStart"/>
            <w:r w:rsidRPr="003A4926">
              <w:rPr>
                <w:rFonts w:ascii="Times New Roman" w:eastAsia="Times New Roman" w:hAnsi="Times New Roman"/>
                <w:sz w:val="24"/>
                <w:szCs w:val="24"/>
                <w:lang w:eastAsia="ru-RU"/>
              </w:rPr>
              <w:t xml:space="preserve"> .</w:t>
            </w:r>
            <w:proofErr w:type="gramEnd"/>
            <w:r w:rsidRPr="003A4926">
              <w:rPr>
                <w:rFonts w:ascii="Times New Roman" w:eastAsia="Times New Roman" w:hAnsi="Times New Roman"/>
                <w:sz w:val="24"/>
                <w:szCs w:val="24"/>
                <w:lang w:eastAsia="ru-RU"/>
              </w:rPr>
              <w:t xml:space="preserve"> </w:t>
            </w:r>
          </w:p>
        </w:tc>
        <w:tc>
          <w:tcPr>
            <w:tcW w:w="4998" w:type="dxa"/>
            <w:shd w:val="clear" w:color="auto" w:fill="auto"/>
          </w:tcPr>
          <w:p w:rsidR="00FC3CE2" w:rsidRPr="00317889" w:rsidRDefault="00FC3CE2" w:rsidP="00B77D0B">
            <w:pPr>
              <w:pStyle w:val="a9"/>
              <w:shd w:val="clear" w:color="auto" w:fill="FFFFFF"/>
            </w:pPr>
            <w:r w:rsidRPr="003A4926">
              <w:rPr>
                <w:color w:val="000000"/>
              </w:rPr>
              <w:t xml:space="preserve">В результате реализации программы к 2025 году предполагается:                                                                   </w:t>
            </w:r>
            <w:proofErr w:type="gramStart"/>
            <w:r w:rsidRPr="003A4926">
              <w:rPr>
                <w:color w:val="000000"/>
              </w:rPr>
              <w:t>-п</w:t>
            </w:r>
            <w:proofErr w:type="gramEnd"/>
            <w:r w:rsidRPr="003A4926">
              <w:rPr>
                <w:color w:val="000000"/>
              </w:rPr>
              <w:t>овысить эффективность деятельности</w:t>
            </w:r>
            <w:r w:rsidR="00B77D0B">
              <w:rPr>
                <w:color w:val="000000"/>
              </w:rPr>
              <w:t xml:space="preserve">             </w:t>
            </w:r>
            <w:r w:rsidRPr="003A4926">
              <w:rPr>
                <w:color w:val="000000"/>
              </w:rPr>
              <w:t xml:space="preserve"> органа местного самоуправления;                                                 </w:t>
            </w:r>
            <w:r w:rsidRPr="003A4926">
              <w:rPr>
                <w:color w:val="000000"/>
              </w:rPr>
              <w:lastRenderedPageBreak/>
              <w:t xml:space="preserve">- повысить уровень пожарной безопасности;                        - повысить уровень жизни населения </w:t>
            </w:r>
            <w:r w:rsidR="00B77D0B">
              <w:rPr>
                <w:color w:val="000000"/>
              </w:rPr>
              <w:t xml:space="preserve">                 </w:t>
            </w:r>
            <w:r w:rsidRPr="003A4926">
              <w:rPr>
                <w:color w:val="000000"/>
              </w:rPr>
              <w:t xml:space="preserve">сельского поселения за счет комплексного благоустройства;      </w:t>
            </w:r>
            <w:r w:rsidR="00B77D0B">
              <w:rPr>
                <w:color w:val="000000"/>
              </w:rPr>
              <w:t xml:space="preserve">                                              </w:t>
            </w:r>
            <w:r w:rsidRPr="003A4926">
              <w:rPr>
                <w:color w:val="000000"/>
              </w:rPr>
              <w:t xml:space="preserve">       - повысить уровень культуры населения, </w:t>
            </w:r>
            <w:r w:rsidR="00B77D0B">
              <w:rPr>
                <w:color w:val="000000"/>
              </w:rPr>
              <w:t xml:space="preserve">       </w:t>
            </w:r>
            <w:r w:rsidRPr="003A4926">
              <w:rPr>
                <w:color w:val="000000"/>
              </w:rPr>
              <w:t xml:space="preserve">привлечь как можно больше населения к </w:t>
            </w:r>
            <w:r w:rsidR="00B77D0B">
              <w:rPr>
                <w:color w:val="000000"/>
              </w:rPr>
              <w:t xml:space="preserve">                </w:t>
            </w:r>
            <w:r w:rsidRPr="003A4926">
              <w:rPr>
                <w:color w:val="000000"/>
              </w:rPr>
              <w:t>занятиям спортом.  </w:t>
            </w:r>
          </w:p>
        </w:tc>
      </w:tr>
    </w:tbl>
    <w:p w:rsidR="00275C69" w:rsidRPr="00FC3CE2" w:rsidRDefault="00FC3CE2" w:rsidP="00FC3CE2">
      <w:pPr>
        <w:widowControl w:val="0"/>
        <w:autoSpaceDE w:val="0"/>
        <w:autoSpaceDN w:val="0"/>
        <w:adjustRightInd w:val="0"/>
        <w:spacing w:after="0" w:line="240" w:lineRule="auto"/>
        <w:rPr>
          <w:rFonts w:ascii="Times New Roman" w:eastAsia="Times New Roman" w:hAnsi="Times New Roman"/>
          <w:sz w:val="24"/>
          <w:szCs w:val="24"/>
          <w:lang w:eastAsia="ru-RU"/>
        </w:rPr>
      </w:pPr>
      <w:r w:rsidRPr="00275C69">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4</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разделе 1</w:t>
      </w:r>
      <w:r w:rsidRPr="00FC3CE2">
        <w:rPr>
          <w:rFonts w:ascii="Times New Roman" w:eastAsia="Times New Roman" w:hAnsi="Times New Roman"/>
          <w:b/>
          <w:sz w:val="28"/>
          <w:szCs w:val="28"/>
          <w:lang w:eastAsia="ru-RU"/>
        </w:rPr>
        <w:t xml:space="preserve"> </w:t>
      </w:r>
      <w:r w:rsidRPr="00FC3CE2">
        <w:rPr>
          <w:rFonts w:ascii="Times New Roman" w:eastAsia="Times New Roman" w:hAnsi="Times New Roman"/>
          <w:sz w:val="24"/>
          <w:szCs w:val="24"/>
          <w:lang w:eastAsia="ru-RU"/>
        </w:rPr>
        <w:t xml:space="preserve">«Характеристика текущего состояния, формулировка основных проблем, </w:t>
      </w:r>
      <w:r w:rsidR="00B77D0B">
        <w:rPr>
          <w:rFonts w:ascii="Times New Roman" w:eastAsia="Times New Roman" w:hAnsi="Times New Roman"/>
          <w:sz w:val="24"/>
          <w:szCs w:val="24"/>
          <w:lang w:eastAsia="ru-RU"/>
        </w:rPr>
        <w:t xml:space="preserve">            </w:t>
      </w:r>
      <w:r w:rsidRPr="00FC3CE2">
        <w:rPr>
          <w:rFonts w:ascii="Times New Roman" w:eastAsia="Times New Roman" w:hAnsi="Times New Roman"/>
          <w:sz w:val="24"/>
          <w:szCs w:val="24"/>
          <w:lang w:eastAsia="ru-RU"/>
        </w:rPr>
        <w:t>анализ социальных, финансово-экономических и прочих рисков развития сельского поселения Нижнематренский сельсовет</w:t>
      </w:r>
      <w:r>
        <w:rPr>
          <w:rFonts w:ascii="Times New Roman" w:eastAsia="Times New Roman" w:hAnsi="Times New Roman"/>
          <w:b/>
          <w:sz w:val="28"/>
          <w:szCs w:val="28"/>
          <w:lang w:eastAsia="ru-RU"/>
        </w:rPr>
        <w:t xml:space="preserve">» </w:t>
      </w:r>
      <w:r w:rsidRPr="00FC3CE2">
        <w:rPr>
          <w:rFonts w:ascii="Times New Roman" w:eastAsia="Times New Roman" w:hAnsi="Times New Roman"/>
          <w:sz w:val="24"/>
          <w:szCs w:val="24"/>
          <w:lang w:eastAsia="ru-RU"/>
        </w:rPr>
        <w:t>пункт 1 изложить в новой редакции:</w:t>
      </w:r>
    </w:p>
    <w:p w:rsidR="00FC3CE2" w:rsidRDefault="00FC3CE2" w:rsidP="00FC3CE2">
      <w:pPr>
        <w:spacing w:after="0" w:line="240" w:lineRule="auto"/>
        <w:ind w:firstLine="720"/>
        <w:jc w:val="both"/>
        <w:rPr>
          <w:rFonts w:ascii="Times New Roman" w:eastAsia="Times New Roman" w:hAnsi="Times New Roman"/>
          <w:sz w:val="24"/>
          <w:szCs w:val="24"/>
          <w:lang w:eastAsia="ru-RU"/>
        </w:rPr>
      </w:pPr>
      <w:r w:rsidRPr="008F0749">
        <w:rPr>
          <w:rFonts w:ascii="Times New Roman" w:eastAsia="Times New Roman" w:hAnsi="Times New Roman"/>
          <w:sz w:val="24"/>
          <w:szCs w:val="24"/>
          <w:lang w:eastAsia="ru-RU"/>
        </w:rPr>
        <w:t xml:space="preserve">Муниципальная  программа «Устойчивое развитие территории сельского поселения  </w:t>
      </w:r>
      <w:r>
        <w:rPr>
          <w:rFonts w:ascii="Times New Roman" w:eastAsia="Times New Roman" w:hAnsi="Times New Roman"/>
          <w:sz w:val="24"/>
          <w:szCs w:val="24"/>
          <w:lang w:eastAsia="ru-RU"/>
        </w:rPr>
        <w:t>Нижнематренский</w:t>
      </w:r>
      <w:r w:rsidRPr="008F0749">
        <w:rPr>
          <w:rFonts w:ascii="Times New Roman" w:eastAsia="Times New Roman" w:hAnsi="Times New Roman"/>
          <w:sz w:val="24"/>
          <w:szCs w:val="24"/>
          <w:lang w:eastAsia="ru-RU"/>
        </w:rPr>
        <w:t xml:space="preserve"> сельсовет на 2019- </w:t>
      </w:r>
      <w:r>
        <w:rPr>
          <w:rFonts w:ascii="Times New Roman" w:eastAsia="Times New Roman" w:hAnsi="Times New Roman"/>
          <w:sz w:val="24"/>
          <w:szCs w:val="24"/>
          <w:lang w:eastAsia="ru-RU"/>
        </w:rPr>
        <w:t>2025</w:t>
      </w:r>
      <w:r w:rsidRPr="008F0749">
        <w:rPr>
          <w:rFonts w:ascii="Times New Roman" w:eastAsia="Times New Roman" w:hAnsi="Times New Roman"/>
          <w:sz w:val="24"/>
          <w:szCs w:val="24"/>
          <w:lang w:eastAsia="ru-RU"/>
        </w:rPr>
        <w:t xml:space="preserve"> годы»  характеризует уровень благоустройства, развитие инфраструктуры на территории  поселения  на 2019</w:t>
      </w:r>
      <w:r w:rsidRPr="008F0749">
        <w:rPr>
          <w:rFonts w:ascii="Times New Roman" w:eastAsia="Times New Roman" w:hAnsi="Times New Roman"/>
          <w:b/>
          <w:i/>
          <w:sz w:val="24"/>
          <w:szCs w:val="24"/>
          <w:lang w:eastAsia="ru-RU"/>
        </w:rPr>
        <w:t>–</w:t>
      </w:r>
      <w:r w:rsidRPr="008F0749">
        <w:rPr>
          <w:rFonts w:ascii="Times New Roman" w:eastAsia="Times New Roman" w:hAnsi="Times New Roman"/>
          <w:sz w:val="24"/>
          <w:szCs w:val="24"/>
          <w:lang w:eastAsia="ru-RU"/>
        </w:rPr>
        <w:t>202</w:t>
      </w:r>
      <w:r>
        <w:rPr>
          <w:rFonts w:ascii="Times New Roman" w:eastAsia="Times New Roman" w:hAnsi="Times New Roman"/>
          <w:sz w:val="24"/>
          <w:szCs w:val="24"/>
          <w:lang w:eastAsia="ru-RU"/>
        </w:rPr>
        <w:t>5</w:t>
      </w:r>
      <w:r w:rsidRPr="008F0749">
        <w:rPr>
          <w:rFonts w:ascii="Times New Roman" w:eastAsia="Times New Roman" w:hAnsi="Times New Roman"/>
          <w:sz w:val="24"/>
          <w:szCs w:val="24"/>
          <w:lang w:eastAsia="ru-RU"/>
        </w:rPr>
        <w:t xml:space="preserve"> годы,</w:t>
      </w:r>
      <w:r w:rsidRPr="008F0749">
        <w:rPr>
          <w:rFonts w:ascii="Times New Roman" w:hAnsi="Times New Roman"/>
          <w:sz w:val="24"/>
          <w:szCs w:val="24"/>
          <w:lang w:eastAsia="ru-RU"/>
        </w:rPr>
        <w:t xml:space="preserve"> определяет цель, </w:t>
      </w:r>
      <w:r w:rsidR="00B77D0B">
        <w:rPr>
          <w:rFonts w:ascii="Times New Roman" w:hAnsi="Times New Roman"/>
          <w:sz w:val="24"/>
          <w:szCs w:val="24"/>
          <w:lang w:eastAsia="ru-RU"/>
        </w:rPr>
        <w:t xml:space="preserve">   </w:t>
      </w:r>
      <w:r w:rsidRPr="008F0749">
        <w:rPr>
          <w:rFonts w:ascii="Times New Roman" w:hAnsi="Times New Roman"/>
          <w:sz w:val="24"/>
          <w:szCs w:val="24"/>
          <w:lang w:eastAsia="ru-RU"/>
        </w:rPr>
        <w:t xml:space="preserve">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w:t>
      </w:r>
      <w:r w:rsidRPr="008F0749">
        <w:rPr>
          <w:rFonts w:ascii="Times New Roman" w:eastAsia="Times New Roman" w:hAnsi="Times New Roman"/>
          <w:sz w:val="24"/>
          <w:szCs w:val="24"/>
          <w:lang w:eastAsia="ru-RU"/>
        </w:rPr>
        <w:t>целей данной программы</w:t>
      </w:r>
    </w:p>
    <w:p w:rsidR="00275C69" w:rsidRPr="00FC3CE2" w:rsidRDefault="00FC3CE2" w:rsidP="00275C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 раздел 4 «</w:t>
      </w:r>
      <w:r w:rsidRPr="00FC3CE2">
        <w:rPr>
          <w:rFonts w:ascii="Times New Roman" w:eastAsia="Times New Roman" w:hAnsi="Times New Roman"/>
          <w:sz w:val="24"/>
          <w:szCs w:val="24"/>
          <w:lang w:eastAsia="ru-RU"/>
        </w:rPr>
        <w:t xml:space="preserve">Краткое описание этапов и сроков реализации муниципальной программы с </w:t>
      </w:r>
      <w:r w:rsidR="00B77D0B">
        <w:rPr>
          <w:rFonts w:ascii="Times New Roman" w:eastAsia="Times New Roman" w:hAnsi="Times New Roman"/>
          <w:sz w:val="24"/>
          <w:szCs w:val="24"/>
          <w:lang w:eastAsia="ru-RU"/>
        </w:rPr>
        <w:t xml:space="preserve"> </w:t>
      </w:r>
      <w:r w:rsidRPr="00FC3CE2">
        <w:rPr>
          <w:rFonts w:ascii="Times New Roman" w:eastAsia="Times New Roman" w:hAnsi="Times New Roman"/>
          <w:sz w:val="24"/>
          <w:szCs w:val="24"/>
          <w:lang w:eastAsia="ru-RU"/>
        </w:rPr>
        <w:t>указанием плановых значений индикаторов целей и показателей задач по годам реализации муниципальной программы</w:t>
      </w:r>
      <w:r>
        <w:rPr>
          <w:rFonts w:ascii="Times New Roman" w:eastAsia="Times New Roman" w:hAnsi="Times New Roman"/>
          <w:sz w:val="24"/>
          <w:szCs w:val="24"/>
          <w:lang w:eastAsia="ru-RU"/>
        </w:rPr>
        <w:t>» изложить в новой редакции:</w:t>
      </w:r>
    </w:p>
    <w:p w:rsidR="00FC3CE2" w:rsidRPr="008611A9" w:rsidRDefault="00FC3CE2" w:rsidP="00FC3CE2">
      <w:pPr>
        <w:keepNext/>
        <w:spacing w:after="0" w:line="240" w:lineRule="auto"/>
        <w:ind w:firstLine="851"/>
        <w:jc w:val="both"/>
        <w:outlineLvl w:val="1"/>
        <w:rPr>
          <w:rFonts w:ascii="Times New Roman" w:hAnsi="Times New Roman"/>
          <w:sz w:val="24"/>
          <w:szCs w:val="28"/>
        </w:rPr>
      </w:pPr>
      <w:r w:rsidRPr="008611A9">
        <w:rPr>
          <w:rFonts w:ascii="Times New Roman" w:hAnsi="Times New Roman"/>
          <w:sz w:val="24"/>
          <w:szCs w:val="28"/>
        </w:rPr>
        <w:t>Сроки реализации Программы охватывают период 2019 – 202</w:t>
      </w:r>
      <w:r>
        <w:rPr>
          <w:rFonts w:ascii="Times New Roman" w:hAnsi="Times New Roman"/>
          <w:sz w:val="24"/>
          <w:szCs w:val="28"/>
        </w:rPr>
        <w:t>5</w:t>
      </w:r>
      <w:r w:rsidRPr="008611A9">
        <w:rPr>
          <w:rFonts w:ascii="Times New Roman" w:hAnsi="Times New Roman"/>
          <w:sz w:val="24"/>
          <w:szCs w:val="28"/>
        </w:rPr>
        <w:t xml:space="preserve"> годов без выделения этапов.</w:t>
      </w:r>
    </w:p>
    <w:p w:rsidR="00FC3CE2" w:rsidRPr="008611A9" w:rsidRDefault="00FC3CE2" w:rsidP="00FC3CE2">
      <w:pPr>
        <w:keepNext/>
        <w:spacing w:after="0" w:line="240" w:lineRule="auto"/>
        <w:ind w:firstLine="851"/>
        <w:jc w:val="both"/>
        <w:outlineLvl w:val="1"/>
        <w:rPr>
          <w:rFonts w:ascii="Times New Roman" w:hAnsi="Times New Roman"/>
          <w:bCs/>
          <w:iCs/>
          <w:sz w:val="24"/>
          <w:szCs w:val="28"/>
        </w:rPr>
      </w:pPr>
      <w:r w:rsidRPr="008611A9">
        <w:rPr>
          <w:rFonts w:ascii="Times New Roman" w:hAnsi="Times New Roman"/>
          <w:bCs/>
          <w:iCs/>
          <w:sz w:val="24"/>
          <w:szCs w:val="28"/>
        </w:rPr>
        <w:t xml:space="preserve">Результатом реализации Программы </w:t>
      </w:r>
      <w:r>
        <w:rPr>
          <w:rFonts w:ascii="Times New Roman" w:hAnsi="Times New Roman"/>
          <w:bCs/>
          <w:iCs/>
          <w:sz w:val="24"/>
          <w:szCs w:val="28"/>
        </w:rPr>
        <w:t>к 2025</w:t>
      </w:r>
      <w:r w:rsidRPr="008611A9">
        <w:rPr>
          <w:rFonts w:ascii="Times New Roman" w:hAnsi="Times New Roman"/>
          <w:bCs/>
          <w:iCs/>
          <w:sz w:val="24"/>
          <w:szCs w:val="28"/>
        </w:rPr>
        <w:t xml:space="preserve"> году является:</w:t>
      </w:r>
    </w:p>
    <w:p w:rsidR="00FC3CE2" w:rsidRPr="008611A9" w:rsidRDefault="00FC3CE2" w:rsidP="00FC3CE2">
      <w:pPr>
        <w:pStyle w:val="a9"/>
        <w:shd w:val="clear" w:color="auto" w:fill="FFFFFF"/>
        <w:spacing w:before="0" w:beforeAutospacing="0" w:after="0" w:afterAutospacing="0"/>
        <w:jc w:val="both"/>
        <w:rPr>
          <w:color w:val="000000"/>
          <w:szCs w:val="30"/>
        </w:rPr>
      </w:pPr>
      <w:r w:rsidRPr="008611A9">
        <w:rPr>
          <w:bCs/>
          <w:iCs/>
          <w:szCs w:val="28"/>
        </w:rPr>
        <w:t>-</w:t>
      </w:r>
      <w:r w:rsidRPr="008611A9">
        <w:rPr>
          <w:szCs w:val="28"/>
        </w:rPr>
        <w:t xml:space="preserve"> </w:t>
      </w:r>
      <w:r w:rsidRPr="008611A9">
        <w:rPr>
          <w:color w:val="000000"/>
          <w:szCs w:val="30"/>
        </w:rPr>
        <w:t xml:space="preserve"> повышение эффективности деятельности органа местного самоуправления;</w:t>
      </w:r>
    </w:p>
    <w:p w:rsidR="00FC3CE2" w:rsidRPr="008611A9" w:rsidRDefault="00FC3CE2" w:rsidP="00FC3CE2">
      <w:pPr>
        <w:pStyle w:val="a9"/>
        <w:shd w:val="clear" w:color="auto" w:fill="FFFFFF"/>
        <w:spacing w:before="0" w:beforeAutospacing="0" w:after="0" w:afterAutospacing="0"/>
        <w:jc w:val="both"/>
        <w:rPr>
          <w:color w:val="000000"/>
          <w:szCs w:val="30"/>
        </w:rPr>
      </w:pPr>
      <w:r w:rsidRPr="008611A9">
        <w:rPr>
          <w:color w:val="000000"/>
          <w:szCs w:val="30"/>
        </w:rPr>
        <w:t>- повышение уровня пожарной безопасности;</w:t>
      </w:r>
    </w:p>
    <w:p w:rsidR="00FC3CE2" w:rsidRPr="008611A9" w:rsidRDefault="00FC3CE2" w:rsidP="00FC3CE2">
      <w:pPr>
        <w:pStyle w:val="a9"/>
        <w:shd w:val="clear" w:color="auto" w:fill="FFFFFF"/>
        <w:spacing w:before="0" w:beforeAutospacing="0" w:after="0" w:afterAutospacing="0"/>
        <w:jc w:val="both"/>
        <w:rPr>
          <w:color w:val="000000"/>
          <w:szCs w:val="30"/>
        </w:rPr>
      </w:pPr>
      <w:r w:rsidRPr="008611A9">
        <w:rPr>
          <w:color w:val="000000"/>
          <w:szCs w:val="30"/>
        </w:rPr>
        <w:t xml:space="preserve">- повышение уровня жизни населения сельского поселения за счет комплексного </w:t>
      </w:r>
      <w:r w:rsidR="00B77D0B">
        <w:rPr>
          <w:color w:val="000000"/>
          <w:szCs w:val="30"/>
        </w:rPr>
        <w:t xml:space="preserve">                            </w:t>
      </w:r>
      <w:r w:rsidRPr="008611A9">
        <w:rPr>
          <w:color w:val="000000"/>
          <w:szCs w:val="30"/>
        </w:rPr>
        <w:t>благоустройства;</w:t>
      </w:r>
    </w:p>
    <w:p w:rsidR="00FC3CE2" w:rsidRPr="008611A9" w:rsidRDefault="00FC3CE2" w:rsidP="00FC3CE2">
      <w:pPr>
        <w:pStyle w:val="a9"/>
        <w:shd w:val="clear" w:color="auto" w:fill="FFFFFF"/>
        <w:spacing w:before="0" w:beforeAutospacing="0" w:after="0" w:afterAutospacing="0"/>
        <w:jc w:val="both"/>
        <w:rPr>
          <w:color w:val="000000"/>
          <w:szCs w:val="30"/>
        </w:rPr>
      </w:pPr>
      <w:r w:rsidRPr="008611A9">
        <w:rPr>
          <w:color w:val="000000"/>
          <w:szCs w:val="30"/>
        </w:rPr>
        <w:t xml:space="preserve">- повышение уровня культуры населения, привлечение как можно больше населения к </w:t>
      </w:r>
      <w:r w:rsidR="00B77D0B">
        <w:rPr>
          <w:color w:val="000000"/>
          <w:szCs w:val="30"/>
        </w:rPr>
        <w:t xml:space="preserve">             </w:t>
      </w:r>
      <w:r w:rsidRPr="008611A9">
        <w:rPr>
          <w:color w:val="000000"/>
          <w:szCs w:val="30"/>
        </w:rPr>
        <w:t>занятиям спортом.  </w:t>
      </w:r>
    </w:p>
    <w:p w:rsidR="00FC3CE2" w:rsidRPr="008611A9" w:rsidRDefault="00FC3CE2" w:rsidP="00FC3CE2">
      <w:pPr>
        <w:spacing w:after="0" w:line="240" w:lineRule="auto"/>
        <w:jc w:val="both"/>
        <w:rPr>
          <w:rFonts w:ascii="Times New Roman" w:hAnsi="Times New Roman"/>
          <w:sz w:val="32"/>
          <w:szCs w:val="28"/>
        </w:rPr>
      </w:pPr>
      <w:r w:rsidRPr="008611A9">
        <w:rPr>
          <w:rFonts w:ascii="Times New Roman" w:hAnsi="Times New Roman"/>
          <w:sz w:val="32"/>
          <w:szCs w:val="28"/>
        </w:rPr>
        <w:t xml:space="preserve">      </w:t>
      </w:r>
      <w:r w:rsidRPr="008611A9">
        <w:rPr>
          <w:rFonts w:ascii="Times New Roman" w:hAnsi="Times New Roman"/>
          <w:sz w:val="24"/>
        </w:rPr>
        <w:t xml:space="preserve">Эффективность реализации Программы оценивается по целевым индикаторам и  </w:t>
      </w:r>
      <w:r w:rsidR="00B77D0B">
        <w:rPr>
          <w:rFonts w:ascii="Times New Roman" w:hAnsi="Times New Roman"/>
          <w:sz w:val="24"/>
        </w:rPr>
        <w:t xml:space="preserve">                   </w:t>
      </w:r>
      <w:r w:rsidRPr="008611A9">
        <w:rPr>
          <w:rFonts w:ascii="Times New Roman" w:hAnsi="Times New Roman"/>
          <w:sz w:val="24"/>
        </w:rPr>
        <w:t xml:space="preserve">показателям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приложении 1 к </w:t>
      </w:r>
      <w:r w:rsidR="00B77D0B">
        <w:rPr>
          <w:rFonts w:ascii="Times New Roman" w:hAnsi="Times New Roman"/>
          <w:sz w:val="24"/>
        </w:rPr>
        <w:t xml:space="preserve">                    </w:t>
      </w:r>
      <w:r w:rsidRPr="008611A9">
        <w:rPr>
          <w:rFonts w:ascii="Times New Roman" w:hAnsi="Times New Roman"/>
          <w:sz w:val="24"/>
        </w:rPr>
        <w:t>Программе.</w:t>
      </w:r>
    </w:p>
    <w:p w:rsidR="00275C69" w:rsidRPr="00C4742C" w:rsidRDefault="00FC3CE2" w:rsidP="00275C6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5.6. раздел </w:t>
      </w:r>
      <w:r w:rsidRPr="00C4742C">
        <w:rPr>
          <w:rFonts w:ascii="Times New Roman" w:eastAsia="Times New Roman" w:hAnsi="Times New Roman"/>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r w:rsidRPr="00C4742C">
        <w:rPr>
          <w:color w:val="000000"/>
          <w:sz w:val="24"/>
          <w:szCs w:val="24"/>
        </w:rPr>
        <w:t xml:space="preserve"> </w:t>
      </w:r>
      <w:r w:rsidRPr="00C4742C">
        <w:rPr>
          <w:sz w:val="24"/>
          <w:szCs w:val="24"/>
          <w:lang w:eastAsia="ru-RU"/>
        </w:rPr>
        <w:t xml:space="preserve"> </w:t>
      </w:r>
      <w:r w:rsidRPr="00C4742C">
        <w:rPr>
          <w:rFonts w:ascii="Times New Roman" w:hAnsi="Times New Roman"/>
          <w:sz w:val="24"/>
          <w:szCs w:val="24"/>
          <w:lang w:eastAsia="ru-RU"/>
        </w:rPr>
        <w:t xml:space="preserve">изложить в </w:t>
      </w:r>
      <w:r w:rsidR="00B77D0B">
        <w:rPr>
          <w:rFonts w:ascii="Times New Roman" w:hAnsi="Times New Roman"/>
          <w:sz w:val="24"/>
          <w:szCs w:val="24"/>
          <w:lang w:eastAsia="ru-RU"/>
        </w:rPr>
        <w:t xml:space="preserve">              </w:t>
      </w:r>
      <w:r w:rsidRPr="00C4742C">
        <w:rPr>
          <w:rFonts w:ascii="Times New Roman" w:hAnsi="Times New Roman"/>
          <w:sz w:val="24"/>
          <w:szCs w:val="24"/>
          <w:lang w:eastAsia="ru-RU"/>
        </w:rPr>
        <w:t>новой редакции:</w:t>
      </w:r>
    </w:p>
    <w:p w:rsidR="00EB063B" w:rsidRPr="00862772" w:rsidRDefault="00D2216D" w:rsidP="00C4742C">
      <w:pPr>
        <w:spacing w:after="0" w:line="240" w:lineRule="auto"/>
        <w:ind w:firstLine="143"/>
        <w:jc w:val="both"/>
        <w:rPr>
          <w:rFonts w:ascii="Times New Roman" w:hAnsi="Times New Roman"/>
          <w:color w:val="000000"/>
          <w:sz w:val="24"/>
          <w:szCs w:val="28"/>
        </w:rPr>
      </w:pPr>
      <w:r w:rsidRPr="00C4742C">
        <w:rPr>
          <w:rStyle w:val="af7"/>
          <w:rFonts w:ascii="Times New Roman" w:hAnsi="Times New Roman"/>
          <w:b w:val="0"/>
          <w:color w:val="FF0000"/>
          <w:sz w:val="24"/>
          <w:szCs w:val="24"/>
        </w:rPr>
        <w:t xml:space="preserve">    </w:t>
      </w:r>
      <w:r w:rsidR="00EB063B" w:rsidRPr="008611A9">
        <w:rPr>
          <w:rFonts w:ascii="Times New Roman" w:hAnsi="Times New Roman"/>
          <w:sz w:val="24"/>
          <w:szCs w:val="28"/>
        </w:rPr>
        <w:t xml:space="preserve">Финансовое обеспечение </w:t>
      </w:r>
      <w:r w:rsidR="00627EB3">
        <w:rPr>
          <w:rFonts w:ascii="Times New Roman" w:hAnsi="Times New Roman"/>
          <w:sz w:val="24"/>
          <w:szCs w:val="28"/>
        </w:rPr>
        <w:t>реализации Программы в 2019-2025</w:t>
      </w:r>
      <w:r w:rsidR="00EB063B" w:rsidRPr="008611A9">
        <w:rPr>
          <w:rFonts w:ascii="Times New Roman" w:hAnsi="Times New Roman"/>
          <w:sz w:val="24"/>
          <w:szCs w:val="28"/>
        </w:rPr>
        <w:t xml:space="preserve"> годах планируется </w:t>
      </w:r>
      <w:r w:rsidR="00B77D0B">
        <w:rPr>
          <w:rFonts w:ascii="Times New Roman" w:hAnsi="Times New Roman"/>
          <w:sz w:val="24"/>
          <w:szCs w:val="28"/>
        </w:rPr>
        <w:t xml:space="preserve">                       </w:t>
      </w:r>
      <w:r w:rsidR="00EB063B" w:rsidRPr="008611A9">
        <w:rPr>
          <w:rFonts w:ascii="Times New Roman" w:hAnsi="Times New Roman"/>
          <w:sz w:val="24"/>
          <w:szCs w:val="28"/>
        </w:rPr>
        <w:t xml:space="preserve">осуществлять за счет бюджетных ассигнований местного бюджета в пределах </w:t>
      </w:r>
      <w:r w:rsidR="00B77D0B">
        <w:rPr>
          <w:rFonts w:ascii="Times New Roman" w:hAnsi="Times New Roman"/>
          <w:sz w:val="24"/>
          <w:szCs w:val="28"/>
        </w:rPr>
        <w:t xml:space="preserve">                                  </w:t>
      </w:r>
      <w:r w:rsidR="00EB063B" w:rsidRPr="008611A9">
        <w:rPr>
          <w:rFonts w:ascii="Times New Roman" w:hAnsi="Times New Roman"/>
          <w:sz w:val="24"/>
          <w:szCs w:val="28"/>
        </w:rPr>
        <w:t xml:space="preserve">предусмотренных лимитов финансирования </w:t>
      </w:r>
      <w:r w:rsidR="00EB063B" w:rsidRPr="00862772">
        <w:rPr>
          <w:rFonts w:ascii="Times New Roman" w:hAnsi="Times New Roman"/>
          <w:color w:val="000000"/>
          <w:sz w:val="24"/>
          <w:szCs w:val="28"/>
        </w:rPr>
        <w:t>(Приложение 1)</w:t>
      </w:r>
    </w:p>
    <w:p w:rsidR="00EB063B" w:rsidRPr="00862772" w:rsidRDefault="00EB063B" w:rsidP="00EB063B">
      <w:pPr>
        <w:shd w:val="clear" w:color="auto" w:fill="FFFFFF"/>
        <w:spacing w:after="0" w:line="240" w:lineRule="auto"/>
        <w:ind w:firstLine="851"/>
        <w:jc w:val="both"/>
        <w:rPr>
          <w:rFonts w:ascii="Times New Roman" w:hAnsi="Times New Roman"/>
          <w:color w:val="000000"/>
          <w:sz w:val="24"/>
          <w:szCs w:val="28"/>
        </w:rPr>
      </w:pPr>
      <w:r w:rsidRPr="00862772">
        <w:rPr>
          <w:rFonts w:ascii="Times New Roman" w:hAnsi="Times New Roman"/>
          <w:color w:val="000000"/>
          <w:sz w:val="24"/>
          <w:szCs w:val="28"/>
        </w:rPr>
        <w:t xml:space="preserve">Общий объем финансирования Программы за весь период реализации </w:t>
      </w:r>
      <w:proofErr w:type="spellStart"/>
      <w:r w:rsidRPr="00862772">
        <w:rPr>
          <w:rFonts w:ascii="Times New Roman" w:hAnsi="Times New Roman"/>
          <w:color w:val="000000"/>
          <w:sz w:val="24"/>
          <w:szCs w:val="28"/>
        </w:rPr>
        <w:t>прогнозно</w:t>
      </w:r>
      <w:proofErr w:type="spellEnd"/>
      <w:r w:rsidR="00B77D0B">
        <w:rPr>
          <w:rFonts w:ascii="Times New Roman" w:hAnsi="Times New Roman"/>
          <w:color w:val="000000"/>
          <w:sz w:val="24"/>
          <w:szCs w:val="28"/>
        </w:rPr>
        <w:t xml:space="preserve">                 </w:t>
      </w:r>
      <w:r w:rsidRPr="00862772">
        <w:rPr>
          <w:rFonts w:ascii="Times New Roman" w:hAnsi="Times New Roman"/>
          <w:color w:val="000000"/>
          <w:sz w:val="24"/>
          <w:szCs w:val="28"/>
        </w:rPr>
        <w:t xml:space="preserve"> составит </w:t>
      </w:r>
      <w:r w:rsidR="00397B72">
        <w:rPr>
          <w:rFonts w:ascii="Times New Roman" w:hAnsi="Times New Roman"/>
          <w:sz w:val="24"/>
          <w:szCs w:val="28"/>
        </w:rPr>
        <w:t>14 </w:t>
      </w:r>
      <w:r w:rsidR="00C171E6">
        <w:rPr>
          <w:rFonts w:ascii="Times New Roman" w:hAnsi="Times New Roman"/>
          <w:sz w:val="24"/>
          <w:szCs w:val="28"/>
        </w:rPr>
        <w:t>80</w:t>
      </w:r>
      <w:r w:rsidR="00397B72">
        <w:rPr>
          <w:rFonts w:ascii="Times New Roman" w:hAnsi="Times New Roman"/>
          <w:sz w:val="24"/>
          <w:szCs w:val="28"/>
        </w:rPr>
        <w:t>2 245,71</w:t>
      </w:r>
      <w:r w:rsidRPr="00862772">
        <w:rPr>
          <w:rFonts w:ascii="Times New Roman" w:hAnsi="Times New Roman"/>
          <w:color w:val="000000"/>
          <w:sz w:val="24"/>
          <w:szCs w:val="28"/>
        </w:rPr>
        <w:t xml:space="preserve"> руб., в том числе:</w:t>
      </w:r>
    </w:p>
    <w:p w:rsidR="00EB063B" w:rsidRPr="00862772" w:rsidRDefault="00EB063B" w:rsidP="00EB063B">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color w:val="000000"/>
          <w:sz w:val="24"/>
          <w:szCs w:val="28"/>
        </w:rPr>
        <w:t>«</w:t>
      </w:r>
      <w:r w:rsidRPr="008611A9">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 </w:t>
      </w:r>
      <w:r w:rsidRPr="008611A9">
        <w:rPr>
          <w:rFonts w:ascii="Times New Roman" w:hAnsi="Times New Roman"/>
          <w:b/>
          <w:color w:val="000000"/>
          <w:sz w:val="24"/>
          <w:szCs w:val="28"/>
        </w:rPr>
        <w:t xml:space="preserve"> </w:t>
      </w:r>
      <w:r w:rsidR="00397B72">
        <w:rPr>
          <w:rFonts w:ascii="Times New Roman" w:hAnsi="Times New Roman"/>
          <w:color w:val="000000"/>
          <w:sz w:val="24"/>
          <w:szCs w:val="28"/>
        </w:rPr>
        <w:t>- предположительно 6 096 276,28</w:t>
      </w:r>
      <w:r w:rsidRPr="00862772">
        <w:rPr>
          <w:rFonts w:ascii="Times New Roman" w:hAnsi="Times New Roman"/>
          <w:color w:val="000000"/>
          <w:sz w:val="24"/>
          <w:szCs w:val="28"/>
        </w:rPr>
        <w:t xml:space="preserve"> руб.;</w:t>
      </w:r>
    </w:p>
    <w:p w:rsidR="00EB063B" w:rsidRPr="00862772" w:rsidRDefault="00EB063B" w:rsidP="00EB063B">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«Развитие  социальной сферы на 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2772">
        <w:rPr>
          <w:rFonts w:ascii="Times New Roman" w:hAnsi="Times New Roman"/>
          <w:color w:val="000000"/>
          <w:sz w:val="24"/>
          <w:szCs w:val="28"/>
        </w:rPr>
        <w:t xml:space="preserve"> - </w:t>
      </w:r>
      <w:r w:rsidRPr="005E3F47">
        <w:rPr>
          <w:rFonts w:ascii="Times New Roman" w:hAnsi="Times New Roman"/>
          <w:sz w:val="24"/>
          <w:szCs w:val="28"/>
        </w:rPr>
        <w:t xml:space="preserve">предположительно </w:t>
      </w:r>
      <w:r w:rsidR="00397B72">
        <w:rPr>
          <w:rFonts w:ascii="Times New Roman" w:hAnsi="Times New Roman"/>
          <w:sz w:val="24"/>
          <w:szCs w:val="28"/>
        </w:rPr>
        <w:t>8 111 917</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EB063B" w:rsidRPr="00862772" w:rsidRDefault="00EB063B" w:rsidP="00EB063B">
      <w:pPr>
        <w:spacing w:after="0"/>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 </w:t>
      </w:r>
      <w:r w:rsidRPr="008611A9">
        <w:rPr>
          <w:rFonts w:ascii="Times New Roman" w:hAnsi="Times New Roman"/>
          <w:sz w:val="24"/>
          <w:szCs w:val="28"/>
        </w:rPr>
        <w:t xml:space="preserve">«Обеспечение  безопасности  человека и природной среды на </w:t>
      </w:r>
      <w:r w:rsidR="00B77D0B">
        <w:rPr>
          <w:rFonts w:ascii="Times New Roman" w:hAnsi="Times New Roman"/>
          <w:sz w:val="24"/>
          <w:szCs w:val="28"/>
        </w:rPr>
        <w:t xml:space="preserve">                    </w:t>
      </w:r>
      <w:r w:rsidRPr="008611A9">
        <w:rPr>
          <w:rFonts w:ascii="Times New Roman" w:hAnsi="Times New Roman"/>
          <w:sz w:val="24"/>
          <w:szCs w:val="28"/>
        </w:rPr>
        <w:t xml:space="preserve">территории сельского  поселения </w:t>
      </w:r>
      <w:r>
        <w:rPr>
          <w:rFonts w:ascii="Times New Roman" w:hAnsi="Times New Roman"/>
          <w:sz w:val="24"/>
          <w:szCs w:val="28"/>
        </w:rPr>
        <w:t>Нижнематренский</w:t>
      </w:r>
      <w:r w:rsidRPr="008611A9">
        <w:rPr>
          <w:rFonts w:ascii="Times New Roman" w:hAnsi="Times New Roman"/>
          <w:sz w:val="24"/>
          <w:szCs w:val="28"/>
        </w:rPr>
        <w:t xml:space="preserve"> сельсовет» </w:t>
      </w:r>
      <w:r w:rsidRPr="00862772">
        <w:rPr>
          <w:rFonts w:ascii="Times New Roman" w:hAnsi="Times New Roman"/>
          <w:color w:val="000000"/>
          <w:sz w:val="24"/>
          <w:szCs w:val="28"/>
        </w:rPr>
        <w:t xml:space="preserve"> - предположительно </w:t>
      </w:r>
      <w:r w:rsidR="00B77D0B">
        <w:rPr>
          <w:rFonts w:ascii="Times New Roman" w:hAnsi="Times New Roman"/>
          <w:color w:val="000000"/>
          <w:sz w:val="24"/>
          <w:szCs w:val="28"/>
        </w:rPr>
        <w:t xml:space="preserve">                      </w:t>
      </w:r>
      <w:r w:rsidR="00397B72">
        <w:rPr>
          <w:rFonts w:ascii="Times New Roman" w:hAnsi="Times New Roman"/>
          <w:sz w:val="24"/>
          <w:szCs w:val="28"/>
        </w:rPr>
        <w:t>31</w:t>
      </w:r>
      <w:r w:rsidR="00AE4FE4">
        <w:rPr>
          <w:rFonts w:ascii="Times New Roman" w:hAnsi="Times New Roman"/>
          <w:sz w:val="24"/>
          <w:szCs w:val="28"/>
        </w:rPr>
        <w:t xml:space="preserve"> 003</w:t>
      </w:r>
      <w:r w:rsidRPr="005E3F47">
        <w:rPr>
          <w:rFonts w:ascii="Times New Roman" w:hAnsi="Times New Roman"/>
          <w:sz w:val="24"/>
          <w:szCs w:val="28"/>
        </w:rPr>
        <w:t>,00</w:t>
      </w:r>
      <w:r w:rsidRPr="00862772">
        <w:rPr>
          <w:rFonts w:ascii="Times New Roman" w:hAnsi="Times New Roman"/>
          <w:color w:val="000000"/>
          <w:sz w:val="24"/>
          <w:szCs w:val="28"/>
        </w:rPr>
        <w:t xml:space="preserve"> руб.</w:t>
      </w:r>
    </w:p>
    <w:p w:rsidR="00EB063B" w:rsidRPr="008611A9" w:rsidRDefault="00EB063B" w:rsidP="00EB063B">
      <w:pPr>
        <w:spacing w:after="0" w:line="240" w:lineRule="auto"/>
        <w:jc w:val="both"/>
        <w:rPr>
          <w:rFonts w:ascii="Times New Roman" w:hAnsi="Times New Roman"/>
          <w:color w:val="000000"/>
          <w:sz w:val="24"/>
          <w:szCs w:val="28"/>
        </w:rPr>
      </w:pPr>
      <w:r w:rsidRPr="00862772">
        <w:rPr>
          <w:rFonts w:ascii="Times New Roman" w:hAnsi="Times New Roman"/>
          <w:color w:val="000000"/>
          <w:sz w:val="24"/>
          <w:szCs w:val="28"/>
        </w:rPr>
        <w:t xml:space="preserve">       - подпрограммы</w:t>
      </w:r>
      <w:proofErr w:type="gramStart"/>
      <w:r w:rsidRPr="00862772">
        <w:rPr>
          <w:rFonts w:ascii="Times New Roman" w:hAnsi="Times New Roman"/>
          <w:color w:val="000000"/>
          <w:sz w:val="24"/>
          <w:szCs w:val="28"/>
        </w:rPr>
        <w:t xml:space="preserve"> </w:t>
      </w:r>
      <w:r w:rsidRPr="008611A9">
        <w:rPr>
          <w:rFonts w:ascii="Times New Roman" w:hAnsi="Times New Roman"/>
          <w:sz w:val="24"/>
          <w:szCs w:val="28"/>
        </w:rPr>
        <w:t>.</w:t>
      </w:r>
      <w:proofErr w:type="gramEnd"/>
      <w:r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Pr>
          <w:rFonts w:ascii="Times New Roman" w:hAnsi="Times New Roman"/>
          <w:sz w:val="24"/>
          <w:szCs w:val="28"/>
        </w:rPr>
        <w:t>Нижнематренский</w:t>
      </w:r>
      <w:r w:rsidRPr="008611A9">
        <w:rPr>
          <w:rFonts w:ascii="Times New Roman" w:hAnsi="Times New Roman"/>
          <w:sz w:val="24"/>
          <w:szCs w:val="28"/>
        </w:rPr>
        <w:t xml:space="preserve"> сельсовет</w:t>
      </w:r>
      <w:r w:rsidRPr="008611A9">
        <w:rPr>
          <w:rFonts w:ascii="Times New Roman" w:hAnsi="Times New Roman"/>
          <w:color w:val="000000"/>
          <w:sz w:val="24"/>
          <w:szCs w:val="28"/>
        </w:rPr>
        <w:t xml:space="preserve"> -предположительно </w:t>
      </w:r>
      <w:r w:rsidR="00397B72">
        <w:rPr>
          <w:rFonts w:ascii="Times New Roman" w:hAnsi="Times New Roman"/>
          <w:sz w:val="24"/>
          <w:szCs w:val="28"/>
        </w:rPr>
        <w:t>563 049,43</w:t>
      </w:r>
      <w:r w:rsidRPr="008611A9">
        <w:rPr>
          <w:rFonts w:ascii="Times New Roman" w:hAnsi="Times New Roman"/>
          <w:color w:val="000000"/>
          <w:sz w:val="24"/>
          <w:szCs w:val="28"/>
        </w:rPr>
        <w:t xml:space="preserve"> руб.</w:t>
      </w:r>
    </w:p>
    <w:p w:rsidR="00EB063B" w:rsidRPr="008611A9" w:rsidRDefault="00EB063B" w:rsidP="00C4742C">
      <w:pPr>
        <w:spacing w:after="0" w:line="240" w:lineRule="auto"/>
        <w:ind w:firstLine="426"/>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C4742C" w:rsidRDefault="00EB063B" w:rsidP="00B77D0B">
      <w:pPr>
        <w:spacing w:after="0" w:line="240" w:lineRule="atLeast"/>
        <w:jc w:val="both"/>
        <w:rPr>
          <w:rFonts w:ascii="Times New Roman" w:hAnsi="Times New Roman"/>
          <w:sz w:val="24"/>
        </w:rPr>
      </w:pPr>
      <w:r w:rsidRPr="008611A9">
        <w:rPr>
          <w:rFonts w:ascii="Times New Roman" w:hAnsi="Times New Roman"/>
          <w:sz w:val="24"/>
        </w:rPr>
        <w:lastRenderedPageBreak/>
        <w:t xml:space="preserve">Краткое описание финансирования на реализацию Программы за счет средств из </w:t>
      </w:r>
      <w:proofErr w:type="gramStart"/>
      <w:r w:rsidRPr="008611A9">
        <w:rPr>
          <w:rFonts w:ascii="Times New Roman" w:hAnsi="Times New Roman"/>
          <w:sz w:val="24"/>
        </w:rPr>
        <w:t>источников, не запрещенных действующим законодательством представлено</w:t>
      </w:r>
      <w:proofErr w:type="gramEnd"/>
      <w:r w:rsidRPr="008611A9">
        <w:rPr>
          <w:rFonts w:ascii="Times New Roman" w:hAnsi="Times New Roman"/>
          <w:sz w:val="24"/>
        </w:rPr>
        <w:t xml:space="preserve"> в приложении 2 к Программе.</w:t>
      </w:r>
    </w:p>
    <w:p w:rsidR="00B567AE" w:rsidRDefault="00B567AE" w:rsidP="00B567AE">
      <w:pPr>
        <w:pStyle w:val="ConsPlusTitle"/>
        <w:jc w:val="both"/>
        <w:rPr>
          <w:rFonts w:ascii="Times New Roman" w:hAnsi="Times New Roman" w:cs="Times New Roman"/>
          <w:sz w:val="24"/>
          <w:szCs w:val="24"/>
        </w:rPr>
      </w:pPr>
      <w:r>
        <w:rPr>
          <w:rFonts w:ascii="Times New Roman" w:hAnsi="Times New Roman"/>
          <w:sz w:val="24"/>
        </w:rPr>
        <w:t xml:space="preserve">   </w:t>
      </w:r>
      <w:r w:rsidRPr="00B567AE">
        <w:rPr>
          <w:rFonts w:ascii="Times New Roman" w:hAnsi="Times New Roman"/>
          <w:b w:val="0"/>
          <w:sz w:val="24"/>
        </w:rPr>
        <w:t>6.</w:t>
      </w:r>
      <w:r>
        <w:rPr>
          <w:rFonts w:ascii="Times New Roman" w:hAnsi="Times New Roman"/>
          <w:sz w:val="24"/>
        </w:rPr>
        <w:t xml:space="preserve"> </w:t>
      </w:r>
      <w:r w:rsidRPr="008F6AD5">
        <w:rPr>
          <w:rFonts w:ascii="Times New Roman" w:hAnsi="Times New Roman" w:cs="Times New Roman"/>
          <w:b w:val="0"/>
          <w:sz w:val="24"/>
          <w:szCs w:val="24"/>
        </w:rPr>
        <w:t xml:space="preserve">В наименовании Паспорта </w:t>
      </w:r>
      <w:r>
        <w:rPr>
          <w:rFonts w:ascii="Times New Roman" w:hAnsi="Times New Roman" w:cs="Times New Roman"/>
          <w:b w:val="0"/>
          <w:sz w:val="24"/>
          <w:szCs w:val="24"/>
        </w:rPr>
        <w:t xml:space="preserve">подпрограммы </w:t>
      </w:r>
      <w:r w:rsidRPr="00B567AE">
        <w:rPr>
          <w:rFonts w:ascii="Times New Roman" w:hAnsi="Times New Roman" w:cs="Times New Roman"/>
          <w:b w:val="0"/>
          <w:color w:val="000000"/>
          <w:sz w:val="24"/>
        </w:rPr>
        <w:t xml:space="preserve">«Обеспечение населения качественной, </w:t>
      </w:r>
      <w:r w:rsidR="00B77D0B">
        <w:rPr>
          <w:rFonts w:ascii="Times New Roman" w:hAnsi="Times New Roman" w:cs="Times New Roman"/>
          <w:b w:val="0"/>
          <w:color w:val="000000"/>
          <w:sz w:val="24"/>
        </w:rPr>
        <w:t xml:space="preserve">                       </w:t>
      </w:r>
      <w:r w:rsidRPr="00B567AE">
        <w:rPr>
          <w:rFonts w:ascii="Times New Roman" w:hAnsi="Times New Roman" w:cs="Times New Roman"/>
          <w:b w:val="0"/>
          <w:color w:val="000000"/>
          <w:sz w:val="24"/>
        </w:rPr>
        <w:t xml:space="preserve">развитой инфраструктурой и повышение уровня благоустройства территории сельского </w:t>
      </w:r>
      <w:r w:rsidR="00B77D0B">
        <w:rPr>
          <w:rFonts w:ascii="Times New Roman" w:hAnsi="Times New Roman" w:cs="Times New Roman"/>
          <w:b w:val="0"/>
          <w:color w:val="000000"/>
          <w:sz w:val="24"/>
        </w:rPr>
        <w:t xml:space="preserve">                   </w:t>
      </w:r>
      <w:r w:rsidRPr="00B567AE">
        <w:rPr>
          <w:rFonts w:ascii="Times New Roman" w:hAnsi="Times New Roman" w:cs="Times New Roman"/>
          <w:b w:val="0"/>
          <w:color w:val="000000"/>
          <w:sz w:val="24"/>
        </w:rPr>
        <w:t>поселения Нижнематренский сельсовет</w:t>
      </w:r>
      <w:r>
        <w:rPr>
          <w:color w:val="000000"/>
          <w:sz w:val="24"/>
        </w:rPr>
        <w:t xml:space="preserve"> </w:t>
      </w:r>
      <w:r w:rsidRPr="008F6AD5">
        <w:rPr>
          <w:rFonts w:ascii="Times New Roman" w:hAnsi="Times New Roman" w:cs="Times New Roman"/>
          <w:b w:val="0"/>
          <w:sz w:val="24"/>
          <w:szCs w:val="24"/>
        </w:rPr>
        <w:t>слова</w:t>
      </w:r>
      <w:r>
        <w:rPr>
          <w:rFonts w:ascii="Times New Roman" w:hAnsi="Times New Roman" w:cs="Times New Roman"/>
          <w:sz w:val="24"/>
          <w:szCs w:val="24"/>
        </w:rPr>
        <w:t xml:space="preserve"> </w:t>
      </w:r>
      <w:r w:rsidRPr="00230D5F">
        <w:rPr>
          <w:rFonts w:ascii="Times New Roman" w:hAnsi="Times New Roman" w:cs="Times New Roman"/>
          <w:b w:val="0"/>
          <w:sz w:val="24"/>
          <w:szCs w:val="24"/>
        </w:rPr>
        <w:t>2019-2024 годы» заменить словами «2019-2025 годы»</w:t>
      </w:r>
    </w:p>
    <w:p w:rsidR="00B567AE" w:rsidRPr="00275C69" w:rsidRDefault="00B567AE" w:rsidP="00B567A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7.</w:t>
      </w:r>
      <w:r w:rsidRPr="00B567AE">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 xml:space="preserve">В паспорте  </w:t>
      </w:r>
      <w:r>
        <w:rPr>
          <w:rFonts w:ascii="Times New Roman" w:eastAsia="Times New Roman" w:hAnsi="Times New Roman"/>
          <w:sz w:val="24"/>
          <w:szCs w:val="24"/>
          <w:lang w:eastAsia="ru-RU"/>
        </w:rPr>
        <w:t>под</w:t>
      </w:r>
      <w:r w:rsidRPr="00275C69">
        <w:rPr>
          <w:rFonts w:ascii="Times New Roman" w:eastAsia="Times New Roman" w:hAnsi="Times New Roman"/>
          <w:sz w:val="24"/>
          <w:szCs w:val="24"/>
          <w:lang w:eastAsia="ru-RU"/>
        </w:rPr>
        <w:t>программы:</w:t>
      </w:r>
    </w:p>
    <w:p w:rsidR="00B567AE" w:rsidRPr="00275C69" w:rsidRDefault="00B567AE" w:rsidP="00B567AE">
      <w:pPr>
        <w:widowControl w:val="0"/>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4"/>
          <w:szCs w:val="24"/>
          <w:lang w:eastAsia="ru-RU"/>
        </w:rPr>
        <w:t>7</w:t>
      </w:r>
      <w:r w:rsidRPr="00275C69">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275C69">
        <w:rPr>
          <w:rFonts w:ascii="Times New Roman" w:eastAsia="Times New Roman" w:hAnsi="Times New Roman"/>
          <w:sz w:val="24"/>
          <w:szCs w:val="24"/>
          <w:lang w:eastAsia="ru-RU"/>
        </w:rPr>
        <w:t xml:space="preserve"> позицию</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w:t>
      </w:r>
      <w:r w:rsidR="00C93DB3">
        <w:rPr>
          <w:rFonts w:ascii="Times New Roman" w:eastAsia="Times New Roman" w:hAnsi="Times New Roman"/>
          <w:sz w:val="24"/>
          <w:szCs w:val="24"/>
          <w:lang w:eastAsia="ru-RU"/>
        </w:rPr>
        <w:t>Э</w:t>
      </w:r>
      <w:r w:rsidRPr="00317889">
        <w:rPr>
          <w:rFonts w:ascii="Times New Roman" w:eastAsia="Times New Roman" w:hAnsi="Times New Roman"/>
          <w:sz w:val="24"/>
          <w:szCs w:val="24"/>
          <w:lang w:eastAsia="ru-RU"/>
        </w:rPr>
        <w:t>тапы</w:t>
      </w:r>
      <w:r w:rsidR="00C93DB3">
        <w:rPr>
          <w:rFonts w:ascii="Times New Roman" w:eastAsia="Times New Roman" w:hAnsi="Times New Roman"/>
          <w:sz w:val="24"/>
          <w:szCs w:val="24"/>
          <w:lang w:eastAsia="ru-RU"/>
        </w:rPr>
        <w:t xml:space="preserve"> и с</w:t>
      </w:r>
      <w:r w:rsidR="00C93DB3" w:rsidRPr="00317889">
        <w:rPr>
          <w:rFonts w:ascii="Times New Roman" w:eastAsia="Times New Roman" w:hAnsi="Times New Roman"/>
          <w:sz w:val="24"/>
          <w:szCs w:val="24"/>
          <w:lang w:eastAsia="ru-RU"/>
        </w:rPr>
        <w:t xml:space="preserve">роки </w:t>
      </w:r>
      <w:r w:rsidRPr="00317889">
        <w:rPr>
          <w:rFonts w:ascii="Times New Roman" w:eastAsia="Times New Roman" w:hAnsi="Times New Roman"/>
          <w:sz w:val="24"/>
          <w:szCs w:val="24"/>
          <w:lang w:eastAsia="ru-RU"/>
        </w:rPr>
        <w:t xml:space="preserve">реализации </w:t>
      </w:r>
      <w:r w:rsidR="00C93DB3">
        <w:rPr>
          <w:rFonts w:ascii="Times New Roman" w:eastAsia="Times New Roman" w:hAnsi="Times New Roman"/>
          <w:sz w:val="24"/>
          <w:szCs w:val="24"/>
          <w:lang w:eastAsia="ru-RU"/>
        </w:rPr>
        <w:t>под</w:t>
      </w:r>
      <w:r w:rsidRPr="00317889">
        <w:rPr>
          <w:rFonts w:ascii="Times New Roman" w:eastAsia="Times New Roman" w:hAnsi="Times New Roman"/>
          <w:sz w:val="24"/>
          <w:szCs w:val="24"/>
          <w:lang w:eastAsia="ru-RU"/>
        </w:rPr>
        <w:t>программы</w:t>
      </w:r>
      <w:r w:rsidRPr="00275C69">
        <w:rPr>
          <w:rFonts w:ascii="Times New Roman" w:eastAsia="Times New Roman" w:hAnsi="Times New Roman"/>
          <w:sz w:val="24"/>
          <w:szCs w:val="24"/>
          <w:lang w:eastAsia="ru-RU"/>
        </w:rPr>
        <w:t xml:space="preserve"> » изложить в новой</w:t>
      </w:r>
      <w:r w:rsidR="00C93DB3">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8"/>
      </w:tblGrid>
      <w:tr w:rsidR="00B567AE" w:rsidRPr="003A4926" w:rsidTr="00B567AE">
        <w:tc>
          <w:tcPr>
            <w:tcW w:w="4818" w:type="dxa"/>
            <w:shd w:val="clear" w:color="auto" w:fill="auto"/>
          </w:tcPr>
          <w:p w:rsidR="00B567AE" w:rsidRPr="003A4926" w:rsidRDefault="00BA5E05" w:rsidP="00BA5E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w:t>
            </w:r>
            <w:r w:rsidR="00B567AE" w:rsidRPr="003A4926">
              <w:rPr>
                <w:rFonts w:ascii="Times New Roman" w:eastAsia="Times New Roman" w:hAnsi="Times New Roman"/>
                <w:sz w:val="24"/>
                <w:szCs w:val="24"/>
                <w:lang w:eastAsia="ru-RU"/>
              </w:rPr>
              <w:t xml:space="preserve">оки реализации муниципальной программы          </w:t>
            </w:r>
          </w:p>
        </w:tc>
        <w:tc>
          <w:tcPr>
            <w:tcW w:w="4818" w:type="dxa"/>
            <w:shd w:val="clear" w:color="auto" w:fill="auto"/>
          </w:tcPr>
          <w:p w:rsidR="00B567AE" w:rsidRPr="003A4926" w:rsidRDefault="00B567AE" w:rsidP="00B567AE">
            <w:pPr>
              <w:spacing w:after="0" w:line="240" w:lineRule="auto"/>
              <w:jc w:val="both"/>
              <w:rPr>
                <w:rFonts w:ascii="Times New Roman" w:eastAsia="Times New Roman" w:hAnsi="Times New Roman"/>
                <w:i/>
                <w:sz w:val="24"/>
                <w:szCs w:val="24"/>
                <w:lang w:eastAsia="ru-RU"/>
              </w:rPr>
            </w:pPr>
            <w:r w:rsidRPr="003A4926">
              <w:rPr>
                <w:rFonts w:ascii="Times New Roman" w:eastAsia="Times New Roman" w:hAnsi="Times New Roman"/>
                <w:sz w:val="24"/>
                <w:szCs w:val="24"/>
                <w:lang w:eastAsia="ru-RU"/>
              </w:rPr>
              <w:t>20</w:t>
            </w:r>
            <w:r w:rsidRPr="00B567AE">
              <w:rPr>
                <w:rFonts w:ascii="Times New Roman" w:eastAsia="Times New Roman" w:hAnsi="Times New Roman"/>
                <w:sz w:val="24"/>
                <w:szCs w:val="24"/>
                <w:lang w:eastAsia="ru-RU"/>
              </w:rPr>
              <w:t>1</w:t>
            </w:r>
            <w:r w:rsidRPr="003A4926">
              <w:rPr>
                <w:rFonts w:ascii="Times New Roman" w:eastAsia="Times New Roman" w:hAnsi="Times New Roman"/>
                <w:sz w:val="24"/>
                <w:szCs w:val="24"/>
                <w:lang w:eastAsia="ru-RU"/>
              </w:rPr>
              <w:t>9 – 2025 годы</w:t>
            </w:r>
          </w:p>
        </w:tc>
      </w:tr>
    </w:tbl>
    <w:p w:rsidR="00B567AE" w:rsidRDefault="00B567AE" w:rsidP="00B567A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75C69">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позицию:</w:t>
      </w:r>
      <w:r w:rsidRPr="00275C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w:t>
      </w:r>
      <w:r w:rsidR="009276F0">
        <w:rPr>
          <w:rFonts w:ascii="Times New Roman" w:eastAsia="Times New Roman" w:hAnsi="Times New Roman"/>
          <w:sz w:val="24"/>
          <w:szCs w:val="24"/>
          <w:lang w:eastAsia="ru-RU"/>
        </w:rPr>
        <w:t xml:space="preserve">о годам реализации </w:t>
      </w:r>
      <w:r w:rsidRPr="00317889">
        <w:rPr>
          <w:rFonts w:ascii="Times New Roman" w:eastAsia="Times New Roman" w:hAnsi="Times New Roman"/>
          <w:sz w:val="24"/>
          <w:szCs w:val="24"/>
          <w:lang w:eastAsia="ru-RU"/>
        </w:rPr>
        <w:t xml:space="preserve"> 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 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B567AE" w:rsidRPr="003A4926" w:rsidTr="00B567AE">
        <w:tc>
          <w:tcPr>
            <w:tcW w:w="4998" w:type="dxa"/>
            <w:shd w:val="clear" w:color="auto" w:fill="auto"/>
          </w:tcPr>
          <w:p w:rsidR="00B567AE" w:rsidRPr="003A4926" w:rsidRDefault="00B567AE" w:rsidP="00C93DB3">
            <w:pPr>
              <w:keepNext/>
              <w:spacing w:after="0" w:line="240" w:lineRule="auto"/>
              <w:jc w:val="both"/>
              <w:outlineLvl w:val="4"/>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sidR="00C93DB3">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программы</w:t>
            </w:r>
          </w:p>
        </w:tc>
        <w:tc>
          <w:tcPr>
            <w:tcW w:w="4998" w:type="dxa"/>
            <w:shd w:val="clear" w:color="auto" w:fill="auto"/>
          </w:tcPr>
          <w:p w:rsidR="00B567AE" w:rsidRPr="003A4926" w:rsidRDefault="00BA5E05" w:rsidP="00B567AE">
            <w:pPr>
              <w:spacing w:after="0" w:line="240" w:lineRule="auto"/>
              <w:rPr>
                <w:rFonts w:ascii="Times New Roman" w:hAnsi="Times New Roman"/>
                <w:sz w:val="24"/>
                <w:szCs w:val="24"/>
              </w:rPr>
            </w:pPr>
            <w:r>
              <w:rPr>
                <w:rFonts w:ascii="Times New Roman" w:hAnsi="Times New Roman"/>
                <w:sz w:val="24"/>
                <w:szCs w:val="24"/>
              </w:rPr>
              <w:t>Прогнозируемый о</w:t>
            </w:r>
            <w:r w:rsidR="00B567AE" w:rsidRPr="003A4926">
              <w:rPr>
                <w:rFonts w:ascii="Times New Roman" w:hAnsi="Times New Roman"/>
                <w:sz w:val="24"/>
                <w:szCs w:val="24"/>
              </w:rPr>
              <w:t xml:space="preserve">бъем финансирования </w:t>
            </w:r>
            <w:r>
              <w:rPr>
                <w:rFonts w:ascii="Times New Roman" w:hAnsi="Times New Roman"/>
                <w:sz w:val="24"/>
                <w:szCs w:val="24"/>
              </w:rPr>
              <w:t>из бюджета сельского п</w:t>
            </w:r>
            <w:r w:rsidR="008B22CD">
              <w:rPr>
                <w:rFonts w:ascii="Times New Roman" w:hAnsi="Times New Roman"/>
                <w:sz w:val="24"/>
                <w:szCs w:val="24"/>
              </w:rPr>
              <w:t>оселения составит -6 </w:t>
            </w:r>
            <w:r w:rsidR="00397B72">
              <w:rPr>
                <w:rFonts w:ascii="Times New Roman" w:hAnsi="Times New Roman"/>
                <w:sz w:val="24"/>
                <w:szCs w:val="24"/>
              </w:rPr>
              <w:t>096</w:t>
            </w:r>
            <w:r w:rsidR="008B22CD">
              <w:rPr>
                <w:rFonts w:ascii="Times New Roman" w:hAnsi="Times New Roman"/>
                <w:sz w:val="24"/>
                <w:szCs w:val="24"/>
              </w:rPr>
              <w:t> </w:t>
            </w:r>
            <w:proofErr w:type="gramStart"/>
            <w:r w:rsidR="008B22CD">
              <w:rPr>
                <w:rFonts w:ascii="Times New Roman" w:hAnsi="Times New Roman"/>
                <w:sz w:val="24"/>
                <w:szCs w:val="24"/>
              </w:rPr>
              <w:t>276,28</w:t>
            </w:r>
            <w:proofErr w:type="gramEnd"/>
            <w:r>
              <w:rPr>
                <w:rFonts w:ascii="Times New Roman" w:hAnsi="Times New Roman"/>
                <w:sz w:val="24"/>
                <w:szCs w:val="24"/>
              </w:rPr>
              <w:t xml:space="preserve"> в том числе по годам реализации:</w:t>
            </w:r>
          </w:p>
          <w:p w:rsidR="00B567AE" w:rsidRPr="003A4926" w:rsidRDefault="009276F0" w:rsidP="00B567AE">
            <w:pPr>
              <w:spacing w:after="0" w:line="240" w:lineRule="auto"/>
              <w:rPr>
                <w:rFonts w:ascii="Times New Roman" w:hAnsi="Times New Roman"/>
                <w:sz w:val="24"/>
                <w:szCs w:val="24"/>
              </w:rPr>
            </w:pPr>
            <w:r>
              <w:rPr>
                <w:rFonts w:ascii="Times New Roman" w:hAnsi="Times New Roman"/>
                <w:sz w:val="24"/>
                <w:szCs w:val="24"/>
              </w:rPr>
              <w:t>2019 год –1 181 468,86</w:t>
            </w:r>
            <w:r w:rsidR="00B567AE" w:rsidRPr="003A4926">
              <w:rPr>
                <w:rFonts w:ascii="Times New Roman" w:hAnsi="Times New Roman"/>
                <w:sz w:val="24"/>
                <w:szCs w:val="24"/>
              </w:rPr>
              <w:t xml:space="preserve"> руб.;</w:t>
            </w:r>
          </w:p>
          <w:p w:rsidR="00B567AE" w:rsidRPr="003A4926" w:rsidRDefault="009276F0" w:rsidP="00B567AE">
            <w:pPr>
              <w:spacing w:after="0" w:line="240" w:lineRule="auto"/>
              <w:rPr>
                <w:rFonts w:ascii="Times New Roman" w:hAnsi="Times New Roman"/>
                <w:sz w:val="24"/>
                <w:szCs w:val="24"/>
              </w:rPr>
            </w:pPr>
            <w:r>
              <w:rPr>
                <w:rFonts w:ascii="Times New Roman" w:hAnsi="Times New Roman"/>
                <w:sz w:val="24"/>
                <w:szCs w:val="24"/>
              </w:rPr>
              <w:t>2020 год –1 101 986,42</w:t>
            </w:r>
            <w:r w:rsidR="00B567AE" w:rsidRPr="003A4926">
              <w:rPr>
                <w:rFonts w:ascii="Times New Roman" w:hAnsi="Times New Roman"/>
                <w:sz w:val="24"/>
                <w:szCs w:val="24"/>
              </w:rPr>
              <w:t xml:space="preserve"> руб.</w:t>
            </w:r>
          </w:p>
          <w:p w:rsidR="00B567AE" w:rsidRPr="003A4926" w:rsidRDefault="009276F0" w:rsidP="00B567AE">
            <w:pPr>
              <w:spacing w:after="0" w:line="240" w:lineRule="auto"/>
              <w:rPr>
                <w:rFonts w:ascii="Times New Roman" w:hAnsi="Times New Roman"/>
                <w:sz w:val="24"/>
                <w:szCs w:val="24"/>
              </w:rPr>
            </w:pPr>
            <w:r>
              <w:rPr>
                <w:rFonts w:ascii="Times New Roman" w:hAnsi="Times New Roman"/>
                <w:sz w:val="24"/>
                <w:szCs w:val="24"/>
              </w:rPr>
              <w:t>2021 год –1 158 595,0</w:t>
            </w:r>
            <w:r w:rsidR="00B567AE" w:rsidRPr="003A4926">
              <w:rPr>
                <w:rFonts w:ascii="Times New Roman" w:hAnsi="Times New Roman"/>
                <w:sz w:val="24"/>
                <w:szCs w:val="24"/>
              </w:rPr>
              <w:t xml:space="preserve"> </w:t>
            </w:r>
            <w:proofErr w:type="spellStart"/>
            <w:r w:rsidR="00B567AE" w:rsidRPr="003A4926">
              <w:rPr>
                <w:rFonts w:ascii="Times New Roman" w:hAnsi="Times New Roman"/>
                <w:sz w:val="24"/>
                <w:szCs w:val="24"/>
              </w:rPr>
              <w:t>руб</w:t>
            </w:r>
            <w:proofErr w:type="spellEnd"/>
          </w:p>
          <w:p w:rsidR="00B567AE" w:rsidRPr="003A4926" w:rsidRDefault="008B22CD" w:rsidP="00B567AE">
            <w:pPr>
              <w:spacing w:after="0" w:line="240" w:lineRule="auto"/>
              <w:rPr>
                <w:rFonts w:ascii="Times New Roman" w:hAnsi="Times New Roman"/>
                <w:sz w:val="24"/>
                <w:szCs w:val="24"/>
              </w:rPr>
            </w:pPr>
            <w:r>
              <w:rPr>
                <w:rFonts w:ascii="Times New Roman" w:hAnsi="Times New Roman"/>
                <w:sz w:val="24"/>
                <w:szCs w:val="24"/>
              </w:rPr>
              <w:t>2022 год – 1 137 042</w:t>
            </w:r>
            <w:r w:rsidR="009276F0">
              <w:rPr>
                <w:rFonts w:ascii="Times New Roman" w:hAnsi="Times New Roman"/>
                <w:sz w:val="24"/>
                <w:szCs w:val="24"/>
              </w:rPr>
              <w:t>,00</w:t>
            </w:r>
            <w:r w:rsidR="00B567AE" w:rsidRPr="003A4926">
              <w:rPr>
                <w:rFonts w:ascii="Times New Roman" w:hAnsi="Times New Roman"/>
                <w:sz w:val="24"/>
                <w:szCs w:val="24"/>
              </w:rPr>
              <w:t xml:space="preserve"> </w:t>
            </w:r>
            <w:proofErr w:type="spellStart"/>
            <w:r w:rsidR="00B567AE" w:rsidRPr="003A4926">
              <w:rPr>
                <w:rFonts w:ascii="Times New Roman" w:hAnsi="Times New Roman"/>
                <w:sz w:val="24"/>
                <w:szCs w:val="24"/>
              </w:rPr>
              <w:t>руб</w:t>
            </w:r>
            <w:proofErr w:type="spellEnd"/>
          </w:p>
          <w:p w:rsidR="00B567AE" w:rsidRPr="003A4926" w:rsidRDefault="009276F0" w:rsidP="00B567AE">
            <w:pPr>
              <w:spacing w:after="0" w:line="240" w:lineRule="auto"/>
              <w:rPr>
                <w:rFonts w:ascii="Times New Roman" w:hAnsi="Times New Roman"/>
                <w:sz w:val="24"/>
                <w:szCs w:val="24"/>
              </w:rPr>
            </w:pPr>
            <w:r>
              <w:rPr>
                <w:rFonts w:ascii="Times New Roman" w:hAnsi="Times New Roman"/>
                <w:sz w:val="24"/>
                <w:szCs w:val="24"/>
              </w:rPr>
              <w:t>2023 год –</w:t>
            </w:r>
            <w:r w:rsidR="008B22CD">
              <w:rPr>
                <w:rFonts w:ascii="Times New Roman" w:hAnsi="Times New Roman"/>
                <w:sz w:val="24"/>
                <w:szCs w:val="24"/>
              </w:rPr>
              <w:t>1 162 624,00</w:t>
            </w:r>
            <w:r w:rsidR="00B567AE" w:rsidRPr="003A4926">
              <w:rPr>
                <w:rFonts w:ascii="Times New Roman" w:hAnsi="Times New Roman"/>
                <w:sz w:val="24"/>
                <w:szCs w:val="24"/>
              </w:rPr>
              <w:t xml:space="preserve"> </w:t>
            </w:r>
            <w:proofErr w:type="spellStart"/>
            <w:r w:rsidR="00B567AE" w:rsidRPr="003A4926">
              <w:rPr>
                <w:rFonts w:ascii="Times New Roman" w:hAnsi="Times New Roman"/>
                <w:sz w:val="24"/>
                <w:szCs w:val="24"/>
              </w:rPr>
              <w:t>руб</w:t>
            </w:r>
            <w:proofErr w:type="spellEnd"/>
          </w:p>
          <w:p w:rsidR="00B567AE" w:rsidRPr="003A4926" w:rsidRDefault="009276F0" w:rsidP="00B567AE">
            <w:pPr>
              <w:spacing w:after="0" w:line="240" w:lineRule="auto"/>
              <w:rPr>
                <w:rFonts w:ascii="Times New Roman" w:hAnsi="Times New Roman"/>
                <w:sz w:val="24"/>
                <w:szCs w:val="24"/>
              </w:rPr>
            </w:pPr>
            <w:r>
              <w:rPr>
                <w:rFonts w:ascii="Times New Roman" w:hAnsi="Times New Roman"/>
                <w:sz w:val="24"/>
                <w:szCs w:val="24"/>
              </w:rPr>
              <w:t>2024 год –</w:t>
            </w:r>
            <w:r w:rsidR="008B22CD">
              <w:rPr>
                <w:rFonts w:ascii="Times New Roman" w:hAnsi="Times New Roman"/>
                <w:sz w:val="24"/>
                <w:szCs w:val="24"/>
              </w:rPr>
              <w:t>332 299,00</w:t>
            </w:r>
            <w:r w:rsidR="00B567AE" w:rsidRPr="003A4926">
              <w:rPr>
                <w:rFonts w:ascii="Times New Roman" w:hAnsi="Times New Roman"/>
                <w:sz w:val="24"/>
                <w:szCs w:val="24"/>
              </w:rPr>
              <w:t xml:space="preserve"> </w:t>
            </w:r>
            <w:proofErr w:type="spellStart"/>
            <w:r w:rsidR="00B567AE" w:rsidRPr="003A4926">
              <w:rPr>
                <w:rFonts w:ascii="Times New Roman" w:hAnsi="Times New Roman"/>
                <w:sz w:val="24"/>
                <w:szCs w:val="24"/>
              </w:rPr>
              <w:t>руб</w:t>
            </w:r>
            <w:proofErr w:type="spellEnd"/>
          </w:p>
          <w:p w:rsidR="00B567AE" w:rsidRPr="003A4926" w:rsidRDefault="00B567AE" w:rsidP="00B567AE">
            <w:pPr>
              <w:spacing w:after="0" w:line="240" w:lineRule="auto"/>
              <w:rPr>
                <w:rFonts w:ascii="Times New Roman" w:hAnsi="Times New Roman"/>
                <w:sz w:val="24"/>
                <w:szCs w:val="24"/>
              </w:rPr>
            </w:pPr>
            <w:r w:rsidRPr="003A4926">
              <w:rPr>
                <w:rFonts w:ascii="Times New Roman" w:hAnsi="Times New Roman"/>
                <w:sz w:val="24"/>
                <w:szCs w:val="24"/>
              </w:rPr>
              <w:t>2025 год-</w:t>
            </w:r>
            <w:r w:rsidR="00397B72">
              <w:rPr>
                <w:rFonts w:ascii="Times New Roman" w:hAnsi="Times New Roman"/>
                <w:sz w:val="24"/>
                <w:szCs w:val="24"/>
              </w:rPr>
              <w:t xml:space="preserve">  </w:t>
            </w:r>
            <w:r w:rsidR="008B22CD">
              <w:rPr>
                <w:rFonts w:ascii="Times New Roman" w:hAnsi="Times New Roman"/>
                <w:sz w:val="24"/>
                <w:szCs w:val="24"/>
              </w:rPr>
              <w:t>23 261,00 руб.</w:t>
            </w:r>
          </w:p>
          <w:p w:rsidR="00B567AE" w:rsidRPr="003A4926" w:rsidRDefault="00BA5E05" w:rsidP="00BA5E05">
            <w:pPr>
              <w:spacing w:after="0" w:line="240" w:lineRule="auto"/>
              <w:jc w:val="both"/>
              <w:rPr>
                <w:rFonts w:ascii="Times New Roman" w:eastAsia="Times New Roman" w:hAnsi="Times New Roman"/>
                <w:sz w:val="24"/>
                <w:szCs w:val="24"/>
                <w:highlight w:val="yellow"/>
                <w:lang w:eastAsia="ru-RU"/>
              </w:rPr>
            </w:pPr>
            <w:r w:rsidRPr="003A4926">
              <w:rPr>
                <w:rFonts w:ascii="Times New Roman" w:hAnsi="Times New Roman"/>
                <w:sz w:val="24"/>
                <w:szCs w:val="24"/>
              </w:rPr>
              <w:t xml:space="preserve"> Объемы финансирования </w:t>
            </w:r>
            <w:r>
              <w:rPr>
                <w:rFonts w:ascii="Times New Roman" w:hAnsi="Times New Roman"/>
                <w:sz w:val="24"/>
                <w:szCs w:val="24"/>
              </w:rPr>
              <w:t>под</w:t>
            </w:r>
            <w:r w:rsidRPr="003A4926">
              <w:rPr>
                <w:rFonts w:ascii="Times New Roman" w:hAnsi="Times New Roman"/>
                <w:sz w:val="24"/>
                <w:szCs w:val="24"/>
              </w:rPr>
              <w:t xml:space="preserve">программы </w:t>
            </w:r>
            <w:r>
              <w:rPr>
                <w:rFonts w:ascii="Times New Roman" w:hAnsi="Times New Roman"/>
                <w:sz w:val="24"/>
                <w:szCs w:val="24"/>
              </w:rPr>
              <w:t xml:space="preserve">подлежат </w:t>
            </w:r>
            <w:r w:rsidRPr="003A4926">
              <w:rPr>
                <w:rFonts w:ascii="Times New Roman" w:hAnsi="Times New Roman"/>
                <w:sz w:val="24"/>
                <w:szCs w:val="24"/>
              </w:rPr>
              <w:t>ежегодно</w:t>
            </w:r>
            <w:r>
              <w:rPr>
                <w:rFonts w:ascii="Times New Roman" w:hAnsi="Times New Roman"/>
                <w:sz w:val="24"/>
                <w:szCs w:val="24"/>
              </w:rPr>
              <w:t>му</w:t>
            </w:r>
            <w:r w:rsidRPr="003A4926">
              <w:rPr>
                <w:rFonts w:ascii="Times New Roman" w:hAnsi="Times New Roman"/>
                <w:sz w:val="24"/>
                <w:szCs w:val="24"/>
              </w:rPr>
              <w:t xml:space="preserve"> уточн</w:t>
            </w:r>
            <w:r>
              <w:rPr>
                <w:rFonts w:ascii="Times New Roman" w:hAnsi="Times New Roman"/>
                <w:sz w:val="24"/>
                <w:szCs w:val="24"/>
              </w:rPr>
              <w:t>ению</w:t>
            </w:r>
            <w:r w:rsidRPr="003A4926">
              <w:rPr>
                <w:rFonts w:ascii="Times New Roman" w:hAnsi="Times New Roman"/>
                <w:sz w:val="24"/>
                <w:szCs w:val="24"/>
              </w:rPr>
              <w:t xml:space="preserve"> при </w:t>
            </w:r>
            <w:r w:rsidR="00B77D0B">
              <w:rPr>
                <w:rFonts w:ascii="Times New Roman" w:hAnsi="Times New Roman"/>
                <w:sz w:val="24"/>
                <w:szCs w:val="24"/>
              </w:rPr>
              <w:t xml:space="preserve">             </w:t>
            </w:r>
            <w:r w:rsidRPr="003A4926">
              <w:rPr>
                <w:rFonts w:ascii="Times New Roman" w:hAnsi="Times New Roman"/>
                <w:sz w:val="24"/>
                <w:szCs w:val="24"/>
              </w:rPr>
              <w:t>формировании</w:t>
            </w:r>
            <w:r>
              <w:rPr>
                <w:rFonts w:ascii="Times New Roman" w:hAnsi="Times New Roman"/>
                <w:sz w:val="24"/>
                <w:szCs w:val="24"/>
              </w:rPr>
              <w:t xml:space="preserve"> </w:t>
            </w:r>
            <w:r w:rsidRPr="003A4926">
              <w:rPr>
                <w:rFonts w:ascii="Times New Roman" w:hAnsi="Times New Roman"/>
                <w:sz w:val="24"/>
                <w:szCs w:val="24"/>
              </w:rPr>
              <w:t xml:space="preserve">бюджета </w:t>
            </w:r>
            <w:r>
              <w:rPr>
                <w:rFonts w:ascii="Times New Roman" w:hAnsi="Times New Roman"/>
                <w:sz w:val="24"/>
                <w:szCs w:val="24"/>
              </w:rPr>
              <w:t xml:space="preserve">сельского поселения </w:t>
            </w:r>
            <w:r w:rsidRPr="003A4926">
              <w:rPr>
                <w:rFonts w:ascii="Times New Roman" w:hAnsi="Times New Roman"/>
                <w:sz w:val="24"/>
                <w:szCs w:val="24"/>
              </w:rPr>
              <w:t>на очередной финансовый год</w:t>
            </w:r>
            <w:r w:rsidRPr="003A4926">
              <w:rPr>
                <w:rFonts w:ascii="Times New Roman" w:hAnsi="Times New Roman"/>
                <w:color w:val="282828"/>
                <w:sz w:val="24"/>
                <w:szCs w:val="24"/>
                <w:shd w:val="clear" w:color="auto" w:fill="FFFFFF"/>
              </w:rPr>
              <w:t>.</w:t>
            </w:r>
          </w:p>
        </w:tc>
      </w:tr>
    </w:tbl>
    <w:p w:rsidR="00B567AE" w:rsidRPr="00275C69" w:rsidRDefault="00B567AE" w:rsidP="00B567AE">
      <w:pPr>
        <w:widowControl w:val="0"/>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4"/>
          <w:szCs w:val="24"/>
          <w:lang w:eastAsia="ru-RU"/>
        </w:rPr>
        <w:t>7</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позицию:</w:t>
      </w:r>
      <w:r w:rsidRPr="00FC3C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Ожидаемые  результаты реализации муниципальной  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B567AE" w:rsidRPr="003A4926" w:rsidTr="00B567AE">
        <w:tc>
          <w:tcPr>
            <w:tcW w:w="4998" w:type="dxa"/>
            <w:shd w:val="clear" w:color="auto" w:fill="auto"/>
          </w:tcPr>
          <w:p w:rsidR="00B567AE" w:rsidRPr="003A4926" w:rsidRDefault="00B567AE" w:rsidP="00C93DB3">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Ожидаемые  результаты реализации </w:t>
            </w:r>
            <w:r w:rsidR="00C93DB3">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w:t>
            </w:r>
            <w:r w:rsidRPr="003A4926">
              <w:rPr>
                <w:rFonts w:ascii="Times New Roman" w:eastAsia="Times New Roman" w:hAnsi="Times New Roman"/>
                <w:sz w:val="24"/>
                <w:szCs w:val="24"/>
                <w:lang w:eastAsia="ru-RU"/>
              </w:rPr>
              <w:t>о</w:t>
            </w:r>
            <w:r w:rsidRPr="003A4926">
              <w:rPr>
                <w:rFonts w:ascii="Times New Roman" w:eastAsia="Times New Roman" w:hAnsi="Times New Roman"/>
                <w:sz w:val="24"/>
                <w:szCs w:val="24"/>
                <w:lang w:eastAsia="ru-RU"/>
              </w:rPr>
              <w:t>граммы</w:t>
            </w:r>
            <w:proofErr w:type="gramStart"/>
            <w:r w:rsidRPr="003A4926">
              <w:rPr>
                <w:rFonts w:ascii="Times New Roman" w:eastAsia="Times New Roman" w:hAnsi="Times New Roman"/>
                <w:sz w:val="24"/>
                <w:szCs w:val="24"/>
                <w:lang w:eastAsia="ru-RU"/>
              </w:rPr>
              <w:t xml:space="preserve"> .</w:t>
            </w:r>
            <w:proofErr w:type="gramEnd"/>
            <w:r w:rsidRPr="003A4926">
              <w:rPr>
                <w:rFonts w:ascii="Times New Roman" w:eastAsia="Times New Roman" w:hAnsi="Times New Roman"/>
                <w:sz w:val="24"/>
                <w:szCs w:val="24"/>
                <w:lang w:eastAsia="ru-RU"/>
              </w:rPr>
              <w:t xml:space="preserve"> </w:t>
            </w:r>
          </w:p>
        </w:tc>
        <w:tc>
          <w:tcPr>
            <w:tcW w:w="4998" w:type="dxa"/>
            <w:shd w:val="clear" w:color="auto" w:fill="auto"/>
          </w:tcPr>
          <w:p w:rsidR="00B567AE" w:rsidRPr="00317889" w:rsidRDefault="00BA5E05" w:rsidP="00BA5E05">
            <w:pPr>
              <w:pStyle w:val="a9"/>
              <w:shd w:val="clear" w:color="auto" w:fill="FFFFFF"/>
            </w:pPr>
            <w:r>
              <w:rPr>
                <w:color w:val="000000"/>
              </w:rPr>
              <w:t>Р</w:t>
            </w:r>
            <w:r w:rsidR="00B567AE" w:rsidRPr="003A4926">
              <w:rPr>
                <w:color w:val="000000"/>
              </w:rPr>
              <w:t>еализаци</w:t>
            </w:r>
            <w:r>
              <w:rPr>
                <w:color w:val="000000"/>
              </w:rPr>
              <w:t>я</w:t>
            </w:r>
            <w:r w:rsidR="00B567AE" w:rsidRPr="003A4926">
              <w:rPr>
                <w:color w:val="000000"/>
              </w:rPr>
              <w:t xml:space="preserve"> программы к 2025 году </w:t>
            </w:r>
            <w:r>
              <w:rPr>
                <w:color w:val="000000"/>
              </w:rPr>
              <w:t>позволит: 1. Установить качественное освещение</w:t>
            </w:r>
            <w:r w:rsidR="00B77D0B">
              <w:rPr>
                <w:color w:val="000000"/>
              </w:rPr>
              <w:t xml:space="preserve">                </w:t>
            </w:r>
            <w:r>
              <w:rPr>
                <w:color w:val="000000"/>
              </w:rPr>
              <w:t xml:space="preserve"> населенных пунктов с использованием</w:t>
            </w:r>
            <w:r w:rsidR="00B77D0B">
              <w:rPr>
                <w:color w:val="000000"/>
              </w:rPr>
              <w:t xml:space="preserve">              </w:t>
            </w:r>
            <w:r>
              <w:rPr>
                <w:color w:val="000000"/>
              </w:rPr>
              <w:t xml:space="preserve"> современного технологического оборудов</w:t>
            </w:r>
            <w:r>
              <w:rPr>
                <w:color w:val="000000"/>
              </w:rPr>
              <w:t>а</w:t>
            </w:r>
            <w:r>
              <w:rPr>
                <w:color w:val="000000"/>
              </w:rPr>
              <w:t xml:space="preserve">ния;                  </w:t>
            </w:r>
            <w:r w:rsidR="00B77D0B">
              <w:rPr>
                <w:color w:val="000000"/>
              </w:rPr>
              <w:t xml:space="preserve">                                                       </w:t>
            </w:r>
            <w:r>
              <w:rPr>
                <w:color w:val="000000"/>
              </w:rPr>
              <w:t xml:space="preserve">   2. Увеличить долю благоустроенных </w:t>
            </w:r>
            <w:r w:rsidR="00B77D0B">
              <w:rPr>
                <w:color w:val="000000"/>
              </w:rPr>
              <w:t xml:space="preserve">                </w:t>
            </w:r>
            <w:r>
              <w:rPr>
                <w:color w:val="000000"/>
              </w:rPr>
              <w:t xml:space="preserve">общественных пространств;                                            3. Улучшить техническое состояние </w:t>
            </w:r>
            <w:r w:rsidR="00B77D0B">
              <w:rPr>
                <w:color w:val="000000"/>
              </w:rPr>
              <w:t xml:space="preserve">                    </w:t>
            </w:r>
            <w:r>
              <w:rPr>
                <w:color w:val="000000"/>
              </w:rPr>
              <w:t xml:space="preserve">отдельных объектов благоустройства;                                4. Улучшить санитарное и экологическое </w:t>
            </w:r>
            <w:r w:rsidR="00B77D0B">
              <w:rPr>
                <w:color w:val="000000"/>
              </w:rPr>
              <w:t xml:space="preserve">          </w:t>
            </w:r>
            <w:r>
              <w:rPr>
                <w:color w:val="000000"/>
              </w:rPr>
              <w:t xml:space="preserve">состояние поселения, ликвидацию </w:t>
            </w:r>
            <w:r w:rsidR="00B77D0B">
              <w:rPr>
                <w:color w:val="000000"/>
              </w:rPr>
              <w:t xml:space="preserve">                       </w:t>
            </w:r>
            <w:r>
              <w:rPr>
                <w:color w:val="000000"/>
              </w:rPr>
              <w:t xml:space="preserve">несанкционированных свалок.    </w:t>
            </w:r>
          </w:p>
        </w:tc>
      </w:tr>
    </w:tbl>
    <w:p w:rsidR="00C93DB3" w:rsidRDefault="00B567AE" w:rsidP="00C93DB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7.4.</w:t>
      </w:r>
      <w:r w:rsidR="00C93DB3">
        <w:rPr>
          <w:rFonts w:ascii="Times New Roman" w:hAnsi="Times New Roman"/>
          <w:sz w:val="24"/>
        </w:rPr>
        <w:t xml:space="preserve"> Раздел 3. «Сроки и этапы реализации подпрограммы» </w:t>
      </w:r>
      <w:r w:rsidR="00C93DB3" w:rsidRPr="00275C69">
        <w:rPr>
          <w:rFonts w:ascii="Times New Roman" w:eastAsia="Times New Roman" w:hAnsi="Times New Roman"/>
          <w:sz w:val="24"/>
          <w:szCs w:val="24"/>
          <w:lang w:eastAsia="ru-RU"/>
        </w:rPr>
        <w:t>изложить в новой</w:t>
      </w:r>
      <w:r w:rsid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редакции:</w:t>
      </w:r>
    </w:p>
    <w:p w:rsidR="00C93DB3" w:rsidRDefault="00C93DB3" w:rsidP="00C93DB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подпрограммы </w:t>
      </w:r>
      <w:proofErr w:type="spellStart"/>
      <w:r>
        <w:rPr>
          <w:rFonts w:ascii="Times New Roman" w:eastAsia="Times New Roman" w:hAnsi="Times New Roman"/>
          <w:sz w:val="24"/>
          <w:szCs w:val="24"/>
          <w:lang w:eastAsia="ru-RU"/>
        </w:rPr>
        <w:t>расчитана</w:t>
      </w:r>
      <w:proofErr w:type="spellEnd"/>
      <w:r>
        <w:rPr>
          <w:rFonts w:ascii="Times New Roman" w:eastAsia="Times New Roman" w:hAnsi="Times New Roman"/>
          <w:sz w:val="24"/>
          <w:szCs w:val="24"/>
          <w:lang w:eastAsia="ru-RU"/>
        </w:rPr>
        <w:t xml:space="preserve"> на 2019 -2025 годы без выделения этапов.</w:t>
      </w:r>
    </w:p>
    <w:p w:rsidR="00C93DB3" w:rsidRPr="00EA177E" w:rsidRDefault="00C93DB3" w:rsidP="00B77D0B">
      <w:pPr>
        <w:pStyle w:val="a9"/>
        <w:shd w:val="clear" w:color="auto" w:fill="FFFFFF"/>
        <w:spacing w:before="0" w:beforeAutospacing="0" w:after="0" w:afterAutospacing="0"/>
        <w:jc w:val="both"/>
        <w:rPr>
          <w:color w:val="000000"/>
        </w:rPr>
      </w:pPr>
      <w:r>
        <w:t>7.5. Раздел 5 «</w:t>
      </w:r>
      <w:r w:rsidRPr="00EA177E">
        <w:rPr>
          <w:color w:val="000000"/>
        </w:rPr>
        <w:t>Обоснование объема финансовых ресурсов, необходимых для реализации                                подпрограммы</w:t>
      </w:r>
      <w:r>
        <w:rPr>
          <w:color w:val="000000"/>
        </w:rPr>
        <w:t>» изложить в новой редакции:</w:t>
      </w:r>
    </w:p>
    <w:p w:rsidR="00C93DB3" w:rsidRPr="009A586F" w:rsidRDefault="00C93DB3" w:rsidP="00C93DB3">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w:t>
      </w:r>
      <w:r w:rsidR="00B77D0B">
        <w:rPr>
          <w:color w:val="000000"/>
        </w:rPr>
        <w:t xml:space="preserve">                 </w:t>
      </w:r>
      <w:r w:rsidRPr="009A586F">
        <w:rPr>
          <w:color w:val="000000"/>
        </w:rPr>
        <w:t xml:space="preserve"> субсидий.</w:t>
      </w:r>
    </w:p>
    <w:p w:rsidR="00C93DB3" w:rsidRPr="009A586F" w:rsidRDefault="00C93DB3" w:rsidP="00C93DB3">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w:t>
      </w:r>
      <w:r w:rsidR="00B77D0B">
        <w:rPr>
          <w:color w:val="000000"/>
        </w:rPr>
        <w:t xml:space="preserve">                      </w:t>
      </w:r>
      <w:r w:rsidRPr="009A586F">
        <w:rPr>
          <w:color w:val="000000"/>
        </w:rPr>
        <w:t xml:space="preserve"> очередной финансовый год.</w:t>
      </w:r>
    </w:p>
    <w:p w:rsidR="00C93DB3" w:rsidRPr="009A586F" w:rsidRDefault="00C93DB3" w:rsidP="00C93DB3">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Pr>
          <w:color w:val="000000"/>
        </w:rPr>
        <w:t xml:space="preserve"> По</w:t>
      </w:r>
      <w:r w:rsidR="008B22CD">
        <w:rPr>
          <w:color w:val="000000"/>
        </w:rPr>
        <w:t>дпрограммы составит 6 </w:t>
      </w:r>
      <w:r w:rsidR="003C0583">
        <w:rPr>
          <w:color w:val="000000"/>
        </w:rPr>
        <w:t>096</w:t>
      </w:r>
      <w:r w:rsidR="008B22CD">
        <w:rPr>
          <w:color w:val="000000"/>
        </w:rPr>
        <w:t> 276,28</w:t>
      </w:r>
      <w:r w:rsidRPr="009A586F">
        <w:rPr>
          <w:color w:val="000000"/>
        </w:rPr>
        <w:t xml:space="preserve"> руб., в том числе по годам:</w:t>
      </w:r>
    </w:p>
    <w:p w:rsidR="00C93DB3" w:rsidRPr="009A586F" w:rsidRDefault="00C93DB3" w:rsidP="00C93DB3">
      <w:pPr>
        <w:pStyle w:val="a9"/>
        <w:shd w:val="clear" w:color="auto" w:fill="FFFFFF"/>
        <w:spacing w:before="0" w:beforeAutospacing="0" w:after="0" w:afterAutospacing="0"/>
        <w:ind w:firstLine="567"/>
        <w:jc w:val="both"/>
        <w:rPr>
          <w:color w:val="000000"/>
        </w:rPr>
      </w:pPr>
      <w:r w:rsidRPr="009A586F">
        <w:rPr>
          <w:color w:val="000000"/>
        </w:rPr>
        <w:t>2019</w:t>
      </w:r>
      <w:r>
        <w:rPr>
          <w:color w:val="000000"/>
        </w:rPr>
        <w:t xml:space="preserve"> г. – 1 181 468,86</w:t>
      </w:r>
      <w:r w:rsidRPr="009A586F">
        <w:rPr>
          <w:color w:val="000000"/>
        </w:rPr>
        <w:t xml:space="preserve"> руб.,</w:t>
      </w:r>
    </w:p>
    <w:p w:rsidR="00C93DB3" w:rsidRPr="009A586F" w:rsidRDefault="00C93DB3" w:rsidP="00C93DB3">
      <w:pPr>
        <w:pStyle w:val="a9"/>
        <w:shd w:val="clear" w:color="auto" w:fill="FFFFFF"/>
        <w:spacing w:before="0" w:beforeAutospacing="0" w:after="0" w:afterAutospacing="0"/>
        <w:ind w:firstLine="567"/>
        <w:jc w:val="both"/>
        <w:rPr>
          <w:color w:val="000000"/>
        </w:rPr>
      </w:pPr>
      <w:r>
        <w:rPr>
          <w:color w:val="000000"/>
        </w:rPr>
        <w:t>2020 г. – 1 101 986,42</w:t>
      </w:r>
      <w:r w:rsidRPr="009A586F">
        <w:rPr>
          <w:color w:val="000000"/>
        </w:rPr>
        <w:t xml:space="preserve"> руб.,</w:t>
      </w:r>
    </w:p>
    <w:p w:rsidR="00C93DB3" w:rsidRPr="009A586F" w:rsidRDefault="00C93DB3" w:rsidP="00C93DB3">
      <w:pPr>
        <w:pStyle w:val="a9"/>
        <w:shd w:val="clear" w:color="auto" w:fill="FFFFFF"/>
        <w:spacing w:before="0" w:beforeAutospacing="0" w:after="0" w:afterAutospacing="0"/>
        <w:ind w:firstLine="567"/>
        <w:jc w:val="both"/>
        <w:rPr>
          <w:color w:val="000000"/>
        </w:rPr>
      </w:pPr>
      <w:r>
        <w:rPr>
          <w:color w:val="000000"/>
        </w:rPr>
        <w:lastRenderedPageBreak/>
        <w:t>2021 г. – 1 158 595, 00</w:t>
      </w:r>
      <w:r w:rsidRPr="009A586F">
        <w:rPr>
          <w:color w:val="000000"/>
        </w:rPr>
        <w:t xml:space="preserve"> руб.,</w:t>
      </w:r>
    </w:p>
    <w:p w:rsidR="00C93DB3" w:rsidRPr="009A586F" w:rsidRDefault="008B22CD" w:rsidP="00C93DB3">
      <w:pPr>
        <w:pStyle w:val="a9"/>
        <w:shd w:val="clear" w:color="auto" w:fill="FFFFFF"/>
        <w:spacing w:before="0" w:beforeAutospacing="0" w:after="0" w:afterAutospacing="0"/>
        <w:ind w:firstLine="567"/>
        <w:jc w:val="both"/>
        <w:rPr>
          <w:color w:val="000000"/>
        </w:rPr>
      </w:pPr>
      <w:r>
        <w:rPr>
          <w:color w:val="000000"/>
        </w:rPr>
        <w:t>2022 г. – 1 137 042</w:t>
      </w:r>
      <w:r w:rsidR="00C93DB3">
        <w:rPr>
          <w:color w:val="000000"/>
        </w:rPr>
        <w:t>,00</w:t>
      </w:r>
      <w:r w:rsidR="00C93DB3" w:rsidRPr="009A586F">
        <w:rPr>
          <w:color w:val="000000"/>
        </w:rPr>
        <w:t xml:space="preserve"> руб.,</w:t>
      </w:r>
    </w:p>
    <w:p w:rsidR="00C93DB3" w:rsidRPr="009A586F" w:rsidRDefault="009276F0" w:rsidP="00C93DB3">
      <w:pPr>
        <w:pStyle w:val="a9"/>
        <w:shd w:val="clear" w:color="auto" w:fill="FFFFFF"/>
        <w:spacing w:before="0" w:beforeAutospacing="0" w:after="0" w:afterAutospacing="0"/>
        <w:ind w:firstLine="567"/>
        <w:jc w:val="both"/>
        <w:rPr>
          <w:color w:val="000000"/>
        </w:rPr>
      </w:pPr>
      <w:r>
        <w:rPr>
          <w:color w:val="000000"/>
        </w:rPr>
        <w:t>2023 г. –</w:t>
      </w:r>
      <w:r w:rsidR="008B22CD">
        <w:rPr>
          <w:color w:val="000000"/>
        </w:rPr>
        <w:t>1 162 624,00</w:t>
      </w:r>
      <w:r>
        <w:rPr>
          <w:color w:val="000000"/>
        </w:rPr>
        <w:t xml:space="preserve"> </w:t>
      </w:r>
      <w:r w:rsidR="00C93DB3" w:rsidRPr="009A586F">
        <w:rPr>
          <w:color w:val="000000"/>
        </w:rPr>
        <w:t xml:space="preserve"> руб.,</w:t>
      </w:r>
    </w:p>
    <w:p w:rsidR="00C93DB3" w:rsidRDefault="009276F0" w:rsidP="00C93DB3">
      <w:pPr>
        <w:pStyle w:val="a9"/>
        <w:shd w:val="clear" w:color="auto" w:fill="FFFFFF"/>
        <w:spacing w:before="0" w:beforeAutospacing="0" w:after="0" w:afterAutospacing="0"/>
        <w:ind w:firstLine="567"/>
        <w:jc w:val="both"/>
        <w:rPr>
          <w:color w:val="000000"/>
        </w:rPr>
      </w:pPr>
      <w:r>
        <w:rPr>
          <w:color w:val="000000"/>
        </w:rPr>
        <w:t>2024 г. –</w:t>
      </w:r>
      <w:r w:rsidR="008B22CD">
        <w:rPr>
          <w:color w:val="000000"/>
        </w:rPr>
        <w:t>332 299,00</w:t>
      </w:r>
      <w:r>
        <w:rPr>
          <w:color w:val="000000"/>
        </w:rPr>
        <w:t xml:space="preserve"> </w:t>
      </w:r>
      <w:r w:rsidR="00C93DB3" w:rsidRPr="009A586F">
        <w:rPr>
          <w:color w:val="000000"/>
        </w:rPr>
        <w:t xml:space="preserve"> руб.,</w:t>
      </w:r>
    </w:p>
    <w:p w:rsidR="00C93DB3" w:rsidRDefault="00C93DB3" w:rsidP="00C93DB3">
      <w:pPr>
        <w:pStyle w:val="a9"/>
        <w:shd w:val="clear" w:color="auto" w:fill="FFFFFF"/>
        <w:spacing w:before="0" w:beforeAutospacing="0" w:after="0" w:afterAutospacing="0"/>
        <w:ind w:firstLine="567"/>
        <w:jc w:val="both"/>
        <w:rPr>
          <w:color w:val="000000"/>
        </w:rPr>
      </w:pPr>
      <w:r>
        <w:rPr>
          <w:color w:val="000000"/>
        </w:rPr>
        <w:t>2025 г.-</w:t>
      </w:r>
      <w:r w:rsidR="00397B72">
        <w:rPr>
          <w:color w:val="000000"/>
        </w:rPr>
        <w:t xml:space="preserve">  </w:t>
      </w:r>
      <w:r w:rsidR="008B22CD">
        <w:rPr>
          <w:color w:val="000000"/>
        </w:rPr>
        <w:t>23 261,00 руб.</w:t>
      </w:r>
    </w:p>
    <w:p w:rsidR="00C93DB3" w:rsidRDefault="00C93DB3" w:rsidP="00C93DB3">
      <w:pPr>
        <w:pStyle w:val="ConsPlusTitle"/>
        <w:jc w:val="both"/>
        <w:rPr>
          <w:rFonts w:ascii="Times New Roman" w:hAnsi="Times New Roman" w:cs="Times New Roman"/>
          <w:sz w:val="24"/>
          <w:szCs w:val="24"/>
        </w:rPr>
      </w:pPr>
      <w:r>
        <w:rPr>
          <w:color w:val="000000"/>
        </w:rPr>
        <w:t xml:space="preserve">8. </w:t>
      </w:r>
      <w:r w:rsidRPr="008F6AD5">
        <w:rPr>
          <w:rFonts w:ascii="Times New Roman" w:hAnsi="Times New Roman" w:cs="Times New Roman"/>
          <w:b w:val="0"/>
          <w:sz w:val="24"/>
          <w:szCs w:val="24"/>
        </w:rPr>
        <w:t xml:space="preserve">В наименовании Паспорта </w:t>
      </w:r>
      <w:r>
        <w:rPr>
          <w:rFonts w:ascii="Times New Roman" w:hAnsi="Times New Roman" w:cs="Times New Roman"/>
          <w:b w:val="0"/>
          <w:sz w:val="24"/>
          <w:szCs w:val="24"/>
        </w:rPr>
        <w:t xml:space="preserve">подпрограммы </w:t>
      </w:r>
      <w:r w:rsidRPr="00B567AE">
        <w:rPr>
          <w:rFonts w:ascii="Times New Roman" w:hAnsi="Times New Roman" w:cs="Times New Roman"/>
          <w:b w:val="0"/>
          <w:color w:val="000000"/>
          <w:sz w:val="24"/>
        </w:rPr>
        <w:t>«</w:t>
      </w:r>
      <w:r>
        <w:rPr>
          <w:rFonts w:ascii="Times New Roman" w:hAnsi="Times New Roman" w:cs="Times New Roman"/>
          <w:b w:val="0"/>
          <w:color w:val="000000"/>
          <w:sz w:val="24"/>
        </w:rPr>
        <w:t xml:space="preserve">Развитие социальной сферы на территории </w:t>
      </w:r>
      <w:r w:rsidR="00B77D0B">
        <w:rPr>
          <w:rFonts w:ascii="Times New Roman" w:hAnsi="Times New Roman" w:cs="Times New Roman"/>
          <w:b w:val="0"/>
          <w:color w:val="000000"/>
          <w:sz w:val="24"/>
        </w:rPr>
        <w:t xml:space="preserve">      </w:t>
      </w:r>
      <w:r>
        <w:rPr>
          <w:rFonts w:ascii="Times New Roman" w:hAnsi="Times New Roman" w:cs="Times New Roman"/>
          <w:b w:val="0"/>
          <w:color w:val="000000"/>
          <w:sz w:val="24"/>
        </w:rPr>
        <w:t>сельского поселения Нижнематренский сельсовет»</w:t>
      </w:r>
      <w:r>
        <w:rPr>
          <w:color w:val="000000"/>
          <w:sz w:val="24"/>
        </w:rPr>
        <w:t xml:space="preserve"> </w:t>
      </w:r>
      <w:r w:rsidRPr="008F6AD5">
        <w:rPr>
          <w:rFonts w:ascii="Times New Roman" w:hAnsi="Times New Roman" w:cs="Times New Roman"/>
          <w:b w:val="0"/>
          <w:sz w:val="24"/>
          <w:szCs w:val="24"/>
        </w:rPr>
        <w:t>слова</w:t>
      </w:r>
      <w:r>
        <w:rPr>
          <w:rFonts w:ascii="Times New Roman" w:hAnsi="Times New Roman" w:cs="Times New Roman"/>
          <w:sz w:val="24"/>
          <w:szCs w:val="24"/>
        </w:rPr>
        <w:t xml:space="preserve"> </w:t>
      </w:r>
      <w:r w:rsidRPr="00230D5F">
        <w:rPr>
          <w:rFonts w:ascii="Times New Roman" w:hAnsi="Times New Roman" w:cs="Times New Roman"/>
          <w:b w:val="0"/>
          <w:sz w:val="24"/>
          <w:szCs w:val="24"/>
        </w:rPr>
        <w:t>2019-2024 годы» заменить словами «2019-2025 годы»</w:t>
      </w:r>
    </w:p>
    <w:p w:rsidR="00C93DB3" w:rsidRPr="00275C69" w:rsidRDefault="007857EC" w:rsidP="00C93DB3">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9</w:t>
      </w:r>
      <w:r w:rsidR="00C93DB3">
        <w:rPr>
          <w:rFonts w:ascii="Times New Roman" w:hAnsi="Times New Roman"/>
          <w:sz w:val="24"/>
        </w:rPr>
        <w:t>.</w:t>
      </w:r>
      <w:r w:rsidR="00C93DB3" w:rsidRPr="00B567AE">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 xml:space="preserve">В паспорте  </w:t>
      </w:r>
      <w:r w:rsidR="00C93DB3">
        <w:rPr>
          <w:rFonts w:ascii="Times New Roman" w:eastAsia="Times New Roman" w:hAnsi="Times New Roman"/>
          <w:sz w:val="24"/>
          <w:szCs w:val="24"/>
          <w:lang w:eastAsia="ru-RU"/>
        </w:rPr>
        <w:t>под</w:t>
      </w:r>
      <w:r w:rsidR="00C93DB3" w:rsidRPr="00275C69">
        <w:rPr>
          <w:rFonts w:ascii="Times New Roman" w:eastAsia="Times New Roman" w:hAnsi="Times New Roman"/>
          <w:sz w:val="24"/>
          <w:szCs w:val="24"/>
          <w:lang w:eastAsia="ru-RU"/>
        </w:rPr>
        <w:t>программы:</w:t>
      </w:r>
    </w:p>
    <w:p w:rsidR="00C93DB3" w:rsidRPr="00275C69" w:rsidRDefault="007857EC" w:rsidP="00C93DB3">
      <w:pPr>
        <w:widowControl w:val="0"/>
        <w:autoSpaceDE w:val="0"/>
        <w:autoSpaceDN w:val="0"/>
        <w:adjustRightInd w:val="0"/>
        <w:spacing w:after="0" w:line="240" w:lineRule="auto"/>
        <w:rPr>
          <w:rFonts w:ascii="Times New Roman" w:hAnsi="Times New Roman"/>
          <w:sz w:val="28"/>
          <w:szCs w:val="28"/>
        </w:rPr>
      </w:pPr>
      <w:r w:rsidRPr="00B77D0B">
        <w:rPr>
          <w:rFonts w:ascii="Times New Roman" w:hAnsi="Times New Roman"/>
          <w:color w:val="000000"/>
          <w:sz w:val="24"/>
          <w:szCs w:val="24"/>
        </w:rPr>
        <w:t>9</w:t>
      </w:r>
      <w:r w:rsidR="00C93DB3" w:rsidRPr="00B77D0B">
        <w:rPr>
          <w:rFonts w:ascii="Times New Roman" w:hAnsi="Times New Roman"/>
          <w:color w:val="000000"/>
          <w:sz w:val="24"/>
          <w:szCs w:val="24"/>
        </w:rPr>
        <w:t>.1.</w:t>
      </w:r>
      <w:r w:rsidR="00C93DB3" w:rsidRP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позицию</w:t>
      </w:r>
      <w:r w:rsid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w:t>
      </w:r>
      <w:r w:rsidR="00C93DB3">
        <w:rPr>
          <w:rFonts w:ascii="Times New Roman" w:eastAsia="Times New Roman" w:hAnsi="Times New Roman"/>
          <w:sz w:val="24"/>
          <w:szCs w:val="24"/>
          <w:lang w:eastAsia="ru-RU"/>
        </w:rPr>
        <w:t>Э</w:t>
      </w:r>
      <w:r w:rsidR="00C93DB3" w:rsidRPr="00317889">
        <w:rPr>
          <w:rFonts w:ascii="Times New Roman" w:eastAsia="Times New Roman" w:hAnsi="Times New Roman"/>
          <w:sz w:val="24"/>
          <w:szCs w:val="24"/>
          <w:lang w:eastAsia="ru-RU"/>
        </w:rPr>
        <w:t>тапы</w:t>
      </w:r>
      <w:r w:rsidR="00C93DB3">
        <w:rPr>
          <w:rFonts w:ascii="Times New Roman" w:eastAsia="Times New Roman" w:hAnsi="Times New Roman"/>
          <w:sz w:val="24"/>
          <w:szCs w:val="24"/>
          <w:lang w:eastAsia="ru-RU"/>
        </w:rPr>
        <w:t xml:space="preserve"> и сроки</w:t>
      </w:r>
      <w:r w:rsidR="00C93DB3" w:rsidRPr="00317889">
        <w:rPr>
          <w:rFonts w:ascii="Times New Roman" w:eastAsia="Times New Roman" w:hAnsi="Times New Roman"/>
          <w:sz w:val="24"/>
          <w:szCs w:val="24"/>
          <w:lang w:eastAsia="ru-RU"/>
        </w:rPr>
        <w:t xml:space="preserve"> реализации п</w:t>
      </w:r>
      <w:r w:rsidR="00C93DB3">
        <w:rPr>
          <w:rFonts w:ascii="Times New Roman" w:eastAsia="Times New Roman" w:hAnsi="Times New Roman"/>
          <w:sz w:val="24"/>
          <w:szCs w:val="24"/>
          <w:lang w:eastAsia="ru-RU"/>
        </w:rPr>
        <w:t>одп</w:t>
      </w:r>
      <w:r w:rsidR="00C93DB3" w:rsidRPr="00317889">
        <w:rPr>
          <w:rFonts w:ascii="Times New Roman" w:eastAsia="Times New Roman" w:hAnsi="Times New Roman"/>
          <w:sz w:val="24"/>
          <w:szCs w:val="24"/>
          <w:lang w:eastAsia="ru-RU"/>
        </w:rPr>
        <w:t>рограммы</w:t>
      </w:r>
      <w:r w:rsidR="00C93DB3" w:rsidRPr="00275C69">
        <w:rPr>
          <w:rFonts w:ascii="Times New Roman" w:eastAsia="Times New Roman" w:hAnsi="Times New Roman"/>
          <w:sz w:val="24"/>
          <w:szCs w:val="24"/>
          <w:lang w:eastAsia="ru-RU"/>
        </w:rPr>
        <w:t xml:space="preserve"> » изложить в новой</w:t>
      </w:r>
      <w:r w:rsid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редакции: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8"/>
      </w:tblGrid>
      <w:tr w:rsidR="00C93DB3" w:rsidRPr="003A4926" w:rsidTr="00857738">
        <w:tc>
          <w:tcPr>
            <w:tcW w:w="4818" w:type="dxa"/>
            <w:shd w:val="clear" w:color="auto" w:fill="auto"/>
          </w:tcPr>
          <w:p w:rsidR="007857EC" w:rsidRDefault="007857EC" w:rsidP="007857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00C93DB3" w:rsidRPr="003A4926">
              <w:rPr>
                <w:rFonts w:ascii="Times New Roman" w:eastAsia="Times New Roman" w:hAnsi="Times New Roman"/>
                <w:sz w:val="24"/>
                <w:szCs w:val="24"/>
                <w:lang w:eastAsia="ru-RU"/>
              </w:rPr>
              <w:t xml:space="preserve">тапы </w:t>
            </w:r>
            <w:r>
              <w:rPr>
                <w:rFonts w:ascii="Times New Roman" w:eastAsia="Times New Roman" w:hAnsi="Times New Roman"/>
                <w:sz w:val="24"/>
                <w:szCs w:val="24"/>
                <w:lang w:eastAsia="ru-RU"/>
              </w:rPr>
              <w:t xml:space="preserve">и сроки </w:t>
            </w:r>
            <w:r w:rsidR="00C93DB3" w:rsidRPr="003A4926">
              <w:rPr>
                <w:rFonts w:ascii="Times New Roman" w:eastAsia="Times New Roman" w:hAnsi="Times New Roman"/>
                <w:sz w:val="24"/>
                <w:szCs w:val="24"/>
                <w:lang w:eastAsia="ru-RU"/>
              </w:rPr>
              <w:t xml:space="preserve">реализации </w:t>
            </w:r>
            <w:r>
              <w:rPr>
                <w:rFonts w:ascii="Times New Roman" w:eastAsia="Times New Roman" w:hAnsi="Times New Roman"/>
                <w:sz w:val="24"/>
                <w:szCs w:val="24"/>
                <w:lang w:eastAsia="ru-RU"/>
              </w:rPr>
              <w:t>под</w:t>
            </w:r>
            <w:r w:rsidR="00C93DB3" w:rsidRPr="003A4926">
              <w:rPr>
                <w:rFonts w:ascii="Times New Roman" w:eastAsia="Times New Roman" w:hAnsi="Times New Roman"/>
                <w:sz w:val="24"/>
                <w:szCs w:val="24"/>
                <w:lang w:eastAsia="ru-RU"/>
              </w:rPr>
              <w:t xml:space="preserve">программы  </w:t>
            </w:r>
          </w:p>
          <w:p w:rsidR="00C93DB3" w:rsidRPr="003A4926" w:rsidRDefault="00C93DB3" w:rsidP="007857EC">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        </w:t>
            </w:r>
          </w:p>
        </w:tc>
        <w:tc>
          <w:tcPr>
            <w:tcW w:w="4818" w:type="dxa"/>
            <w:shd w:val="clear" w:color="auto" w:fill="auto"/>
          </w:tcPr>
          <w:p w:rsidR="00C93DB3" w:rsidRPr="003A4926" w:rsidRDefault="00C93DB3" w:rsidP="007857EC">
            <w:pPr>
              <w:spacing w:after="0" w:line="240" w:lineRule="auto"/>
              <w:jc w:val="both"/>
              <w:rPr>
                <w:rFonts w:ascii="Times New Roman" w:eastAsia="Times New Roman" w:hAnsi="Times New Roman"/>
                <w:i/>
                <w:sz w:val="24"/>
                <w:szCs w:val="24"/>
                <w:lang w:eastAsia="ru-RU"/>
              </w:rPr>
            </w:pPr>
            <w:r w:rsidRPr="003A4926">
              <w:rPr>
                <w:rFonts w:ascii="Times New Roman" w:eastAsia="Times New Roman" w:hAnsi="Times New Roman"/>
                <w:sz w:val="24"/>
                <w:szCs w:val="24"/>
                <w:lang w:eastAsia="ru-RU"/>
              </w:rPr>
              <w:t>20</w:t>
            </w:r>
            <w:r w:rsidRPr="00B567AE">
              <w:rPr>
                <w:rFonts w:ascii="Times New Roman" w:eastAsia="Times New Roman" w:hAnsi="Times New Roman"/>
                <w:sz w:val="24"/>
                <w:szCs w:val="24"/>
                <w:lang w:eastAsia="ru-RU"/>
              </w:rPr>
              <w:t>1</w:t>
            </w:r>
            <w:r w:rsidRPr="003A4926">
              <w:rPr>
                <w:rFonts w:ascii="Times New Roman" w:eastAsia="Times New Roman" w:hAnsi="Times New Roman"/>
                <w:sz w:val="24"/>
                <w:szCs w:val="24"/>
                <w:lang w:eastAsia="ru-RU"/>
              </w:rPr>
              <w:t xml:space="preserve">9 </w:t>
            </w:r>
            <w:r w:rsidR="007857EC">
              <w:rPr>
                <w:rFonts w:ascii="Times New Roman" w:eastAsia="Times New Roman" w:hAnsi="Times New Roman"/>
                <w:sz w:val="24"/>
                <w:szCs w:val="24"/>
                <w:lang w:eastAsia="ru-RU"/>
              </w:rPr>
              <w:t xml:space="preserve"> по</w:t>
            </w:r>
            <w:r w:rsidR="009276F0">
              <w:rPr>
                <w:rFonts w:ascii="Times New Roman" w:eastAsia="Times New Roman" w:hAnsi="Times New Roman"/>
                <w:sz w:val="24"/>
                <w:szCs w:val="24"/>
                <w:lang w:eastAsia="ru-RU"/>
              </w:rPr>
              <w:t xml:space="preserve"> </w:t>
            </w:r>
            <w:r w:rsidRPr="003A4926">
              <w:rPr>
                <w:rFonts w:ascii="Times New Roman" w:eastAsia="Times New Roman" w:hAnsi="Times New Roman"/>
                <w:sz w:val="24"/>
                <w:szCs w:val="24"/>
                <w:lang w:eastAsia="ru-RU"/>
              </w:rPr>
              <w:t>2025 годы</w:t>
            </w:r>
          </w:p>
        </w:tc>
      </w:tr>
    </w:tbl>
    <w:p w:rsidR="00C93DB3" w:rsidRDefault="007857EC" w:rsidP="00C93D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C93DB3" w:rsidRPr="00275C69">
        <w:rPr>
          <w:rFonts w:ascii="Times New Roman" w:eastAsia="Times New Roman" w:hAnsi="Times New Roman"/>
          <w:sz w:val="24"/>
          <w:szCs w:val="24"/>
          <w:lang w:eastAsia="ru-RU"/>
        </w:rPr>
        <w:t>.2.</w:t>
      </w:r>
      <w:r w:rsidR="00C93DB3">
        <w:rPr>
          <w:rFonts w:ascii="Times New Roman" w:eastAsia="Times New Roman" w:hAnsi="Times New Roman"/>
          <w:sz w:val="24"/>
          <w:szCs w:val="24"/>
          <w:lang w:eastAsia="ru-RU"/>
        </w:rPr>
        <w:t xml:space="preserve"> позицию:</w:t>
      </w:r>
      <w:r w:rsidR="00C93DB3" w:rsidRPr="00275C69">
        <w:rPr>
          <w:rFonts w:ascii="Times New Roman" w:eastAsia="Times New Roman" w:hAnsi="Times New Roman"/>
          <w:sz w:val="24"/>
          <w:szCs w:val="24"/>
          <w:lang w:eastAsia="ru-RU"/>
        </w:rPr>
        <w:t xml:space="preserve"> </w:t>
      </w:r>
      <w:r w:rsidR="00C93DB3">
        <w:rPr>
          <w:rFonts w:ascii="Times New Roman" w:eastAsia="Times New Roman" w:hAnsi="Times New Roman"/>
          <w:sz w:val="24"/>
          <w:szCs w:val="24"/>
          <w:lang w:eastAsia="ru-RU"/>
        </w:rPr>
        <w:t>«</w:t>
      </w:r>
      <w:r w:rsidR="00C93DB3" w:rsidRPr="00317889">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Pr>
          <w:rFonts w:ascii="Times New Roman" w:eastAsia="Times New Roman" w:hAnsi="Times New Roman"/>
          <w:sz w:val="24"/>
          <w:szCs w:val="24"/>
          <w:lang w:eastAsia="ru-RU"/>
        </w:rPr>
        <w:t>под</w:t>
      </w:r>
      <w:r w:rsidR="00C93DB3" w:rsidRPr="00317889">
        <w:rPr>
          <w:rFonts w:ascii="Times New Roman" w:eastAsia="Times New Roman" w:hAnsi="Times New Roman"/>
          <w:sz w:val="24"/>
          <w:szCs w:val="24"/>
          <w:lang w:eastAsia="ru-RU"/>
        </w:rPr>
        <w:t>программы</w:t>
      </w:r>
      <w:r w:rsid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 изложить в новой</w:t>
      </w:r>
      <w:r w:rsidR="00C93D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C93DB3" w:rsidRPr="003A4926" w:rsidTr="00857738">
        <w:tc>
          <w:tcPr>
            <w:tcW w:w="4998" w:type="dxa"/>
            <w:shd w:val="clear" w:color="auto" w:fill="auto"/>
          </w:tcPr>
          <w:p w:rsidR="00C93DB3" w:rsidRPr="003A4926" w:rsidRDefault="00C93DB3" w:rsidP="00C93DB3">
            <w:pPr>
              <w:keepNext/>
              <w:spacing w:after="0" w:line="240" w:lineRule="auto"/>
              <w:jc w:val="both"/>
              <w:outlineLvl w:val="4"/>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программы</w:t>
            </w:r>
          </w:p>
        </w:tc>
        <w:tc>
          <w:tcPr>
            <w:tcW w:w="4998" w:type="dxa"/>
            <w:shd w:val="clear" w:color="auto" w:fill="auto"/>
          </w:tcPr>
          <w:p w:rsidR="009276F0" w:rsidRDefault="007857EC" w:rsidP="007857EC">
            <w:pPr>
              <w:pStyle w:val="a9"/>
              <w:spacing w:before="0" w:beforeAutospacing="0" w:after="0" w:afterAutospacing="0"/>
            </w:pPr>
            <w:r w:rsidRPr="009A586F">
              <w:t>Прогнозируемый объем финансирования из бюджета сель</w:t>
            </w:r>
            <w:r>
              <w:t>ског</w:t>
            </w:r>
            <w:r w:rsidR="009276F0">
              <w:t xml:space="preserve">о поселения составит – </w:t>
            </w:r>
          </w:p>
          <w:p w:rsidR="007857EC" w:rsidRPr="009A586F" w:rsidRDefault="00083B0A" w:rsidP="007857EC">
            <w:pPr>
              <w:pStyle w:val="a9"/>
              <w:spacing w:before="0" w:beforeAutospacing="0" w:after="0" w:afterAutospacing="0"/>
            </w:pPr>
            <w:r>
              <w:t>8 111 917</w:t>
            </w:r>
            <w:r w:rsidR="009276F0">
              <w:t>,00</w:t>
            </w:r>
            <w:r w:rsidR="007857EC" w:rsidRPr="009A586F">
              <w:t xml:space="preserve"> руб., в том числе по годам</w:t>
            </w:r>
            <w:r w:rsidR="00B77D0B">
              <w:t xml:space="preserve">              </w:t>
            </w:r>
            <w:r w:rsidR="007857EC" w:rsidRPr="009A586F">
              <w:t xml:space="preserve"> реализации:</w:t>
            </w:r>
          </w:p>
          <w:p w:rsidR="00C93DB3"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2019 год –1 459 556,00</w:t>
            </w:r>
            <w:r w:rsidR="00C93DB3" w:rsidRPr="003A4926">
              <w:rPr>
                <w:rFonts w:ascii="Times New Roman" w:hAnsi="Times New Roman"/>
                <w:sz w:val="24"/>
                <w:szCs w:val="24"/>
              </w:rPr>
              <w:t xml:space="preserve"> руб.;</w:t>
            </w:r>
          </w:p>
          <w:p w:rsidR="00C93DB3"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2020 год –1 172 347,00</w:t>
            </w:r>
            <w:r w:rsidR="00C93DB3" w:rsidRPr="003A4926">
              <w:rPr>
                <w:rFonts w:ascii="Times New Roman" w:hAnsi="Times New Roman"/>
                <w:sz w:val="24"/>
                <w:szCs w:val="24"/>
              </w:rPr>
              <w:t xml:space="preserve"> руб.</w:t>
            </w:r>
          </w:p>
          <w:p w:rsidR="00C93DB3"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2021 год –1 423 830,00</w:t>
            </w:r>
            <w:r w:rsidR="00C93DB3" w:rsidRPr="003A4926">
              <w:rPr>
                <w:rFonts w:ascii="Times New Roman" w:hAnsi="Times New Roman"/>
                <w:sz w:val="24"/>
                <w:szCs w:val="24"/>
              </w:rPr>
              <w:t xml:space="preserve"> </w:t>
            </w:r>
            <w:proofErr w:type="spellStart"/>
            <w:r w:rsidR="00C93DB3" w:rsidRPr="003A4926">
              <w:rPr>
                <w:rFonts w:ascii="Times New Roman" w:hAnsi="Times New Roman"/>
                <w:sz w:val="24"/>
                <w:szCs w:val="24"/>
              </w:rPr>
              <w:t>руб</w:t>
            </w:r>
            <w:proofErr w:type="spellEnd"/>
          </w:p>
          <w:p w:rsidR="00C93DB3" w:rsidRPr="003A4926" w:rsidRDefault="00083B0A" w:rsidP="00857738">
            <w:pPr>
              <w:spacing w:after="0" w:line="240" w:lineRule="auto"/>
              <w:rPr>
                <w:rFonts w:ascii="Times New Roman" w:hAnsi="Times New Roman"/>
                <w:sz w:val="24"/>
                <w:szCs w:val="24"/>
              </w:rPr>
            </w:pPr>
            <w:r>
              <w:rPr>
                <w:rFonts w:ascii="Times New Roman" w:hAnsi="Times New Roman"/>
                <w:sz w:val="24"/>
                <w:szCs w:val="24"/>
              </w:rPr>
              <w:t>2022 год – 1 665 737</w:t>
            </w:r>
            <w:r w:rsidR="009276F0">
              <w:rPr>
                <w:rFonts w:ascii="Times New Roman" w:hAnsi="Times New Roman"/>
                <w:sz w:val="24"/>
                <w:szCs w:val="24"/>
              </w:rPr>
              <w:t>,00</w:t>
            </w:r>
            <w:r w:rsidR="00C93DB3" w:rsidRPr="003A4926">
              <w:rPr>
                <w:rFonts w:ascii="Times New Roman" w:hAnsi="Times New Roman"/>
                <w:sz w:val="24"/>
                <w:szCs w:val="24"/>
              </w:rPr>
              <w:t xml:space="preserve"> </w:t>
            </w:r>
            <w:proofErr w:type="spellStart"/>
            <w:r w:rsidR="00C93DB3" w:rsidRPr="003A4926">
              <w:rPr>
                <w:rFonts w:ascii="Times New Roman" w:hAnsi="Times New Roman"/>
                <w:sz w:val="24"/>
                <w:szCs w:val="24"/>
              </w:rPr>
              <w:t>руб</w:t>
            </w:r>
            <w:proofErr w:type="spellEnd"/>
          </w:p>
          <w:p w:rsidR="00C93DB3"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2023 год –</w:t>
            </w:r>
            <w:r w:rsidR="00C93DB3" w:rsidRPr="003A4926">
              <w:rPr>
                <w:rFonts w:ascii="Times New Roman" w:hAnsi="Times New Roman"/>
                <w:sz w:val="24"/>
                <w:szCs w:val="24"/>
              </w:rPr>
              <w:t xml:space="preserve"> </w:t>
            </w:r>
            <w:r w:rsidR="00083B0A">
              <w:rPr>
                <w:rFonts w:ascii="Times New Roman" w:hAnsi="Times New Roman"/>
                <w:sz w:val="24"/>
                <w:szCs w:val="24"/>
              </w:rPr>
              <w:t xml:space="preserve">1 381 532 </w:t>
            </w:r>
            <w:proofErr w:type="spellStart"/>
            <w:r w:rsidR="00C93DB3" w:rsidRPr="003A4926">
              <w:rPr>
                <w:rFonts w:ascii="Times New Roman" w:hAnsi="Times New Roman"/>
                <w:sz w:val="24"/>
                <w:szCs w:val="24"/>
              </w:rPr>
              <w:t>руб</w:t>
            </w:r>
            <w:proofErr w:type="spellEnd"/>
          </w:p>
          <w:p w:rsidR="00C93DB3"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2024 год –</w:t>
            </w:r>
            <w:r w:rsidR="00397B72">
              <w:rPr>
                <w:rFonts w:ascii="Times New Roman" w:hAnsi="Times New Roman"/>
                <w:sz w:val="24"/>
                <w:szCs w:val="24"/>
              </w:rPr>
              <w:t xml:space="preserve"> </w:t>
            </w:r>
            <w:r w:rsidR="008B22CD">
              <w:rPr>
                <w:rFonts w:ascii="Times New Roman" w:hAnsi="Times New Roman"/>
                <w:sz w:val="24"/>
                <w:szCs w:val="24"/>
              </w:rPr>
              <w:t>500 000,00</w:t>
            </w:r>
            <w:r w:rsidR="00C93DB3" w:rsidRPr="003A4926">
              <w:rPr>
                <w:rFonts w:ascii="Times New Roman" w:hAnsi="Times New Roman"/>
                <w:sz w:val="24"/>
                <w:szCs w:val="24"/>
              </w:rPr>
              <w:t xml:space="preserve"> </w:t>
            </w:r>
            <w:proofErr w:type="spellStart"/>
            <w:r w:rsidR="00C93DB3" w:rsidRPr="003A4926">
              <w:rPr>
                <w:rFonts w:ascii="Times New Roman" w:hAnsi="Times New Roman"/>
                <w:sz w:val="24"/>
                <w:szCs w:val="24"/>
              </w:rPr>
              <w:t>руб</w:t>
            </w:r>
            <w:proofErr w:type="spellEnd"/>
          </w:p>
          <w:p w:rsidR="00C93DB3" w:rsidRPr="003A4926" w:rsidRDefault="00C93DB3" w:rsidP="00857738">
            <w:pPr>
              <w:spacing w:after="0" w:line="240" w:lineRule="auto"/>
              <w:rPr>
                <w:rFonts w:ascii="Times New Roman" w:hAnsi="Times New Roman"/>
                <w:sz w:val="24"/>
                <w:szCs w:val="24"/>
              </w:rPr>
            </w:pPr>
            <w:r w:rsidRPr="003A4926">
              <w:rPr>
                <w:rFonts w:ascii="Times New Roman" w:hAnsi="Times New Roman"/>
                <w:sz w:val="24"/>
                <w:szCs w:val="24"/>
              </w:rPr>
              <w:t>2025 год-</w:t>
            </w:r>
            <w:r w:rsidR="008B22CD">
              <w:rPr>
                <w:rFonts w:ascii="Times New Roman" w:hAnsi="Times New Roman"/>
                <w:sz w:val="24"/>
                <w:szCs w:val="24"/>
              </w:rPr>
              <w:t xml:space="preserve"> </w:t>
            </w:r>
            <w:r w:rsidR="00397B72">
              <w:rPr>
                <w:rFonts w:ascii="Times New Roman" w:hAnsi="Times New Roman"/>
                <w:sz w:val="24"/>
                <w:szCs w:val="24"/>
              </w:rPr>
              <w:t xml:space="preserve"> </w:t>
            </w:r>
            <w:r w:rsidR="008B22CD">
              <w:rPr>
                <w:rFonts w:ascii="Times New Roman" w:hAnsi="Times New Roman"/>
                <w:sz w:val="24"/>
                <w:szCs w:val="24"/>
              </w:rPr>
              <w:t>508 915,00 руб.</w:t>
            </w:r>
          </w:p>
          <w:p w:rsidR="00C93DB3" w:rsidRPr="003A4926" w:rsidRDefault="00C93DB3" w:rsidP="00BA5E05">
            <w:pPr>
              <w:spacing w:after="0" w:line="240" w:lineRule="auto"/>
              <w:jc w:val="both"/>
              <w:rPr>
                <w:rFonts w:ascii="Times New Roman" w:eastAsia="Times New Roman" w:hAnsi="Times New Roman"/>
                <w:sz w:val="24"/>
                <w:szCs w:val="24"/>
                <w:highlight w:val="yellow"/>
                <w:lang w:eastAsia="ru-RU"/>
              </w:rPr>
            </w:pPr>
            <w:r w:rsidRPr="003A4926">
              <w:rPr>
                <w:rFonts w:ascii="Times New Roman" w:hAnsi="Times New Roman"/>
                <w:sz w:val="24"/>
                <w:szCs w:val="24"/>
              </w:rPr>
              <w:t xml:space="preserve">Объемы финансирования </w:t>
            </w:r>
            <w:r>
              <w:rPr>
                <w:rFonts w:ascii="Times New Roman" w:hAnsi="Times New Roman"/>
                <w:sz w:val="24"/>
                <w:szCs w:val="24"/>
              </w:rPr>
              <w:t>под</w:t>
            </w:r>
            <w:r w:rsidRPr="003A4926">
              <w:rPr>
                <w:rFonts w:ascii="Times New Roman" w:hAnsi="Times New Roman"/>
                <w:sz w:val="24"/>
                <w:szCs w:val="24"/>
              </w:rPr>
              <w:t xml:space="preserve">программы </w:t>
            </w:r>
            <w:r w:rsidR="00B77D0B">
              <w:rPr>
                <w:rFonts w:ascii="Times New Roman" w:hAnsi="Times New Roman"/>
                <w:sz w:val="24"/>
                <w:szCs w:val="24"/>
              </w:rPr>
              <w:t xml:space="preserve">   </w:t>
            </w:r>
            <w:r w:rsidR="00BA5E05">
              <w:rPr>
                <w:rFonts w:ascii="Times New Roman" w:hAnsi="Times New Roman"/>
                <w:sz w:val="24"/>
                <w:szCs w:val="24"/>
              </w:rPr>
              <w:t xml:space="preserve">подлежат </w:t>
            </w:r>
            <w:r w:rsidRPr="003A4926">
              <w:rPr>
                <w:rFonts w:ascii="Times New Roman" w:hAnsi="Times New Roman"/>
                <w:sz w:val="24"/>
                <w:szCs w:val="24"/>
              </w:rPr>
              <w:t>ежегодно</w:t>
            </w:r>
            <w:r w:rsidR="00BA5E05">
              <w:rPr>
                <w:rFonts w:ascii="Times New Roman" w:hAnsi="Times New Roman"/>
                <w:sz w:val="24"/>
                <w:szCs w:val="24"/>
              </w:rPr>
              <w:t>му</w:t>
            </w:r>
            <w:r w:rsidRPr="003A4926">
              <w:rPr>
                <w:rFonts w:ascii="Times New Roman" w:hAnsi="Times New Roman"/>
                <w:sz w:val="24"/>
                <w:szCs w:val="24"/>
              </w:rPr>
              <w:t xml:space="preserve"> уточн</w:t>
            </w:r>
            <w:r w:rsidR="00BA5E05">
              <w:rPr>
                <w:rFonts w:ascii="Times New Roman" w:hAnsi="Times New Roman"/>
                <w:sz w:val="24"/>
                <w:szCs w:val="24"/>
              </w:rPr>
              <w:t>ению</w:t>
            </w:r>
            <w:r w:rsidRPr="003A4926">
              <w:rPr>
                <w:rFonts w:ascii="Times New Roman" w:hAnsi="Times New Roman"/>
                <w:sz w:val="24"/>
                <w:szCs w:val="24"/>
              </w:rPr>
              <w:t xml:space="preserve"> при </w:t>
            </w:r>
            <w:r w:rsidR="00B77D0B">
              <w:rPr>
                <w:rFonts w:ascii="Times New Roman" w:hAnsi="Times New Roman"/>
                <w:sz w:val="24"/>
                <w:szCs w:val="24"/>
              </w:rPr>
              <w:t xml:space="preserve">       </w:t>
            </w:r>
            <w:r w:rsidRPr="003A4926">
              <w:rPr>
                <w:rFonts w:ascii="Times New Roman" w:hAnsi="Times New Roman"/>
                <w:sz w:val="24"/>
                <w:szCs w:val="24"/>
              </w:rPr>
              <w:t>формировании</w:t>
            </w:r>
            <w:r w:rsidR="00BA5E05">
              <w:rPr>
                <w:rFonts w:ascii="Times New Roman" w:hAnsi="Times New Roman"/>
                <w:sz w:val="24"/>
                <w:szCs w:val="24"/>
              </w:rPr>
              <w:t xml:space="preserve"> </w:t>
            </w:r>
            <w:r w:rsidRPr="003A4926">
              <w:rPr>
                <w:rFonts w:ascii="Times New Roman" w:hAnsi="Times New Roman"/>
                <w:sz w:val="24"/>
                <w:szCs w:val="24"/>
              </w:rPr>
              <w:t xml:space="preserve">бюджета </w:t>
            </w:r>
            <w:r w:rsidR="00BA5E05">
              <w:rPr>
                <w:rFonts w:ascii="Times New Roman" w:hAnsi="Times New Roman"/>
                <w:sz w:val="24"/>
                <w:szCs w:val="24"/>
              </w:rPr>
              <w:t xml:space="preserve">сельского поселения </w:t>
            </w:r>
            <w:r w:rsidRPr="003A4926">
              <w:rPr>
                <w:rFonts w:ascii="Times New Roman" w:hAnsi="Times New Roman"/>
                <w:sz w:val="24"/>
                <w:szCs w:val="24"/>
              </w:rPr>
              <w:t>на очередной финансовый год</w:t>
            </w:r>
            <w:r w:rsidRPr="003A4926">
              <w:rPr>
                <w:rFonts w:ascii="Times New Roman" w:hAnsi="Times New Roman"/>
                <w:color w:val="282828"/>
                <w:sz w:val="24"/>
                <w:szCs w:val="24"/>
                <w:shd w:val="clear" w:color="auto" w:fill="FFFFFF"/>
              </w:rPr>
              <w:t>.</w:t>
            </w:r>
          </w:p>
        </w:tc>
      </w:tr>
    </w:tbl>
    <w:p w:rsidR="00C93DB3" w:rsidRPr="00275C69" w:rsidRDefault="007857EC" w:rsidP="00C93DB3">
      <w:pPr>
        <w:widowControl w:val="0"/>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4"/>
          <w:szCs w:val="24"/>
          <w:lang w:eastAsia="ru-RU"/>
        </w:rPr>
        <w:t>9</w:t>
      </w:r>
      <w:r w:rsidR="00C93DB3" w:rsidRPr="00275C69">
        <w:rPr>
          <w:rFonts w:ascii="Times New Roman" w:eastAsia="Times New Roman" w:hAnsi="Times New Roman"/>
          <w:sz w:val="24"/>
          <w:szCs w:val="24"/>
          <w:lang w:eastAsia="ru-RU"/>
        </w:rPr>
        <w:t>.</w:t>
      </w:r>
      <w:r w:rsidR="00C93DB3">
        <w:rPr>
          <w:rFonts w:ascii="Times New Roman" w:eastAsia="Times New Roman" w:hAnsi="Times New Roman"/>
          <w:sz w:val="24"/>
          <w:szCs w:val="24"/>
          <w:lang w:eastAsia="ru-RU"/>
        </w:rPr>
        <w:t>3</w:t>
      </w:r>
      <w:r w:rsidR="00C93DB3" w:rsidRPr="00275C69">
        <w:rPr>
          <w:rFonts w:ascii="Times New Roman" w:eastAsia="Times New Roman" w:hAnsi="Times New Roman"/>
          <w:sz w:val="24"/>
          <w:szCs w:val="24"/>
          <w:lang w:eastAsia="ru-RU"/>
        </w:rPr>
        <w:t>.</w:t>
      </w:r>
      <w:r w:rsidR="00C93DB3">
        <w:rPr>
          <w:rFonts w:ascii="Times New Roman" w:eastAsia="Times New Roman" w:hAnsi="Times New Roman"/>
          <w:sz w:val="24"/>
          <w:szCs w:val="24"/>
          <w:lang w:eastAsia="ru-RU"/>
        </w:rPr>
        <w:t xml:space="preserve"> позицию:</w:t>
      </w:r>
      <w:r w:rsidR="00C93DB3" w:rsidRPr="00FC3CE2">
        <w:rPr>
          <w:rFonts w:ascii="Times New Roman" w:eastAsia="Times New Roman" w:hAnsi="Times New Roman"/>
          <w:sz w:val="24"/>
          <w:szCs w:val="24"/>
          <w:lang w:eastAsia="ru-RU"/>
        </w:rPr>
        <w:t xml:space="preserve"> </w:t>
      </w:r>
      <w:r w:rsidR="00C93DB3">
        <w:rPr>
          <w:rFonts w:ascii="Times New Roman" w:eastAsia="Times New Roman" w:hAnsi="Times New Roman"/>
          <w:sz w:val="24"/>
          <w:szCs w:val="24"/>
          <w:lang w:eastAsia="ru-RU"/>
        </w:rPr>
        <w:t>«</w:t>
      </w:r>
      <w:r w:rsidR="00C93DB3" w:rsidRPr="00317889">
        <w:rPr>
          <w:rFonts w:ascii="Times New Roman" w:eastAsia="Times New Roman" w:hAnsi="Times New Roman"/>
          <w:sz w:val="24"/>
          <w:szCs w:val="24"/>
          <w:lang w:eastAsia="ru-RU"/>
        </w:rPr>
        <w:t>Ож</w:t>
      </w:r>
      <w:r>
        <w:rPr>
          <w:rFonts w:ascii="Times New Roman" w:eastAsia="Times New Roman" w:hAnsi="Times New Roman"/>
          <w:sz w:val="24"/>
          <w:szCs w:val="24"/>
          <w:lang w:eastAsia="ru-RU"/>
        </w:rPr>
        <w:t>идаемые  результаты реализации под</w:t>
      </w:r>
      <w:r w:rsidR="00C93DB3" w:rsidRPr="00317889">
        <w:rPr>
          <w:rFonts w:ascii="Times New Roman" w:eastAsia="Times New Roman" w:hAnsi="Times New Roman"/>
          <w:sz w:val="24"/>
          <w:szCs w:val="24"/>
          <w:lang w:eastAsia="ru-RU"/>
        </w:rPr>
        <w:t>программы</w:t>
      </w:r>
      <w:r w:rsid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изложить в новой</w:t>
      </w:r>
      <w:r w:rsidR="00B77D0B">
        <w:rPr>
          <w:rFonts w:ascii="Times New Roman" w:eastAsia="Times New Roman" w:hAnsi="Times New Roman"/>
          <w:sz w:val="24"/>
          <w:szCs w:val="24"/>
          <w:lang w:eastAsia="ru-RU"/>
        </w:rPr>
        <w:t xml:space="preserve">                </w:t>
      </w:r>
      <w:r w:rsidR="00C93DB3">
        <w:rPr>
          <w:rFonts w:ascii="Times New Roman" w:eastAsia="Times New Roman" w:hAnsi="Times New Roman"/>
          <w:sz w:val="24"/>
          <w:szCs w:val="24"/>
          <w:lang w:eastAsia="ru-RU"/>
        </w:rPr>
        <w:t xml:space="preserve"> </w:t>
      </w:r>
      <w:r w:rsidR="00C93DB3"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C93DB3" w:rsidRPr="003A4926" w:rsidTr="00857738">
        <w:tc>
          <w:tcPr>
            <w:tcW w:w="4998" w:type="dxa"/>
            <w:shd w:val="clear" w:color="auto" w:fill="auto"/>
          </w:tcPr>
          <w:p w:rsidR="00C93DB3" w:rsidRPr="003A4926" w:rsidRDefault="00C93DB3" w:rsidP="00C93DB3">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Ожидаемые  результаты реализации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w:t>
            </w:r>
            <w:r w:rsidRPr="003A4926">
              <w:rPr>
                <w:rFonts w:ascii="Times New Roman" w:eastAsia="Times New Roman" w:hAnsi="Times New Roman"/>
                <w:sz w:val="24"/>
                <w:szCs w:val="24"/>
                <w:lang w:eastAsia="ru-RU"/>
              </w:rPr>
              <w:t>о</w:t>
            </w:r>
            <w:r w:rsidRPr="003A4926">
              <w:rPr>
                <w:rFonts w:ascii="Times New Roman" w:eastAsia="Times New Roman" w:hAnsi="Times New Roman"/>
                <w:sz w:val="24"/>
                <w:szCs w:val="24"/>
                <w:lang w:eastAsia="ru-RU"/>
              </w:rPr>
              <w:t>граммы</w:t>
            </w:r>
            <w:proofErr w:type="gramStart"/>
            <w:r w:rsidRPr="003A4926">
              <w:rPr>
                <w:rFonts w:ascii="Times New Roman" w:eastAsia="Times New Roman" w:hAnsi="Times New Roman"/>
                <w:sz w:val="24"/>
                <w:szCs w:val="24"/>
                <w:lang w:eastAsia="ru-RU"/>
              </w:rPr>
              <w:t xml:space="preserve"> .</w:t>
            </w:r>
            <w:proofErr w:type="gramEnd"/>
            <w:r w:rsidRPr="003A4926">
              <w:rPr>
                <w:rFonts w:ascii="Times New Roman" w:eastAsia="Times New Roman" w:hAnsi="Times New Roman"/>
                <w:sz w:val="24"/>
                <w:szCs w:val="24"/>
                <w:lang w:eastAsia="ru-RU"/>
              </w:rPr>
              <w:t xml:space="preserve"> </w:t>
            </w:r>
          </w:p>
        </w:tc>
        <w:tc>
          <w:tcPr>
            <w:tcW w:w="4998" w:type="dxa"/>
            <w:shd w:val="clear" w:color="auto" w:fill="auto"/>
          </w:tcPr>
          <w:p w:rsidR="007857EC" w:rsidRPr="009A586F" w:rsidRDefault="007857EC" w:rsidP="007857EC">
            <w:pPr>
              <w:pStyle w:val="a9"/>
              <w:spacing w:before="0" w:beforeAutospacing="0" w:after="0" w:afterAutospacing="0"/>
            </w:pPr>
            <w:r w:rsidRPr="009A586F">
              <w:t xml:space="preserve">Реализация подпрограммы позволит </w:t>
            </w:r>
            <w:r w:rsidR="00B77D0B">
              <w:t xml:space="preserve">                  </w:t>
            </w:r>
            <w:r w:rsidRPr="009A586F">
              <w:t>обеспечить к 2024 году:</w:t>
            </w:r>
          </w:p>
          <w:p w:rsidR="007857EC" w:rsidRPr="009A586F" w:rsidRDefault="007857EC" w:rsidP="007857EC">
            <w:pPr>
              <w:pStyle w:val="a9"/>
              <w:spacing w:before="0" w:beforeAutospacing="0" w:after="0" w:afterAutospacing="0"/>
            </w:pPr>
            <w:r w:rsidRPr="009A586F">
              <w:t xml:space="preserve">1. увеличение количества мероприятий, направленных на развитие массового спорта, пропаганду здорового образа жизни до </w:t>
            </w:r>
            <w:r>
              <w:t>5</w:t>
            </w:r>
            <w:r w:rsidRPr="009A586F">
              <w:t>0ед.</w:t>
            </w:r>
          </w:p>
          <w:p w:rsidR="007857EC" w:rsidRPr="009A586F" w:rsidRDefault="007857EC" w:rsidP="007857EC">
            <w:pPr>
              <w:pStyle w:val="a9"/>
              <w:spacing w:before="0" w:beforeAutospacing="0" w:after="0" w:afterAutospacing="0"/>
            </w:pPr>
            <w:r w:rsidRPr="009A586F">
              <w:t>2. увеличение количество мероприятий,</w:t>
            </w:r>
            <w:r w:rsidR="00B77D0B">
              <w:t xml:space="preserve">            </w:t>
            </w:r>
            <w:r w:rsidRPr="009A586F">
              <w:t xml:space="preserve"> проводимых культурно-досуговыми </w:t>
            </w:r>
            <w:r w:rsidR="00B77D0B">
              <w:t xml:space="preserve">              </w:t>
            </w:r>
            <w:r w:rsidRPr="009A586F">
              <w:t>учреждениями до 350 мероприятий.</w:t>
            </w:r>
          </w:p>
          <w:p w:rsidR="00C93DB3" w:rsidRPr="00317889" w:rsidRDefault="007857EC" w:rsidP="00B77D0B">
            <w:pPr>
              <w:pStyle w:val="a9"/>
              <w:spacing w:before="0" w:beforeAutospacing="0" w:after="0" w:afterAutospacing="0"/>
            </w:pPr>
            <w:r w:rsidRPr="009A586F">
              <w:t>3. увеличение доли населения, принимающего участие в культурно-массовых мероприятиях до 60%</w:t>
            </w:r>
          </w:p>
        </w:tc>
      </w:tr>
    </w:tbl>
    <w:p w:rsidR="007857EC" w:rsidRDefault="007857EC" w:rsidP="007857EC">
      <w:pPr>
        <w:widowControl w:val="0"/>
        <w:autoSpaceDE w:val="0"/>
        <w:autoSpaceDN w:val="0"/>
        <w:adjustRightInd w:val="0"/>
        <w:spacing w:after="0" w:line="240" w:lineRule="auto"/>
        <w:rPr>
          <w:rFonts w:ascii="Times New Roman" w:eastAsia="Times New Roman" w:hAnsi="Times New Roman"/>
          <w:sz w:val="24"/>
          <w:szCs w:val="24"/>
          <w:lang w:eastAsia="ru-RU"/>
        </w:rPr>
      </w:pPr>
      <w:r w:rsidRPr="00B77D0B">
        <w:rPr>
          <w:rFonts w:ascii="Times New Roman" w:hAnsi="Times New Roman"/>
          <w:sz w:val="24"/>
          <w:szCs w:val="24"/>
        </w:rPr>
        <w:t>9.4.</w:t>
      </w:r>
      <w:r>
        <w:rPr>
          <w:rFonts w:ascii="Times New Roman" w:hAnsi="Times New Roman"/>
          <w:sz w:val="24"/>
        </w:rPr>
        <w:t xml:space="preserve"> Раздел 3. «Сроки и этапы реализации подпрограммы» </w:t>
      </w:r>
      <w:r w:rsidRPr="00275C69">
        <w:rPr>
          <w:rFonts w:ascii="Times New Roman" w:eastAsia="Times New Roman" w:hAnsi="Times New Roman"/>
          <w:sz w:val="24"/>
          <w:szCs w:val="24"/>
          <w:lang w:eastAsia="ru-RU"/>
        </w:rPr>
        <w:t>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p w:rsidR="007857EC" w:rsidRDefault="007857EC" w:rsidP="007857E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Реализация подпрограммы </w:t>
      </w:r>
      <w:proofErr w:type="spellStart"/>
      <w:r>
        <w:rPr>
          <w:rFonts w:ascii="Times New Roman" w:eastAsia="Times New Roman" w:hAnsi="Times New Roman"/>
          <w:sz w:val="24"/>
          <w:szCs w:val="24"/>
          <w:lang w:eastAsia="ru-RU"/>
        </w:rPr>
        <w:t>расчитана</w:t>
      </w:r>
      <w:proofErr w:type="spellEnd"/>
      <w:r>
        <w:rPr>
          <w:rFonts w:ascii="Times New Roman" w:eastAsia="Times New Roman" w:hAnsi="Times New Roman"/>
          <w:sz w:val="24"/>
          <w:szCs w:val="24"/>
          <w:lang w:eastAsia="ru-RU"/>
        </w:rPr>
        <w:t xml:space="preserve"> на 2019 -2025 годы без выделения этапов.</w:t>
      </w:r>
    </w:p>
    <w:p w:rsidR="007857EC" w:rsidRPr="00EA177E" w:rsidRDefault="007857EC" w:rsidP="00B77D0B">
      <w:pPr>
        <w:pStyle w:val="a9"/>
        <w:shd w:val="clear" w:color="auto" w:fill="FFFFFF"/>
        <w:spacing w:before="0" w:beforeAutospacing="0" w:after="0" w:afterAutospacing="0"/>
        <w:jc w:val="both"/>
        <w:rPr>
          <w:color w:val="000000"/>
        </w:rPr>
      </w:pPr>
      <w:r>
        <w:t>9.5. Раздел 5 «</w:t>
      </w:r>
      <w:r w:rsidRPr="00EA177E">
        <w:rPr>
          <w:color w:val="000000"/>
        </w:rPr>
        <w:t>Обоснование объема финансовых ресурсов, необходимых для реализации                                подпрограммы</w:t>
      </w:r>
      <w:r>
        <w:rPr>
          <w:color w:val="000000"/>
        </w:rPr>
        <w:t>» изложить в новой редакции:</w:t>
      </w:r>
    </w:p>
    <w:p w:rsidR="007857EC" w:rsidRPr="009A586F" w:rsidRDefault="007857EC" w:rsidP="007857EC">
      <w:pPr>
        <w:pStyle w:val="a9"/>
        <w:shd w:val="clear" w:color="auto" w:fill="FFFFFF"/>
        <w:spacing w:before="0" w:beforeAutospacing="0" w:after="0" w:afterAutospacing="0"/>
        <w:ind w:firstLine="567"/>
        <w:jc w:val="both"/>
        <w:rPr>
          <w:color w:val="000000"/>
        </w:rPr>
      </w:pPr>
      <w:r w:rsidRPr="009A586F">
        <w:rPr>
          <w:color w:val="000000"/>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00B77D0B">
        <w:rPr>
          <w:color w:val="000000"/>
        </w:rPr>
        <w:t xml:space="preserve">                </w:t>
      </w:r>
      <w:r w:rsidRPr="009A586F">
        <w:rPr>
          <w:color w:val="000000"/>
        </w:rPr>
        <w:t>субсидий.</w:t>
      </w:r>
    </w:p>
    <w:p w:rsidR="007857EC" w:rsidRPr="009A586F" w:rsidRDefault="007857EC" w:rsidP="007857EC">
      <w:pPr>
        <w:pStyle w:val="a9"/>
        <w:shd w:val="clear" w:color="auto" w:fill="FFFFFF"/>
        <w:spacing w:before="0" w:beforeAutospacing="0" w:after="0" w:afterAutospacing="0"/>
        <w:ind w:firstLine="567"/>
        <w:jc w:val="both"/>
        <w:rPr>
          <w:color w:val="000000"/>
        </w:rPr>
      </w:pPr>
      <w:r w:rsidRPr="009A586F">
        <w:rPr>
          <w:color w:val="000000"/>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w:t>
      </w:r>
      <w:r w:rsidR="00B77D0B">
        <w:rPr>
          <w:color w:val="000000"/>
        </w:rPr>
        <w:t xml:space="preserve">                       </w:t>
      </w:r>
      <w:r w:rsidRPr="009A586F">
        <w:rPr>
          <w:color w:val="000000"/>
        </w:rPr>
        <w:t>очередной финансовый год.</w:t>
      </w:r>
    </w:p>
    <w:p w:rsidR="007857EC" w:rsidRPr="009A586F" w:rsidRDefault="007857EC" w:rsidP="007857EC">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Pr>
          <w:color w:val="000000"/>
        </w:rPr>
        <w:t xml:space="preserve"> По</w:t>
      </w:r>
      <w:r w:rsidR="00083B0A">
        <w:rPr>
          <w:color w:val="000000"/>
        </w:rPr>
        <w:t>дпрограммы составит 8 111 917</w:t>
      </w:r>
      <w:r w:rsidR="009276F0">
        <w:rPr>
          <w:color w:val="000000"/>
        </w:rPr>
        <w:t>,00</w:t>
      </w:r>
      <w:r w:rsidRPr="009A586F">
        <w:rPr>
          <w:color w:val="000000"/>
        </w:rPr>
        <w:t xml:space="preserve"> руб., в том числе по годам:</w:t>
      </w:r>
    </w:p>
    <w:p w:rsidR="007857EC" w:rsidRPr="009A586F" w:rsidRDefault="007857EC" w:rsidP="007857EC">
      <w:pPr>
        <w:pStyle w:val="a9"/>
        <w:shd w:val="clear" w:color="auto" w:fill="FFFFFF"/>
        <w:spacing w:before="0" w:beforeAutospacing="0" w:after="0" w:afterAutospacing="0"/>
        <w:ind w:firstLine="567"/>
        <w:jc w:val="both"/>
        <w:rPr>
          <w:color w:val="000000"/>
        </w:rPr>
      </w:pPr>
      <w:r w:rsidRPr="009A586F">
        <w:rPr>
          <w:color w:val="000000"/>
        </w:rPr>
        <w:lastRenderedPageBreak/>
        <w:t>2019</w:t>
      </w:r>
      <w:r w:rsidR="009276F0">
        <w:rPr>
          <w:color w:val="000000"/>
        </w:rPr>
        <w:t xml:space="preserve"> г. – 1 459 556,00</w:t>
      </w:r>
      <w:r w:rsidRPr="009A586F">
        <w:rPr>
          <w:color w:val="000000"/>
        </w:rPr>
        <w:t xml:space="preserve"> руб.,</w:t>
      </w:r>
    </w:p>
    <w:p w:rsidR="007857EC" w:rsidRPr="009A586F" w:rsidRDefault="009276F0" w:rsidP="007857EC">
      <w:pPr>
        <w:pStyle w:val="a9"/>
        <w:shd w:val="clear" w:color="auto" w:fill="FFFFFF"/>
        <w:spacing w:before="0" w:beforeAutospacing="0" w:after="0" w:afterAutospacing="0"/>
        <w:ind w:firstLine="567"/>
        <w:jc w:val="both"/>
        <w:rPr>
          <w:color w:val="000000"/>
        </w:rPr>
      </w:pPr>
      <w:r>
        <w:rPr>
          <w:color w:val="000000"/>
        </w:rPr>
        <w:t>2020 г. – 1 172 347,00</w:t>
      </w:r>
      <w:r w:rsidR="007857EC" w:rsidRPr="009A586F">
        <w:rPr>
          <w:color w:val="000000"/>
        </w:rPr>
        <w:t xml:space="preserve"> руб.,</w:t>
      </w:r>
    </w:p>
    <w:p w:rsidR="007857EC" w:rsidRPr="009A586F" w:rsidRDefault="009276F0" w:rsidP="007857EC">
      <w:pPr>
        <w:pStyle w:val="a9"/>
        <w:shd w:val="clear" w:color="auto" w:fill="FFFFFF"/>
        <w:spacing w:before="0" w:beforeAutospacing="0" w:after="0" w:afterAutospacing="0"/>
        <w:ind w:firstLine="567"/>
        <w:jc w:val="both"/>
        <w:rPr>
          <w:color w:val="000000"/>
        </w:rPr>
      </w:pPr>
      <w:r>
        <w:rPr>
          <w:color w:val="000000"/>
        </w:rPr>
        <w:t>2021 г. – 1 423 830</w:t>
      </w:r>
      <w:r w:rsidR="007857EC">
        <w:rPr>
          <w:color w:val="000000"/>
        </w:rPr>
        <w:t>, 00</w:t>
      </w:r>
      <w:r w:rsidR="007857EC" w:rsidRPr="009A586F">
        <w:rPr>
          <w:color w:val="000000"/>
        </w:rPr>
        <w:t xml:space="preserve"> руб.,</w:t>
      </w:r>
    </w:p>
    <w:p w:rsidR="007857EC" w:rsidRPr="009A586F" w:rsidRDefault="00083B0A" w:rsidP="007857EC">
      <w:pPr>
        <w:pStyle w:val="a9"/>
        <w:shd w:val="clear" w:color="auto" w:fill="FFFFFF"/>
        <w:spacing w:before="0" w:beforeAutospacing="0" w:after="0" w:afterAutospacing="0"/>
        <w:ind w:firstLine="567"/>
        <w:jc w:val="both"/>
        <w:rPr>
          <w:color w:val="000000"/>
        </w:rPr>
      </w:pPr>
      <w:r>
        <w:rPr>
          <w:color w:val="000000"/>
        </w:rPr>
        <w:t>2022 г. – 1 665 737</w:t>
      </w:r>
      <w:r w:rsidR="007857EC">
        <w:rPr>
          <w:color w:val="000000"/>
        </w:rPr>
        <w:t>,00</w:t>
      </w:r>
      <w:r w:rsidR="007857EC" w:rsidRPr="009A586F">
        <w:rPr>
          <w:color w:val="000000"/>
        </w:rPr>
        <w:t xml:space="preserve"> руб.,</w:t>
      </w:r>
    </w:p>
    <w:p w:rsidR="007857EC" w:rsidRPr="009A586F" w:rsidRDefault="009276F0" w:rsidP="007857EC">
      <w:pPr>
        <w:pStyle w:val="a9"/>
        <w:shd w:val="clear" w:color="auto" w:fill="FFFFFF"/>
        <w:spacing w:before="0" w:beforeAutospacing="0" w:after="0" w:afterAutospacing="0"/>
        <w:ind w:firstLine="567"/>
        <w:jc w:val="both"/>
        <w:rPr>
          <w:color w:val="000000"/>
        </w:rPr>
      </w:pPr>
      <w:r>
        <w:rPr>
          <w:color w:val="000000"/>
        </w:rPr>
        <w:t xml:space="preserve">2023 г. – </w:t>
      </w:r>
      <w:r w:rsidR="00083B0A">
        <w:rPr>
          <w:color w:val="000000"/>
        </w:rPr>
        <w:t>1 381 532</w:t>
      </w:r>
      <w:r w:rsidR="007857EC" w:rsidRPr="009A586F">
        <w:rPr>
          <w:color w:val="000000"/>
        </w:rPr>
        <w:t>,00 руб.,</w:t>
      </w:r>
    </w:p>
    <w:p w:rsidR="007857EC" w:rsidRDefault="009276F0" w:rsidP="007857EC">
      <w:pPr>
        <w:pStyle w:val="a9"/>
        <w:shd w:val="clear" w:color="auto" w:fill="FFFFFF"/>
        <w:spacing w:before="0" w:beforeAutospacing="0" w:after="0" w:afterAutospacing="0"/>
        <w:ind w:firstLine="567"/>
        <w:jc w:val="both"/>
        <w:rPr>
          <w:color w:val="000000"/>
        </w:rPr>
      </w:pPr>
      <w:r>
        <w:rPr>
          <w:color w:val="000000"/>
        </w:rPr>
        <w:t xml:space="preserve">2024 г. – </w:t>
      </w:r>
      <w:r w:rsidR="00083B0A">
        <w:rPr>
          <w:color w:val="000000"/>
        </w:rPr>
        <w:t>500 000</w:t>
      </w:r>
      <w:r w:rsidR="007857EC" w:rsidRPr="009A586F">
        <w:rPr>
          <w:color w:val="000000"/>
        </w:rPr>
        <w:t>,00 руб.,</w:t>
      </w:r>
    </w:p>
    <w:p w:rsidR="007857EC" w:rsidRDefault="007857EC" w:rsidP="007857EC">
      <w:pPr>
        <w:pStyle w:val="a9"/>
        <w:shd w:val="clear" w:color="auto" w:fill="FFFFFF"/>
        <w:spacing w:before="0" w:beforeAutospacing="0" w:after="0" w:afterAutospacing="0"/>
        <w:ind w:firstLine="567"/>
        <w:jc w:val="both"/>
        <w:rPr>
          <w:color w:val="000000"/>
        </w:rPr>
      </w:pPr>
      <w:r>
        <w:rPr>
          <w:color w:val="000000"/>
        </w:rPr>
        <w:t>2025 г.-</w:t>
      </w:r>
      <w:r w:rsidR="00083B0A">
        <w:rPr>
          <w:color w:val="000000"/>
        </w:rPr>
        <w:t xml:space="preserve">   508 915,00 руб.</w:t>
      </w:r>
    </w:p>
    <w:p w:rsidR="007857EC" w:rsidRDefault="007857EC" w:rsidP="007857EC">
      <w:pPr>
        <w:pStyle w:val="ConsPlusTitle"/>
        <w:jc w:val="both"/>
        <w:rPr>
          <w:rFonts w:ascii="Times New Roman" w:hAnsi="Times New Roman" w:cs="Times New Roman"/>
          <w:sz w:val="24"/>
          <w:szCs w:val="24"/>
        </w:rPr>
      </w:pPr>
      <w:r w:rsidRPr="00B77D0B">
        <w:rPr>
          <w:rFonts w:ascii="Times New Roman" w:hAnsi="Times New Roman"/>
          <w:b w:val="0"/>
          <w:sz w:val="24"/>
        </w:rPr>
        <w:t>10.</w:t>
      </w:r>
      <w:r>
        <w:rPr>
          <w:rFonts w:ascii="Times New Roman" w:hAnsi="Times New Roman"/>
          <w:sz w:val="24"/>
        </w:rPr>
        <w:t xml:space="preserve"> </w:t>
      </w:r>
      <w:r w:rsidRPr="008F6AD5">
        <w:rPr>
          <w:rFonts w:ascii="Times New Roman" w:hAnsi="Times New Roman" w:cs="Times New Roman"/>
          <w:b w:val="0"/>
          <w:sz w:val="24"/>
          <w:szCs w:val="24"/>
        </w:rPr>
        <w:t xml:space="preserve">В наименовании Паспорта </w:t>
      </w:r>
      <w:r>
        <w:rPr>
          <w:rFonts w:ascii="Times New Roman" w:hAnsi="Times New Roman" w:cs="Times New Roman"/>
          <w:b w:val="0"/>
          <w:sz w:val="24"/>
          <w:szCs w:val="24"/>
        </w:rPr>
        <w:t xml:space="preserve">подпрограммы </w:t>
      </w:r>
      <w:r w:rsidRPr="00B567AE">
        <w:rPr>
          <w:rFonts w:ascii="Times New Roman" w:hAnsi="Times New Roman" w:cs="Times New Roman"/>
          <w:b w:val="0"/>
          <w:color w:val="000000"/>
          <w:sz w:val="24"/>
        </w:rPr>
        <w:t>«</w:t>
      </w:r>
      <w:r>
        <w:rPr>
          <w:rFonts w:ascii="Times New Roman" w:hAnsi="Times New Roman" w:cs="Times New Roman"/>
          <w:b w:val="0"/>
          <w:color w:val="000000"/>
          <w:sz w:val="24"/>
        </w:rPr>
        <w:t xml:space="preserve"> Обеспечение безопасности человека и </w:t>
      </w:r>
      <w:r w:rsidR="00B77D0B">
        <w:rPr>
          <w:rFonts w:ascii="Times New Roman" w:hAnsi="Times New Roman" w:cs="Times New Roman"/>
          <w:b w:val="0"/>
          <w:color w:val="000000"/>
          <w:sz w:val="24"/>
        </w:rPr>
        <w:t xml:space="preserve">                   </w:t>
      </w:r>
      <w:r>
        <w:rPr>
          <w:rFonts w:ascii="Times New Roman" w:hAnsi="Times New Roman" w:cs="Times New Roman"/>
          <w:b w:val="0"/>
          <w:color w:val="000000"/>
          <w:sz w:val="24"/>
        </w:rPr>
        <w:t>природной среды на территории сельского поселения Нижнематренский сельсовет»</w:t>
      </w:r>
      <w:r>
        <w:rPr>
          <w:color w:val="000000"/>
          <w:sz w:val="24"/>
        </w:rPr>
        <w:t xml:space="preserve"> </w:t>
      </w:r>
      <w:r w:rsidRPr="008F6AD5">
        <w:rPr>
          <w:rFonts w:ascii="Times New Roman" w:hAnsi="Times New Roman" w:cs="Times New Roman"/>
          <w:b w:val="0"/>
          <w:sz w:val="24"/>
          <w:szCs w:val="24"/>
        </w:rPr>
        <w:t>слова</w:t>
      </w:r>
      <w:r>
        <w:rPr>
          <w:rFonts w:ascii="Times New Roman" w:hAnsi="Times New Roman" w:cs="Times New Roman"/>
          <w:sz w:val="24"/>
          <w:szCs w:val="24"/>
        </w:rPr>
        <w:t xml:space="preserve"> </w:t>
      </w:r>
      <w:r w:rsidRPr="00230D5F">
        <w:rPr>
          <w:rFonts w:ascii="Times New Roman" w:hAnsi="Times New Roman" w:cs="Times New Roman"/>
          <w:b w:val="0"/>
          <w:sz w:val="24"/>
          <w:szCs w:val="24"/>
        </w:rPr>
        <w:t>2019-2024 годы» заменить словами «2019-2025 годы»</w:t>
      </w:r>
    </w:p>
    <w:p w:rsidR="007857EC" w:rsidRPr="00275C69" w:rsidRDefault="007857EC" w:rsidP="007857E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 xml:space="preserve">11. </w:t>
      </w:r>
      <w:r w:rsidRPr="00B567AE">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 xml:space="preserve">В паспорте  </w:t>
      </w:r>
      <w:r>
        <w:rPr>
          <w:rFonts w:ascii="Times New Roman" w:eastAsia="Times New Roman" w:hAnsi="Times New Roman"/>
          <w:sz w:val="24"/>
          <w:szCs w:val="24"/>
          <w:lang w:eastAsia="ru-RU"/>
        </w:rPr>
        <w:t>под</w:t>
      </w:r>
      <w:r w:rsidRPr="00275C69">
        <w:rPr>
          <w:rFonts w:ascii="Times New Roman" w:eastAsia="Times New Roman" w:hAnsi="Times New Roman"/>
          <w:sz w:val="24"/>
          <w:szCs w:val="24"/>
          <w:lang w:eastAsia="ru-RU"/>
        </w:rPr>
        <w:t>программы:</w:t>
      </w:r>
    </w:p>
    <w:p w:rsidR="007857EC" w:rsidRPr="00275C69" w:rsidRDefault="007857EC" w:rsidP="007857EC">
      <w:pPr>
        <w:widowControl w:val="0"/>
        <w:autoSpaceDE w:val="0"/>
        <w:autoSpaceDN w:val="0"/>
        <w:adjustRightInd w:val="0"/>
        <w:spacing w:after="0" w:line="240" w:lineRule="auto"/>
        <w:rPr>
          <w:rFonts w:ascii="Times New Roman" w:hAnsi="Times New Roman"/>
          <w:sz w:val="28"/>
          <w:szCs w:val="28"/>
        </w:rPr>
      </w:pPr>
      <w:r>
        <w:rPr>
          <w:color w:val="000000"/>
        </w:rPr>
        <w:t>11.1.</w:t>
      </w:r>
      <w:r w:rsidRPr="00C93DB3">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позицию</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Э</w:t>
      </w:r>
      <w:r w:rsidRPr="00317889">
        <w:rPr>
          <w:rFonts w:ascii="Times New Roman" w:eastAsia="Times New Roman" w:hAnsi="Times New Roman"/>
          <w:sz w:val="24"/>
          <w:szCs w:val="24"/>
          <w:lang w:eastAsia="ru-RU"/>
        </w:rPr>
        <w:t>тапы</w:t>
      </w:r>
      <w:r>
        <w:rPr>
          <w:rFonts w:ascii="Times New Roman" w:eastAsia="Times New Roman" w:hAnsi="Times New Roman"/>
          <w:sz w:val="24"/>
          <w:szCs w:val="24"/>
          <w:lang w:eastAsia="ru-RU"/>
        </w:rPr>
        <w:t xml:space="preserve"> и сроки</w:t>
      </w:r>
      <w:r w:rsidRPr="00317889">
        <w:rPr>
          <w:rFonts w:ascii="Times New Roman" w:eastAsia="Times New Roman" w:hAnsi="Times New Roman"/>
          <w:sz w:val="24"/>
          <w:szCs w:val="24"/>
          <w:lang w:eastAsia="ru-RU"/>
        </w:rPr>
        <w:t xml:space="preserve"> реализации </w:t>
      </w:r>
      <w:r>
        <w:rPr>
          <w:rFonts w:ascii="Times New Roman" w:eastAsia="Times New Roman" w:hAnsi="Times New Roman"/>
          <w:sz w:val="24"/>
          <w:szCs w:val="24"/>
          <w:lang w:eastAsia="ru-RU"/>
        </w:rPr>
        <w:t>п</w:t>
      </w:r>
      <w:r w:rsidRPr="00317889">
        <w:rPr>
          <w:rFonts w:ascii="Times New Roman" w:eastAsia="Times New Roman" w:hAnsi="Times New Roman"/>
          <w:sz w:val="24"/>
          <w:szCs w:val="24"/>
          <w:lang w:eastAsia="ru-RU"/>
        </w:rPr>
        <w:t>рограммы</w:t>
      </w:r>
      <w:r w:rsidRPr="00275C69">
        <w:rPr>
          <w:rFonts w:ascii="Times New Roman" w:eastAsia="Times New Roman" w:hAnsi="Times New Roman"/>
          <w:sz w:val="24"/>
          <w:szCs w:val="24"/>
          <w:lang w:eastAsia="ru-RU"/>
        </w:rPr>
        <w:t xml:space="preserve"> » 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8"/>
      </w:tblGrid>
      <w:tr w:rsidR="007857EC" w:rsidRPr="003A4926" w:rsidTr="00857738">
        <w:tc>
          <w:tcPr>
            <w:tcW w:w="4818" w:type="dxa"/>
            <w:shd w:val="clear" w:color="auto" w:fill="auto"/>
          </w:tcPr>
          <w:p w:rsidR="007857EC" w:rsidRDefault="007857EC" w:rsidP="0085773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3A4926">
              <w:rPr>
                <w:rFonts w:ascii="Times New Roman" w:eastAsia="Times New Roman" w:hAnsi="Times New Roman"/>
                <w:sz w:val="24"/>
                <w:szCs w:val="24"/>
                <w:lang w:eastAsia="ru-RU"/>
              </w:rPr>
              <w:t xml:space="preserve">тапы </w:t>
            </w:r>
            <w:r>
              <w:rPr>
                <w:rFonts w:ascii="Times New Roman" w:eastAsia="Times New Roman" w:hAnsi="Times New Roman"/>
                <w:sz w:val="24"/>
                <w:szCs w:val="24"/>
                <w:lang w:eastAsia="ru-RU"/>
              </w:rPr>
              <w:t xml:space="preserve">и сроки </w:t>
            </w:r>
            <w:r w:rsidRPr="003A4926">
              <w:rPr>
                <w:rFonts w:ascii="Times New Roman" w:eastAsia="Times New Roman" w:hAnsi="Times New Roman"/>
                <w:sz w:val="24"/>
                <w:szCs w:val="24"/>
                <w:lang w:eastAsia="ru-RU"/>
              </w:rPr>
              <w:t xml:space="preserve">реализации </w:t>
            </w:r>
            <w:r w:rsidR="00877F68">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 xml:space="preserve">программы  </w:t>
            </w:r>
          </w:p>
          <w:p w:rsidR="007857EC" w:rsidRPr="003A4926" w:rsidRDefault="007857EC" w:rsidP="00857738">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        </w:t>
            </w:r>
          </w:p>
        </w:tc>
        <w:tc>
          <w:tcPr>
            <w:tcW w:w="4818" w:type="dxa"/>
            <w:shd w:val="clear" w:color="auto" w:fill="auto"/>
          </w:tcPr>
          <w:p w:rsidR="007857EC" w:rsidRPr="003A4926" w:rsidRDefault="007857EC" w:rsidP="00877F68">
            <w:pPr>
              <w:spacing w:after="0" w:line="240" w:lineRule="auto"/>
              <w:jc w:val="both"/>
              <w:rPr>
                <w:rFonts w:ascii="Times New Roman" w:eastAsia="Times New Roman" w:hAnsi="Times New Roman"/>
                <w:i/>
                <w:sz w:val="24"/>
                <w:szCs w:val="24"/>
                <w:lang w:eastAsia="ru-RU"/>
              </w:rPr>
            </w:pPr>
            <w:r w:rsidRPr="003A4926">
              <w:rPr>
                <w:rFonts w:ascii="Times New Roman" w:eastAsia="Times New Roman" w:hAnsi="Times New Roman"/>
                <w:sz w:val="24"/>
                <w:szCs w:val="24"/>
                <w:lang w:eastAsia="ru-RU"/>
              </w:rPr>
              <w:t>20</w:t>
            </w:r>
            <w:r w:rsidRPr="00B567AE">
              <w:rPr>
                <w:rFonts w:ascii="Times New Roman" w:eastAsia="Times New Roman" w:hAnsi="Times New Roman"/>
                <w:sz w:val="24"/>
                <w:szCs w:val="24"/>
                <w:lang w:eastAsia="ru-RU"/>
              </w:rPr>
              <w:t>1</w:t>
            </w:r>
            <w:r w:rsidRPr="003A4926">
              <w:rPr>
                <w:rFonts w:ascii="Times New Roman" w:eastAsia="Times New Roman" w:hAnsi="Times New Roman"/>
                <w:sz w:val="24"/>
                <w:szCs w:val="24"/>
                <w:lang w:eastAsia="ru-RU"/>
              </w:rPr>
              <w:t>9 –2025 годы</w:t>
            </w:r>
          </w:p>
        </w:tc>
      </w:tr>
    </w:tbl>
    <w:p w:rsidR="00877F68" w:rsidRDefault="00877F68" w:rsidP="00877F68">
      <w:pPr>
        <w:spacing w:after="0" w:line="240" w:lineRule="auto"/>
        <w:rPr>
          <w:rFonts w:ascii="Times New Roman" w:eastAsia="Times New Roman" w:hAnsi="Times New Roman"/>
          <w:sz w:val="24"/>
          <w:szCs w:val="24"/>
          <w:lang w:eastAsia="ru-RU"/>
        </w:rPr>
      </w:pPr>
      <w:r>
        <w:rPr>
          <w:rFonts w:ascii="Times New Roman" w:hAnsi="Times New Roman"/>
          <w:sz w:val="24"/>
        </w:rPr>
        <w:t>11.2.</w:t>
      </w:r>
      <w:r w:rsidRPr="00877F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позицию:</w:t>
      </w:r>
      <w:r w:rsidRPr="00275C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Pr>
          <w:rFonts w:ascii="Times New Roman" w:eastAsia="Times New Roman" w:hAnsi="Times New Roman"/>
          <w:sz w:val="24"/>
          <w:szCs w:val="24"/>
          <w:lang w:eastAsia="ru-RU"/>
        </w:rPr>
        <w:t>под</w:t>
      </w:r>
      <w:r w:rsidRPr="00317889">
        <w:rPr>
          <w:rFonts w:ascii="Times New Roman" w:eastAsia="Times New Roman" w:hAnsi="Times New Roman"/>
          <w:sz w:val="24"/>
          <w:szCs w:val="24"/>
          <w:lang w:eastAsia="ru-RU"/>
        </w:rPr>
        <w:t>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 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877F68" w:rsidRPr="003A4926" w:rsidTr="00857738">
        <w:tc>
          <w:tcPr>
            <w:tcW w:w="4998" w:type="dxa"/>
            <w:shd w:val="clear" w:color="auto" w:fill="auto"/>
          </w:tcPr>
          <w:p w:rsidR="00877F68" w:rsidRPr="003A4926" w:rsidRDefault="00877F68" w:rsidP="00857738">
            <w:pPr>
              <w:keepNext/>
              <w:spacing w:after="0" w:line="240" w:lineRule="auto"/>
              <w:jc w:val="both"/>
              <w:outlineLvl w:val="4"/>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программы</w:t>
            </w:r>
          </w:p>
        </w:tc>
        <w:tc>
          <w:tcPr>
            <w:tcW w:w="4998" w:type="dxa"/>
            <w:shd w:val="clear" w:color="auto" w:fill="auto"/>
          </w:tcPr>
          <w:p w:rsidR="009276F0" w:rsidRDefault="00877F68" w:rsidP="00857738">
            <w:pPr>
              <w:pStyle w:val="a9"/>
              <w:spacing w:before="0" w:beforeAutospacing="0" w:after="0" w:afterAutospacing="0"/>
            </w:pPr>
            <w:r w:rsidRPr="009A586F">
              <w:t>Прогнозируемый объем финансирования из бюджета сель</w:t>
            </w:r>
            <w:r>
              <w:t xml:space="preserve">ского поселения составит – </w:t>
            </w:r>
          </w:p>
          <w:p w:rsidR="00877F68" w:rsidRPr="009A586F" w:rsidRDefault="00083B0A" w:rsidP="00857738">
            <w:pPr>
              <w:pStyle w:val="a9"/>
              <w:spacing w:before="0" w:beforeAutospacing="0" w:after="0" w:afterAutospacing="0"/>
            </w:pPr>
            <w:r>
              <w:t>31</w:t>
            </w:r>
            <w:r w:rsidR="00877F68">
              <w:t xml:space="preserve"> 003,00</w:t>
            </w:r>
            <w:r w:rsidR="00877F68" w:rsidRPr="009A586F">
              <w:t xml:space="preserve"> руб., в том числе по годам </w:t>
            </w:r>
            <w:r w:rsidR="00B0550F">
              <w:t xml:space="preserve">                </w:t>
            </w:r>
            <w:r w:rsidR="00877F68" w:rsidRPr="009A586F">
              <w:t>реализации:</w:t>
            </w:r>
          </w:p>
          <w:p w:rsidR="00877F68"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2019 год –0,00</w:t>
            </w:r>
            <w:r w:rsidR="00877F68" w:rsidRPr="003A4926">
              <w:rPr>
                <w:rFonts w:ascii="Times New Roman" w:hAnsi="Times New Roman"/>
                <w:sz w:val="24"/>
                <w:szCs w:val="24"/>
              </w:rPr>
              <w:t xml:space="preserve"> руб.;</w:t>
            </w:r>
          </w:p>
          <w:p w:rsidR="00877F68"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2020 год –0,00</w:t>
            </w:r>
            <w:r w:rsidR="00877F68" w:rsidRPr="003A4926">
              <w:rPr>
                <w:rFonts w:ascii="Times New Roman" w:hAnsi="Times New Roman"/>
                <w:sz w:val="24"/>
                <w:szCs w:val="24"/>
              </w:rPr>
              <w:t xml:space="preserve"> руб.</w:t>
            </w:r>
          </w:p>
          <w:p w:rsidR="00877F68"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2021 год –15 043,00</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2022 год – 7 960,00</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2023 год –</w:t>
            </w:r>
            <w:r w:rsidR="00083B0A">
              <w:rPr>
                <w:rFonts w:ascii="Times New Roman" w:hAnsi="Times New Roman"/>
                <w:sz w:val="24"/>
                <w:szCs w:val="24"/>
              </w:rPr>
              <w:t>8 000,00</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Pr="003A4926" w:rsidRDefault="009276F0" w:rsidP="00857738">
            <w:pPr>
              <w:spacing w:after="0" w:line="240" w:lineRule="auto"/>
              <w:rPr>
                <w:rFonts w:ascii="Times New Roman" w:hAnsi="Times New Roman"/>
                <w:sz w:val="24"/>
                <w:szCs w:val="24"/>
              </w:rPr>
            </w:pPr>
            <w:r>
              <w:rPr>
                <w:rFonts w:ascii="Times New Roman" w:hAnsi="Times New Roman"/>
                <w:sz w:val="24"/>
                <w:szCs w:val="24"/>
              </w:rPr>
              <w:t>2024 год –</w:t>
            </w:r>
            <w:r w:rsidR="00083B0A">
              <w:rPr>
                <w:rFonts w:ascii="Times New Roman" w:hAnsi="Times New Roman"/>
                <w:sz w:val="24"/>
                <w:szCs w:val="24"/>
              </w:rPr>
              <w:t>0,00</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Pr="003A4926" w:rsidRDefault="00877F68" w:rsidP="00857738">
            <w:pPr>
              <w:spacing w:after="0" w:line="240" w:lineRule="auto"/>
              <w:rPr>
                <w:rFonts w:ascii="Times New Roman" w:hAnsi="Times New Roman"/>
                <w:sz w:val="24"/>
                <w:szCs w:val="24"/>
              </w:rPr>
            </w:pPr>
            <w:r w:rsidRPr="003A4926">
              <w:rPr>
                <w:rFonts w:ascii="Times New Roman" w:hAnsi="Times New Roman"/>
                <w:sz w:val="24"/>
                <w:szCs w:val="24"/>
              </w:rPr>
              <w:t>2025 год-</w:t>
            </w:r>
            <w:r w:rsidR="00397B72">
              <w:rPr>
                <w:rFonts w:ascii="Times New Roman" w:hAnsi="Times New Roman"/>
                <w:sz w:val="24"/>
                <w:szCs w:val="24"/>
              </w:rPr>
              <w:t xml:space="preserve"> </w:t>
            </w:r>
            <w:r w:rsidR="00083B0A">
              <w:rPr>
                <w:rFonts w:ascii="Times New Roman" w:hAnsi="Times New Roman"/>
                <w:sz w:val="24"/>
                <w:szCs w:val="24"/>
              </w:rPr>
              <w:t>0,00 руб.</w:t>
            </w:r>
          </w:p>
          <w:p w:rsidR="00877F68" w:rsidRPr="003A4926" w:rsidRDefault="00877F68" w:rsidP="00857738">
            <w:pPr>
              <w:spacing w:after="0" w:line="240" w:lineRule="auto"/>
              <w:jc w:val="both"/>
              <w:rPr>
                <w:rFonts w:ascii="Times New Roman" w:eastAsia="Times New Roman" w:hAnsi="Times New Roman"/>
                <w:sz w:val="24"/>
                <w:szCs w:val="24"/>
                <w:highlight w:val="yellow"/>
                <w:lang w:eastAsia="ru-RU"/>
              </w:rPr>
            </w:pPr>
            <w:r w:rsidRPr="003A4926">
              <w:rPr>
                <w:rFonts w:ascii="Times New Roman" w:hAnsi="Times New Roman"/>
                <w:sz w:val="24"/>
                <w:szCs w:val="24"/>
              </w:rPr>
              <w:t xml:space="preserve">Объемы финансирования </w:t>
            </w:r>
            <w:r>
              <w:rPr>
                <w:rFonts w:ascii="Times New Roman" w:hAnsi="Times New Roman"/>
                <w:sz w:val="24"/>
                <w:szCs w:val="24"/>
              </w:rPr>
              <w:t>под</w:t>
            </w:r>
            <w:r w:rsidRPr="003A4926">
              <w:rPr>
                <w:rFonts w:ascii="Times New Roman" w:hAnsi="Times New Roman"/>
                <w:sz w:val="24"/>
                <w:szCs w:val="24"/>
              </w:rPr>
              <w:t xml:space="preserve">программы </w:t>
            </w:r>
            <w:r w:rsidR="00B0550F">
              <w:rPr>
                <w:rFonts w:ascii="Times New Roman" w:hAnsi="Times New Roman"/>
                <w:sz w:val="24"/>
                <w:szCs w:val="24"/>
              </w:rPr>
              <w:t xml:space="preserve">    </w:t>
            </w:r>
            <w:r>
              <w:rPr>
                <w:rFonts w:ascii="Times New Roman" w:hAnsi="Times New Roman"/>
                <w:sz w:val="24"/>
                <w:szCs w:val="24"/>
              </w:rPr>
              <w:t xml:space="preserve">подлежат </w:t>
            </w:r>
            <w:r w:rsidRPr="003A4926">
              <w:rPr>
                <w:rFonts w:ascii="Times New Roman" w:hAnsi="Times New Roman"/>
                <w:sz w:val="24"/>
                <w:szCs w:val="24"/>
              </w:rPr>
              <w:t>ежегодно</w:t>
            </w:r>
            <w:r>
              <w:rPr>
                <w:rFonts w:ascii="Times New Roman" w:hAnsi="Times New Roman"/>
                <w:sz w:val="24"/>
                <w:szCs w:val="24"/>
              </w:rPr>
              <w:t>му</w:t>
            </w:r>
            <w:r w:rsidRPr="003A4926">
              <w:rPr>
                <w:rFonts w:ascii="Times New Roman" w:hAnsi="Times New Roman"/>
                <w:sz w:val="24"/>
                <w:szCs w:val="24"/>
              </w:rPr>
              <w:t xml:space="preserve"> уточн</w:t>
            </w:r>
            <w:r>
              <w:rPr>
                <w:rFonts w:ascii="Times New Roman" w:hAnsi="Times New Roman"/>
                <w:sz w:val="24"/>
                <w:szCs w:val="24"/>
              </w:rPr>
              <w:t>ению</w:t>
            </w:r>
            <w:r w:rsidRPr="003A4926">
              <w:rPr>
                <w:rFonts w:ascii="Times New Roman" w:hAnsi="Times New Roman"/>
                <w:sz w:val="24"/>
                <w:szCs w:val="24"/>
              </w:rPr>
              <w:t xml:space="preserve"> при </w:t>
            </w:r>
            <w:r w:rsidR="00B0550F">
              <w:rPr>
                <w:rFonts w:ascii="Times New Roman" w:hAnsi="Times New Roman"/>
                <w:sz w:val="24"/>
                <w:szCs w:val="24"/>
              </w:rPr>
              <w:t xml:space="preserve">         </w:t>
            </w:r>
            <w:r w:rsidRPr="003A4926">
              <w:rPr>
                <w:rFonts w:ascii="Times New Roman" w:hAnsi="Times New Roman"/>
                <w:sz w:val="24"/>
                <w:szCs w:val="24"/>
              </w:rPr>
              <w:t>формировании</w:t>
            </w:r>
            <w:r>
              <w:rPr>
                <w:rFonts w:ascii="Times New Roman" w:hAnsi="Times New Roman"/>
                <w:sz w:val="24"/>
                <w:szCs w:val="24"/>
              </w:rPr>
              <w:t xml:space="preserve"> </w:t>
            </w:r>
            <w:r w:rsidRPr="003A4926">
              <w:rPr>
                <w:rFonts w:ascii="Times New Roman" w:hAnsi="Times New Roman"/>
                <w:sz w:val="24"/>
                <w:szCs w:val="24"/>
              </w:rPr>
              <w:t xml:space="preserve">бюджета </w:t>
            </w:r>
            <w:r>
              <w:rPr>
                <w:rFonts w:ascii="Times New Roman" w:hAnsi="Times New Roman"/>
                <w:sz w:val="24"/>
                <w:szCs w:val="24"/>
              </w:rPr>
              <w:t xml:space="preserve">сельского поселения </w:t>
            </w:r>
            <w:r w:rsidRPr="003A4926">
              <w:rPr>
                <w:rFonts w:ascii="Times New Roman" w:hAnsi="Times New Roman"/>
                <w:sz w:val="24"/>
                <w:szCs w:val="24"/>
              </w:rPr>
              <w:t>на очередной финансовый год</w:t>
            </w:r>
            <w:r w:rsidRPr="003A4926">
              <w:rPr>
                <w:rFonts w:ascii="Times New Roman" w:hAnsi="Times New Roman"/>
                <w:color w:val="282828"/>
                <w:sz w:val="24"/>
                <w:szCs w:val="24"/>
                <w:shd w:val="clear" w:color="auto" w:fill="FFFFFF"/>
              </w:rPr>
              <w:t>.</w:t>
            </w:r>
          </w:p>
        </w:tc>
      </w:tr>
    </w:tbl>
    <w:p w:rsidR="00877F68" w:rsidRDefault="00877F68"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11.3</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позицию:</w:t>
      </w:r>
      <w:r w:rsidRPr="00FC3C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Ож</w:t>
      </w:r>
      <w:r>
        <w:rPr>
          <w:rFonts w:ascii="Times New Roman" w:eastAsia="Times New Roman" w:hAnsi="Times New Roman"/>
          <w:sz w:val="24"/>
          <w:szCs w:val="24"/>
          <w:lang w:eastAsia="ru-RU"/>
        </w:rPr>
        <w:t>идаемые  результаты реализации под</w:t>
      </w:r>
      <w:r w:rsidRPr="00317889">
        <w:rPr>
          <w:rFonts w:ascii="Times New Roman" w:eastAsia="Times New Roman" w:hAnsi="Times New Roman"/>
          <w:sz w:val="24"/>
          <w:szCs w:val="24"/>
          <w:lang w:eastAsia="ru-RU"/>
        </w:rPr>
        <w:t>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изложить в новой</w:t>
      </w:r>
      <w:r w:rsidR="00B055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877F68" w:rsidRPr="003A4926" w:rsidTr="00857738">
        <w:tc>
          <w:tcPr>
            <w:tcW w:w="4998" w:type="dxa"/>
            <w:shd w:val="clear" w:color="auto" w:fill="auto"/>
          </w:tcPr>
          <w:p w:rsidR="00877F68" w:rsidRPr="003A4926" w:rsidRDefault="00877F68" w:rsidP="00857738">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Ожидаемые  результаты реализации </w:t>
            </w:r>
            <w:r w:rsidR="00B055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программы</w:t>
            </w:r>
            <w:proofErr w:type="gramStart"/>
            <w:r w:rsidRPr="003A4926">
              <w:rPr>
                <w:rFonts w:ascii="Times New Roman" w:eastAsia="Times New Roman" w:hAnsi="Times New Roman"/>
                <w:sz w:val="24"/>
                <w:szCs w:val="24"/>
                <w:lang w:eastAsia="ru-RU"/>
              </w:rPr>
              <w:t xml:space="preserve"> .</w:t>
            </w:r>
            <w:proofErr w:type="gramEnd"/>
            <w:r w:rsidRPr="003A4926">
              <w:rPr>
                <w:rFonts w:ascii="Times New Roman" w:eastAsia="Times New Roman" w:hAnsi="Times New Roman"/>
                <w:sz w:val="24"/>
                <w:szCs w:val="24"/>
                <w:lang w:eastAsia="ru-RU"/>
              </w:rPr>
              <w:t xml:space="preserve"> </w:t>
            </w:r>
          </w:p>
        </w:tc>
        <w:tc>
          <w:tcPr>
            <w:tcW w:w="4998" w:type="dxa"/>
            <w:shd w:val="clear" w:color="auto" w:fill="auto"/>
          </w:tcPr>
          <w:p w:rsidR="00877F68" w:rsidRPr="009A586F" w:rsidRDefault="00877F68" w:rsidP="00877F68">
            <w:pPr>
              <w:pStyle w:val="a9"/>
              <w:spacing w:before="0" w:beforeAutospacing="0" w:after="0" w:afterAutospacing="0"/>
            </w:pPr>
            <w:r>
              <w:t>Реализация подпрограммы к 2025</w:t>
            </w:r>
            <w:r w:rsidRPr="009A586F">
              <w:t xml:space="preserve"> году </w:t>
            </w:r>
            <w:r w:rsidR="00B0550F">
              <w:t xml:space="preserve">           </w:t>
            </w:r>
            <w:r w:rsidRPr="009A586F">
              <w:t>позволит:</w:t>
            </w:r>
          </w:p>
          <w:p w:rsidR="00877F68" w:rsidRPr="009A586F" w:rsidRDefault="00877F68" w:rsidP="00877F68">
            <w:pPr>
              <w:pStyle w:val="a9"/>
              <w:spacing w:before="0" w:beforeAutospacing="0" w:after="0" w:afterAutospacing="0"/>
            </w:pPr>
            <w:r w:rsidRPr="009A586F">
              <w:t xml:space="preserve">- увеличить долю населения, охваченного </w:t>
            </w:r>
            <w:r w:rsidR="00B0550F">
              <w:t xml:space="preserve">          </w:t>
            </w:r>
            <w:r w:rsidRPr="009A586F">
              <w:t>системой оповещения в случае возникновения ЧС до 100 %.</w:t>
            </w:r>
          </w:p>
          <w:p w:rsidR="00877F68" w:rsidRPr="009A586F" w:rsidRDefault="00877F68" w:rsidP="00877F68">
            <w:pPr>
              <w:pStyle w:val="a9"/>
              <w:spacing w:before="0" w:beforeAutospacing="0" w:after="0" w:afterAutospacing="0"/>
            </w:pPr>
            <w:r w:rsidRPr="009A586F">
              <w:t>- увеличить долю затрат бюджета поселения на мероприятия пожарной безопасности до 1,0 %</w:t>
            </w:r>
          </w:p>
          <w:p w:rsidR="00877F68" w:rsidRPr="00317889" w:rsidRDefault="00877F68" w:rsidP="00877F68">
            <w:pPr>
              <w:pStyle w:val="a9"/>
              <w:spacing w:before="0" w:beforeAutospacing="0" w:after="0" w:afterAutospacing="0"/>
            </w:pPr>
            <w:r w:rsidRPr="009A586F">
              <w:t xml:space="preserve">- увеличить количество граждан в охране </w:t>
            </w:r>
            <w:r w:rsidR="00B0550F">
              <w:t xml:space="preserve">      </w:t>
            </w:r>
            <w:r w:rsidRPr="009A586F">
              <w:t>правопорядка</w:t>
            </w:r>
          </w:p>
        </w:tc>
      </w:tr>
    </w:tbl>
    <w:p w:rsidR="00877F68" w:rsidRDefault="00877F68"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sidRPr="00B0550F">
        <w:rPr>
          <w:rFonts w:ascii="Times New Roman" w:hAnsi="Times New Roman"/>
          <w:sz w:val="24"/>
          <w:szCs w:val="24"/>
        </w:rPr>
        <w:t>11.4</w:t>
      </w:r>
      <w:r>
        <w:rPr>
          <w:rFonts w:ascii="Times New Roman" w:hAnsi="Times New Roman"/>
          <w:sz w:val="28"/>
          <w:szCs w:val="28"/>
        </w:rPr>
        <w:t>.</w:t>
      </w:r>
      <w:r>
        <w:rPr>
          <w:rFonts w:ascii="Times New Roman" w:hAnsi="Times New Roman"/>
          <w:sz w:val="24"/>
        </w:rPr>
        <w:t xml:space="preserve"> Раздел 3. «Сроки и этапы реализации подпрограммы» </w:t>
      </w:r>
      <w:r w:rsidRPr="00275C69">
        <w:rPr>
          <w:rFonts w:ascii="Times New Roman" w:eastAsia="Times New Roman" w:hAnsi="Times New Roman"/>
          <w:sz w:val="24"/>
          <w:szCs w:val="24"/>
          <w:lang w:eastAsia="ru-RU"/>
        </w:rPr>
        <w:t>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p w:rsidR="00877F68" w:rsidRDefault="00877F68"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реализация подпрограммы определен на 2019 -2025 годы без выделения этапов.</w:t>
      </w:r>
    </w:p>
    <w:p w:rsidR="00877F68" w:rsidRPr="00EA177E" w:rsidRDefault="00877F68" w:rsidP="00B0550F">
      <w:pPr>
        <w:pStyle w:val="a9"/>
        <w:shd w:val="clear" w:color="auto" w:fill="FFFFFF"/>
        <w:spacing w:before="0" w:beforeAutospacing="0" w:after="0" w:afterAutospacing="0"/>
        <w:jc w:val="both"/>
        <w:rPr>
          <w:color w:val="000000"/>
        </w:rPr>
      </w:pPr>
      <w:r>
        <w:t>11.5. Раздел 5 «</w:t>
      </w:r>
      <w:r w:rsidRPr="00EA177E">
        <w:rPr>
          <w:color w:val="000000"/>
        </w:rPr>
        <w:t>Обоснование объема финансовых ресурсов, необходимых для реализации</w:t>
      </w:r>
      <w:r>
        <w:rPr>
          <w:color w:val="000000"/>
        </w:rPr>
        <w:t xml:space="preserve"> </w:t>
      </w:r>
      <w:r w:rsidRPr="00EA177E">
        <w:rPr>
          <w:color w:val="000000"/>
        </w:rPr>
        <w:t xml:space="preserve"> подпрограммы</w:t>
      </w:r>
      <w:r>
        <w:rPr>
          <w:color w:val="000000"/>
        </w:rPr>
        <w:t>» изложить в новой редакции:</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00B0550F">
        <w:rPr>
          <w:color w:val="000000"/>
        </w:rPr>
        <w:t xml:space="preserve">                     </w:t>
      </w:r>
      <w:r w:rsidRPr="009A586F">
        <w:rPr>
          <w:color w:val="000000"/>
        </w:rPr>
        <w:t>субсидий.</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w:t>
      </w:r>
      <w:r w:rsidR="00B0550F">
        <w:rPr>
          <w:color w:val="000000"/>
        </w:rPr>
        <w:t xml:space="preserve">                       </w:t>
      </w:r>
      <w:r w:rsidRPr="009A586F">
        <w:rPr>
          <w:color w:val="000000"/>
        </w:rPr>
        <w:t>очередной финансовый год.</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lastRenderedPageBreak/>
        <w:t>Прогнозируемая потребность в финансировании из местного бюджета для реализации данной</w:t>
      </w:r>
      <w:r>
        <w:rPr>
          <w:color w:val="000000"/>
        </w:rPr>
        <w:t xml:space="preserve"> По</w:t>
      </w:r>
      <w:r w:rsidR="00083B0A">
        <w:rPr>
          <w:color w:val="000000"/>
        </w:rPr>
        <w:t>дпрограммы составит 31</w:t>
      </w:r>
      <w:r w:rsidR="00775CA7">
        <w:rPr>
          <w:color w:val="000000"/>
        </w:rPr>
        <w:t> 003,00</w:t>
      </w:r>
      <w:r w:rsidRPr="009A586F">
        <w:rPr>
          <w:color w:val="000000"/>
        </w:rPr>
        <w:t xml:space="preserve"> руб., в том числе по годам:</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2019</w:t>
      </w:r>
      <w:r w:rsidR="00775CA7">
        <w:rPr>
          <w:color w:val="000000"/>
        </w:rPr>
        <w:t xml:space="preserve"> г. – 0,00</w:t>
      </w:r>
      <w:r w:rsidRPr="009A586F">
        <w:rPr>
          <w:color w:val="000000"/>
        </w:rPr>
        <w:t xml:space="preserve"> руб.,</w:t>
      </w:r>
    </w:p>
    <w:p w:rsidR="00877F68" w:rsidRPr="009A586F" w:rsidRDefault="00775CA7" w:rsidP="00877F68">
      <w:pPr>
        <w:pStyle w:val="a9"/>
        <w:shd w:val="clear" w:color="auto" w:fill="FFFFFF"/>
        <w:spacing w:before="0" w:beforeAutospacing="0" w:after="0" w:afterAutospacing="0"/>
        <w:ind w:firstLine="567"/>
        <w:jc w:val="both"/>
        <w:rPr>
          <w:color w:val="000000"/>
        </w:rPr>
      </w:pPr>
      <w:r>
        <w:rPr>
          <w:color w:val="000000"/>
        </w:rPr>
        <w:t>2020 г. – 0,00</w:t>
      </w:r>
      <w:r w:rsidR="00877F68" w:rsidRPr="009A586F">
        <w:rPr>
          <w:color w:val="000000"/>
        </w:rPr>
        <w:t xml:space="preserve"> руб.,</w:t>
      </w:r>
    </w:p>
    <w:p w:rsidR="00877F68" w:rsidRPr="009A586F" w:rsidRDefault="00775CA7" w:rsidP="00877F68">
      <w:pPr>
        <w:pStyle w:val="a9"/>
        <w:shd w:val="clear" w:color="auto" w:fill="FFFFFF"/>
        <w:spacing w:before="0" w:beforeAutospacing="0" w:after="0" w:afterAutospacing="0"/>
        <w:ind w:firstLine="567"/>
        <w:jc w:val="both"/>
        <w:rPr>
          <w:color w:val="000000"/>
        </w:rPr>
      </w:pPr>
      <w:r>
        <w:rPr>
          <w:color w:val="000000"/>
        </w:rPr>
        <w:t>2021 г. – 15 043</w:t>
      </w:r>
      <w:r w:rsidR="00877F68">
        <w:rPr>
          <w:color w:val="000000"/>
        </w:rPr>
        <w:t>, 00</w:t>
      </w:r>
      <w:r w:rsidR="00877F68" w:rsidRPr="009A586F">
        <w:rPr>
          <w:color w:val="000000"/>
        </w:rPr>
        <w:t xml:space="preserve"> руб.,</w:t>
      </w:r>
    </w:p>
    <w:p w:rsidR="00877F68" w:rsidRPr="009A586F" w:rsidRDefault="00775CA7" w:rsidP="00877F68">
      <w:pPr>
        <w:pStyle w:val="a9"/>
        <w:shd w:val="clear" w:color="auto" w:fill="FFFFFF"/>
        <w:spacing w:before="0" w:beforeAutospacing="0" w:after="0" w:afterAutospacing="0"/>
        <w:ind w:firstLine="567"/>
        <w:jc w:val="both"/>
        <w:rPr>
          <w:color w:val="000000"/>
        </w:rPr>
      </w:pPr>
      <w:r>
        <w:rPr>
          <w:color w:val="000000"/>
        </w:rPr>
        <w:t>2022 г. – 7 960</w:t>
      </w:r>
      <w:r w:rsidR="00877F68">
        <w:rPr>
          <w:color w:val="000000"/>
        </w:rPr>
        <w:t>,00</w:t>
      </w:r>
      <w:r w:rsidR="00877F68" w:rsidRPr="009A586F">
        <w:rPr>
          <w:color w:val="000000"/>
        </w:rPr>
        <w:t xml:space="preserve"> руб.,</w:t>
      </w:r>
    </w:p>
    <w:p w:rsidR="00877F68" w:rsidRPr="009A586F" w:rsidRDefault="00775CA7" w:rsidP="00877F68">
      <w:pPr>
        <w:pStyle w:val="a9"/>
        <w:shd w:val="clear" w:color="auto" w:fill="FFFFFF"/>
        <w:spacing w:before="0" w:beforeAutospacing="0" w:after="0" w:afterAutospacing="0"/>
        <w:ind w:firstLine="567"/>
        <w:jc w:val="both"/>
        <w:rPr>
          <w:color w:val="000000"/>
        </w:rPr>
      </w:pPr>
      <w:r>
        <w:rPr>
          <w:color w:val="000000"/>
        </w:rPr>
        <w:t>2023 г. – 8 000</w:t>
      </w:r>
      <w:r w:rsidR="00877F68" w:rsidRPr="009A586F">
        <w:rPr>
          <w:color w:val="000000"/>
        </w:rPr>
        <w:t>,00 руб.,</w:t>
      </w:r>
    </w:p>
    <w:p w:rsidR="00877F68" w:rsidRDefault="00775CA7" w:rsidP="00877F68">
      <w:pPr>
        <w:pStyle w:val="a9"/>
        <w:shd w:val="clear" w:color="auto" w:fill="FFFFFF"/>
        <w:spacing w:before="0" w:beforeAutospacing="0" w:after="0" w:afterAutospacing="0"/>
        <w:ind w:firstLine="567"/>
        <w:jc w:val="both"/>
        <w:rPr>
          <w:color w:val="000000"/>
        </w:rPr>
      </w:pPr>
      <w:r>
        <w:rPr>
          <w:color w:val="000000"/>
        </w:rPr>
        <w:t>2024 г. – 0</w:t>
      </w:r>
      <w:r w:rsidR="00877F68" w:rsidRPr="009A586F">
        <w:rPr>
          <w:color w:val="000000"/>
        </w:rPr>
        <w:t>,00 руб.,</w:t>
      </w:r>
    </w:p>
    <w:p w:rsidR="00877F68" w:rsidRDefault="00877F68" w:rsidP="00877F68">
      <w:pPr>
        <w:pStyle w:val="a9"/>
        <w:shd w:val="clear" w:color="auto" w:fill="FFFFFF"/>
        <w:spacing w:before="0" w:beforeAutospacing="0" w:after="0" w:afterAutospacing="0"/>
        <w:ind w:firstLine="567"/>
        <w:jc w:val="both"/>
        <w:rPr>
          <w:color w:val="000000"/>
        </w:rPr>
      </w:pPr>
      <w:r>
        <w:rPr>
          <w:color w:val="000000"/>
        </w:rPr>
        <w:t>2025 г.-</w:t>
      </w:r>
      <w:r w:rsidR="00775CA7">
        <w:rPr>
          <w:color w:val="000000"/>
        </w:rPr>
        <w:t xml:space="preserve"> </w:t>
      </w:r>
      <w:r w:rsidR="00397B72">
        <w:rPr>
          <w:color w:val="000000"/>
        </w:rPr>
        <w:t xml:space="preserve"> </w:t>
      </w:r>
      <w:r w:rsidR="00775CA7">
        <w:rPr>
          <w:color w:val="000000"/>
        </w:rPr>
        <w:t>0,00 руб.</w:t>
      </w:r>
    </w:p>
    <w:p w:rsidR="00877F68" w:rsidRDefault="00877F68" w:rsidP="00877F68">
      <w:pPr>
        <w:pStyle w:val="ConsPlusTitle"/>
        <w:jc w:val="both"/>
        <w:rPr>
          <w:rFonts w:ascii="Times New Roman" w:hAnsi="Times New Roman" w:cs="Times New Roman"/>
          <w:sz w:val="24"/>
          <w:szCs w:val="24"/>
        </w:rPr>
      </w:pPr>
      <w:r w:rsidRPr="00B0550F">
        <w:rPr>
          <w:rFonts w:ascii="Times New Roman" w:hAnsi="Times New Roman"/>
          <w:b w:val="0"/>
          <w:sz w:val="24"/>
        </w:rPr>
        <w:t>12.</w:t>
      </w:r>
      <w:r>
        <w:rPr>
          <w:rFonts w:ascii="Times New Roman" w:hAnsi="Times New Roman"/>
          <w:sz w:val="24"/>
        </w:rPr>
        <w:t xml:space="preserve"> </w:t>
      </w:r>
      <w:r w:rsidRPr="008F6AD5">
        <w:rPr>
          <w:rFonts w:ascii="Times New Roman" w:hAnsi="Times New Roman" w:cs="Times New Roman"/>
          <w:b w:val="0"/>
          <w:sz w:val="24"/>
          <w:szCs w:val="24"/>
        </w:rPr>
        <w:t xml:space="preserve">В наименовании Паспорта </w:t>
      </w:r>
      <w:r>
        <w:rPr>
          <w:rFonts w:ascii="Times New Roman" w:hAnsi="Times New Roman" w:cs="Times New Roman"/>
          <w:b w:val="0"/>
          <w:sz w:val="24"/>
          <w:szCs w:val="24"/>
        </w:rPr>
        <w:t xml:space="preserve">подпрограммы </w:t>
      </w:r>
      <w:r w:rsidRPr="00B567AE">
        <w:rPr>
          <w:rFonts w:ascii="Times New Roman" w:hAnsi="Times New Roman" w:cs="Times New Roman"/>
          <w:b w:val="0"/>
          <w:color w:val="000000"/>
          <w:sz w:val="24"/>
        </w:rPr>
        <w:t>«</w:t>
      </w:r>
      <w:r>
        <w:rPr>
          <w:rFonts w:ascii="Times New Roman" w:hAnsi="Times New Roman" w:cs="Times New Roman"/>
          <w:b w:val="0"/>
          <w:color w:val="000000"/>
          <w:sz w:val="24"/>
        </w:rPr>
        <w:t xml:space="preserve"> Обеспечение реализации муниципальной </w:t>
      </w:r>
      <w:r w:rsidR="00B0550F">
        <w:rPr>
          <w:rFonts w:ascii="Times New Roman" w:hAnsi="Times New Roman" w:cs="Times New Roman"/>
          <w:b w:val="0"/>
          <w:color w:val="000000"/>
          <w:sz w:val="24"/>
        </w:rPr>
        <w:t xml:space="preserve">              </w:t>
      </w:r>
      <w:r>
        <w:rPr>
          <w:rFonts w:ascii="Times New Roman" w:hAnsi="Times New Roman" w:cs="Times New Roman"/>
          <w:b w:val="0"/>
          <w:color w:val="000000"/>
          <w:sz w:val="24"/>
        </w:rPr>
        <w:t>политики на территории сельского поселения Нижнематренский сельсовет»,</w:t>
      </w:r>
      <w:r>
        <w:rPr>
          <w:color w:val="000000"/>
          <w:sz w:val="24"/>
        </w:rPr>
        <w:t xml:space="preserve"> </w:t>
      </w:r>
      <w:r w:rsidRPr="008F6AD5">
        <w:rPr>
          <w:rFonts w:ascii="Times New Roman" w:hAnsi="Times New Roman" w:cs="Times New Roman"/>
          <w:b w:val="0"/>
          <w:sz w:val="24"/>
          <w:szCs w:val="24"/>
        </w:rPr>
        <w:t>слова</w:t>
      </w:r>
      <w:r>
        <w:rPr>
          <w:rFonts w:ascii="Times New Roman" w:hAnsi="Times New Roman" w:cs="Times New Roman"/>
          <w:sz w:val="24"/>
          <w:szCs w:val="24"/>
        </w:rPr>
        <w:t xml:space="preserve"> </w:t>
      </w:r>
      <w:r w:rsidRPr="00230D5F">
        <w:rPr>
          <w:rFonts w:ascii="Times New Roman" w:hAnsi="Times New Roman" w:cs="Times New Roman"/>
          <w:b w:val="0"/>
          <w:sz w:val="24"/>
          <w:szCs w:val="24"/>
        </w:rPr>
        <w:t>2019-2024 годы» заменить словами «2019-2025 годы»</w:t>
      </w:r>
    </w:p>
    <w:p w:rsidR="00877F68" w:rsidRPr="00275C69" w:rsidRDefault="00877F68"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13.</w:t>
      </w:r>
      <w:r w:rsidRPr="00B567AE">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 xml:space="preserve">В паспорте  </w:t>
      </w:r>
      <w:r>
        <w:rPr>
          <w:rFonts w:ascii="Times New Roman" w:eastAsia="Times New Roman" w:hAnsi="Times New Roman"/>
          <w:sz w:val="24"/>
          <w:szCs w:val="24"/>
          <w:lang w:eastAsia="ru-RU"/>
        </w:rPr>
        <w:t>под</w:t>
      </w:r>
      <w:r w:rsidRPr="00275C69">
        <w:rPr>
          <w:rFonts w:ascii="Times New Roman" w:eastAsia="Times New Roman" w:hAnsi="Times New Roman"/>
          <w:sz w:val="24"/>
          <w:szCs w:val="24"/>
          <w:lang w:eastAsia="ru-RU"/>
        </w:rPr>
        <w:t>программы:</w:t>
      </w:r>
    </w:p>
    <w:p w:rsidR="00877F68" w:rsidRPr="00B0550F" w:rsidRDefault="00877F68" w:rsidP="00877F68">
      <w:pPr>
        <w:widowControl w:val="0"/>
        <w:autoSpaceDE w:val="0"/>
        <w:autoSpaceDN w:val="0"/>
        <w:adjustRightInd w:val="0"/>
        <w:spacing w:after="0" w:line="240" w:lineRule="auto"/>
        <w:rPr>
          <w:rFonts w:ascii="Times New Roman" w:hAnsi="Times New Roman"/>
          <w:sz w:val="24"/>
          <w:szCs w:val="24"/>
        </w:rPr>
      </w:pPr>
      <w:r w:rsidRPr="00B0550F">
        <w:rPr>
          <w:rFonts w:ascii="Times New Roman" w:hAnsi="Times New Roman"/>
          <w:color w:val="000000"/>
          <w:sz w:val="24"/>
          <w:szCs w:val="24"/>
        </w:rPr>
        <w:t>13.1.</w:t>
      </w:r>
      <w:r w:rsidRPr="00B0550F">
        <w:rPr>
          <w:rFonts w:ascii="Times New Roman" w:eastAsia="Times New Roman" w:hAnsi="Times New Roman"/>
          <w:sz w:val="24"/>
          <w:szCs w:val="24"/>
          <w:lang w:eastAsia="ru-RU"/>
        </w:rPr>
        <w:t xml:space="preserve"> позицию «Этапы и сроки реализации подпрограммы » изложить в новой редакции: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8"/>
      </w:tblGrid>
      <w:tr w:rsidR="00877F68" w:rsidRPr="003A4926" w:rsidTr="00857738">
        <w:tc>
          <w:tcPr>
            <w:tcW w:w="4818" w:type="dxa"/>
            <w:shd w:val="clear" w:color="auto" w:fill="auto"/>
          </w:tcPr>
          <w:p w:rsidR="00877F68" w:rsidRDefault="00877F68" w:rsidP="0085773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3A4926">
              <w:rPr>
                <w:rFonts w:ascii="Times New Roman" w:eastAsia="Times New Roman" w:hAnsi="Times New Roman"/>
                <w:sz w:val="24"/>
                <w:szCs w:val="24"/>
                <w:lang w:eastAsia="ru-RU"/>
              </w:rPr>
              <w:t xml:space="preserve">тапы </w:t>
            </w:r>
            <w:r>
              <w:rPr>
                <w:rFonts w:ascii="Times New Roman" w:eastAsia="Times New Roman" w:hAnsi="Times New Roman"/>
                <w:sz w:val="24"/>
                <w:szCs w:val="24"/>
                <w:lang w:eastAsia="ru-RU"/>
              </w:rPr>
              <w:t xml:space="preserve">и сроки </w:t>
            </w:r>
            <w:r w:rsidRPr="003A4926">
              <w:rPr>
                <w:rFonts w:ascii="Times New Roman" w:eastAsia="Times New Roman" w:hAnsi="Times New Roman"/>
                <w:sz w:val="24"/>
                <w:szCs w:val="24"/>
                <w:lang w:eastAsia="ru-RU"/>
              </w:rPr>
              <w:t xml:space="preserve">реализации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 xml:space="preserve">программы  </w:t>
            </w:r>
          </w:p>
          <w:p w:rsidR="00877F68" w:rsidRPr="003A4926" w:rsidRDefault="00877F68" w:rsidP="00857738">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        </w:t>
            </w:r>
          </w:p>
        </w:tc>
        <w:tc>
          <w:tcPr>
            <w:tcW w:w="4818" w:type="dxa"/>
            <w:shd w:val="clear" w:color="auto" w:fill="auto"/>
          </w:tcPr>
          <w:p w:rsidR="00877F68" w:rsidRPr="003A4926" w:rsidRDefault="00877F68" w:rsidP="00857738">
            <w:pPr>
              <w:spacing w:after="0" w:line="240" w:lineRule="auto"/>
              <w:jc w:val="both"/>
              <w:rPr>
                <w:rFonts w:ascii="Times New Roman" w:eastAsia="Times New Roman" w:hAnsi="Times New Roman"/>
                <w:i/>
                <w:sz w:val="24"/>
                <w:szCs w:val="24"/>
                <w:lang w:eastAsia="ru-RU"/>
              </w:rPr>
            </w:pPr>
            <w:r w:rsidRPr="003A4926">
              <w:rPr>
                <w:rFonts w:ascii="Times New Roman" w:eastAsia="Times New Roman" w:hAnsi="Times New Roman"/>
                <w:sz w:val="24"/>
                <w:szCs w:val="24"/>
                <w:lang w:eastAsia="ru-RU"/>
              </w:rPr>
              <w:t>20</w:t>
            </w:r>
            <w:r w:rsidRPr="00B567AE">
              <w:rPr>
                <w:rFonts w:ascii="Times New Roman" w:eastAsia="Times New Roman" w:hAnsi="Times New Roman"/>
                <w:sz w:val="24"/>
                <w:szCs w:val="24"/>
                <w:lang w:eastAsia="ru-RU"/>
              </w:rPr>
              <w:t>1</w:t>
            </w:r>
            <w:r w:rsidRPr="003A4926">
              <w:rPr>
                <w:rFonts w:ascii="Times New Roman" w:eastAsia="Times New Roman" w:hAnsi="Times New Roman"/>
                <w:sz w:val="24"/>
                <w:szCs w:val="24"/>
                <w:lang w:eastAsia="ru-RU"/>
              </w:rPr>
              <w:t>9 –2025 годы</w:t>
            </w:r>
          </w:p>
        </w:tc>
      </w:tr>
    </w:tbl>
    <w:p w:rsidR="00877F68" w:rsidRDefault="00877F68" w:rsidP="00877F68">
      <w:pPr>
        <w:spacing w:after="0" w:line="240" w:lineRule="auto"/>
        <w:rPr>
          <w:rFonts w:ascii="Times New Roman" w:eastAsia="Times New Roman" w:hAnsi="Times New Roman"/>
          <w:sz w:val="24"/>
          <w:szCs w:val="24"/>
          <w:lang w:eastAsia="ru-RU"/>
        </w:rPr>
      </w:pPr>
      <w:r>
        <w:rPr>
          <w:rFonts w:ascii="Times New Roman" w:hAnsi="Times New Roman"/>
          <w:sz w:val="24"/>
        </w:rPr>
        <w:t>13.2.</w:t>
      </w:r>
      <w:r w:rsidRPr="00877F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позицию:</w:t>
      </w:r>
      <w:r w:rsidRPr="00275C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Pr>
          <w:rFonts w:ascii="Times New Roman" w:eastAsia="Times New Roman" w:hAnsi="Times New Roman"/>
          <w:sz w:val="24"/>
          <w:szCs w:val="24"/>
          <w:lang w:eastAsia="ru-RU"/>
        </w:rPr>
        <w:t>под</w:t>
      </w:r>
      <w:r w:rsidRPr="00317889">
        <w:rPr>
          <w:rFonts w:ascii="Times New Roman" w:eastAsia="Times New Roman" w:hAnsi="Times New Roman"/>
          <w:sz w:val="24"/>
          <w:szCs w:val="24"/>
          <w:lang w:eastAsia="ru-RU"/>
        </w:rPr>
        <w:t>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 изложить в новой</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877F68" w:rsidRPr="003A4926" w:rsidTr="00857738">
        <w:tc>
          <w:tcPr>
            <w:tcW w:w="4998" w:type="dxa"/>
            <w:shd w:val="clear" w:color="auto" w:fill="auto"/>
          </w:tcPr>
          <w:p w:rsidR="00877F68" w:rsidRPr="003A4926" w:rsidRDefault="00877F68" w:rsidP="00857738">
            <w:pPr>
              <w:keepNext/>
              <w:spacing w:after="0" w:line="240" w:lineRule="auto"/>
              <w:jc w:val="both"/>
              <w:outlineLvl w:val="4"/>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Объемы финансирования за счет средств  бюджета сельского поселения всего, в том числе по годам реализации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программы</w:t>
            </w:r>
          </w:p>
        </w:tc>
        <w:tc>
          <w:tcPr>
            <w:tcW w:w="4998" w:type="dxa"/>
            <w:shd w:val="clear" w:color="auto" w:fill="auto"/>
          </w:tcPr>
          <w:p w:rsidR="001F1B39" w:rsidRDefault="00877F68" w:rsidP="00857738">
            <w:pPr>
              <w:pStyle w:val="a9"/>
              <w:spacing w:before="0" w:beforeAutospacing="0" w:after="0" w:afterAutospacing="0"/>
            </w:pPr>
            <w:r w:rsidRPr="009A586F">
              <w:t>Прогнозируемый объем финансирования из бюджета сель</w:t>
            </w:r>
            <w:r>
              <w:t>ского поселения составит –</w:t>
            </w:r>
          </w:p>
          <w:p w:rsidR="00877F68" w:rsidRPr="009A586F" w:rsidRDefault="00083B0A" w:rsidP="00857738">
            <w:pPr>
              <w:pStyle w:val="a9"/>
              <w:spacing w:before="0" w:beforeAutospacing="0" w:after="0" w:afterAutospacing="0"/>
            </w:pPr>
            <w:r>
              <w:t xml:space="preserve"> 563 049,43</w:t>
            </w:r>
            <w:r w:rsidR="00877F68" w:rsidRPr="009A586F">
              <w:t xml:space="preserve"> руб., в том числе по годам </w:t>
            </w:r>
            <w:r w:rsidR="00B0550F">
              <w:t xml:space="preserve">                  </w:t>
            </w:r>
            <w:r w:rsidR="00877F68" w:rsidRPr="009A586F">
              <w:t>реализации:</w:t>
            </w:r>
          </w:p>
          <w:p w:rsidR="00877F68" w:rsidRPr="003A4926" w:rsidRDefault="001F1B39" w:rsidP="00857738">
            <w:pPr>
              <w:spacing w:after="0" w:line="240" w:lineRule="auto"/>
              <w:rPr>
                <w:rFonts w:ascii="Times New Roman" w:hAnsi="Times New Roman"/>
                <w:sz w:val="24"/>
                <w:szCs w:val="24"/>
              </w:rPr>
            </w:pPr>
            <w:r>
              <w:rPr>
                <w:rFonts w:ascii="Times New Roman" w:hAnsi="Times New Roman"/>
                <w:sz w:val="24"/>
                <w:szCs w:val="24"/>
              </w:rPr>
              <w:t>2019 год –279 057,27</w:t>
            </w:r>
            <w:r w:rsidR="00877F68" w:rsidRPr="003A4926">
              <w:rPr>
                <w:rFonts w:ascii="Times New Roman" w:hAnsi="Times New Roman"/>
                <w:sz w:val="24"/>
                <w:szCs w:val="24"/>
              </w:rPr>
              <w:t xml:space="preserve"> руб.;</w:t>
            </w:r>
          </w:p>
          <w:p w:rsidR="00877F68" w:rsidRPr="003A4926" w:rsidRDefault="001F1B39" w:rsidP="00857738">
            <w:pPr>
              <w:spacing w:after="0" w:line="240" w:lineRule="auto"/>
              <w:rPr>
                <w:rFonts w:ascii="Times New Roman" w:hAnsi="Times New Roman"/>
                <w:sz w:val="24"/>
                <w:szCs w:val="24"/>
              </w:rPr>
            </w:pPr>
            <w:r>
              <w:rPr>
                <w:rFonts w:ascii="Times New Roman" w:hAnsi="Times New Roman"/>
                <w:sz w:val="24"/>
                <w:szCs w:val="24"/>
              </w:rPr>
              <w:t>2020 год –64 550,77</w:t>
            </w:r>
            <w:r w:rsidR="00877F68" w:rsidRPr="003A4926">
              <w:rPr>
                <w:rFonts w:ascii="Times New Roman" w:hAnsi="Times New Roman"/>
                <w:sz w:val="24"/>
                <w:szCs w:val="24"/>
              </w:rPr>
              <w:t xml:space="preserve"> руб.</w:t>
            </w:r>
          </w:p>
          <w:p w:rsidR="00877F68" w:rsidRPr="003A4926" w:rsidRDefault="001F1B39" w:rsidP="00857738">
            <w:pPr>
              <w:spacing w:after="0" w:line="240" w:lineRule="auto"/>
              <w:rPr>
                <w:rFonts w:ascii="Times New Roman" w:hAnsi="Times New Roman"/>
                <w:sz w:val="24"/>
                <w:szCs w:val="24"/>
              </w:rPr>
            </w:pPr>
            <w:r>
              <w:rPr>
                <w:rFonts w:ascii="Times New Roman" w:hAnsi="Times New Roman"/>
                <w:sz w:val="24"/>
                <w:szCs w:val="24"/>
              </w:rPr>
              <w:t>2021 год –71 412,49</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Pr="003A4926" w:rsidRDefault="001F1B39" w:rsidP="00857738">
            <w:pPr>
              <w:spacing w:after="0" w:line="240" w:lineRule="auto"/>
              <w:rPr>
                <w:rFonts w:ascii="Times New Roman" w:hAnsi="Times New Roman"/>
                <w:sz w:val="24"/>
                <w:szCs w:val="24"/>
              </w:rPr>
            </w:pPr>
            <w:r>
              <w:rPr>
                <w:rFonts w:ascii="Times New Roman" w:hAnsi="Times New Roman"/>
                <w:sz w:val="24"/>
                <w:szCs w:val="24"/>
              </w:rPr>
              <w:t>2022 год – 45 224,94</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Pr="003A4926" w:rsidRDefault="001F1B39" w:rsidP="00857738">
            <w:pPr>
              <w:spacing w:after="0" w:line="240" w:lineRule="auto"/>
              <w:rPr>
                <w:rFonts w:ascii="Times New Roman" w:hAnsi="Times New Roman"/>
                <w:sz w:val="24"/>
                <w:szCs w:val="24"/>
              </w:rPr>
            </w:pPr>
            <w:r>
              <w:rPr>
                <w:rFonts w:ascii="Times New Roman" w:hAnsi="Times New Roman"/>
                <w:sz w:val="24"/>
                <w:szCs w:val="24"/>
              </w:rPr>
              <w:t>2023 год –</w:t>
            </w:r>
            <w:r w:rsidR="00877F68" w:rsidRPr="003A4926">
              <w:rPr>
                <w:rFonts w:ascii="Times New Roman" w:hAnsi="Times New Roman"/>
                <w:sz w:val="24"/>
                <w:szCs w:val="24"/>
              </w:rPr>
              <w:t xml:space="preserve"> </w:t>
            </w:r>
            <w:r w:rsidR="00083B0A">
              <w:rPr>
                <w:rFonts w:ascii="Times New Roman" w:hAnsi="Times New Roman"/>
                <w:sz w:val="24"/>
                <w:szCs w:val="24"/>
              </w:rPr>
              <w:t xml:space="preserve">69 803,36 </w:t>
            </w:r>
            <w:proofErr w:type="spellStart"/>
            <w:r w:rsidR="00877F68" w:rsidRPr="003A4926">
              <w:rPr>
                <w:rFonts w:ascii="Times New Roman" w:hAnsi="Times New Roman"/>
                <w:sz w:val="24"/>
                <w:szCs w:val="24"/>
              </w:rPr>
              <w:t>руб</w:t>
            </w:r>
            <w:proofErr w:type="spellEnd"/>
          </w:p>
          <w:p w:rsidR="00877F68" w:rsidRPr="003A4926" w:rsidRDefault="001F1B39" w:rsidP="00857738">
            <w:pPr>
              <w:spacing w:after="0" w:line="240" w:lineRule="auto"/>
              <w:rPr>
                <w:rFonts w:ascii="Times New Roman" w:hAnsi="Times New Roman"/>
                <w:sz w:val="24"/>
                <w:szCs w:val="24"/>
              </w:rPr>
            </w:pPr>
            <w:r>
              <w:rPr>
                <w:rFonts w:ascii="Times New Roman" w:hAnsi="Times New Roman"/>
                <w:sz w:val="24"/>
                <w:szCs w:val="24"/>
              </w:rPr>
              <w:t>2024 год –</w:t>
            </w:r>
            <w:r w:rsidR="00083B0A">
              <w:rPr>
                <w:rFonts w:ascii="Times New Roman" w:hAnsi="Times New Roman"/>
                <w:sz w:val="24"/>
                <w:szCs w:val="24"/>
              </w:rPr>
              <w:t>16 500,35</w:t>
            </w:r>
            <w:r w:rsidR="00877F68" w:rsidRPr="003A4926">
              <w:rPr>
                <w:rFonts w:ascii="Times New Roman" w:hAnsi="Times New Roman"/>
                <w:sz w:val="24"/>
                <w:szCs w:val="24"/>
              </w:rPr>
              <w:t xml:space="preserve"> </w:t>
            </w:r>
            <w:proofErr w:type="spellStart"/>
            <w:r w:rsidR="00877F68" w:rsidRPr="003A4926">
              <w:rPr>
                <w:rFonts w:ascii="Times New Roman" w:hAnsi="Times New Roman"/>
                <w:sz w:val="24"/>
                <w:szCs w:val="24"/>
              </w:rPr>
              <w:t>руб</w:t>
            </w:r>
            <w:proofErr w:type="spellEnd"/>
          </w:p>
          <w:p w:rsidR="00877F68" w:rsidRPr="003A4926" w:rsidRDefault="00877F68" w:rsidP="00857738">
            <w:pPr>
              <w:spacing w:after="0" w:line="240" w:lineRule="auto"/>
              <w:rPr>
                <w:rFonts w:ascii="Times New Roman" w:hAnsi="Times New Roman"/>
                <w:sz w:val="24"/>
                <w:szCs w:val="24"/>
              </w:rPr>
            </w:pPr>
            <w:r w:rsidRPr="003A4926">
              <w:rPr>
                <w:rFonts w:ascii="Times New Roman" w:hAnsi="Times New Roman"/>
                <w:sz w:val="24"/>
                <w:szCs w:val="24"/>
              </w:rPr>
              <w:t>2025 год-</w:t>
            </w:r>
            <w:r w:rsidR="00397B72">
              <w:rPr>
                <w:rFonts w:ascii="Times New Roman" w:hAnsi="Times New Roman"/>
                <w:sz w:val="24"/>
                <w:szCs w:val="24"/>
              </w:rPr>
              <w:t xml:space="preserve"> </w:t>
            </w:r>
            <w:r w:rsidR="00083B0A">
              <w:rPr>
                <w:rFonts w:ascii="Times New Roman" w:hAnsi="Times New Roman"/>
                <w:sz w:val="24"/>
                <w:szCs w:val="24"/>
              </w:rPr>
              <w:t>16 500,25 руб.</w:t>
            </w:r>
          </w:p>
          <w:p w:rsidR="00877F68" w:rsidRPr="003A4926" w:rsidRDefault="00877F68" w:rsidP="00857738">
            <w:pPr>
              <w:spacing w:after="0" w:line="240" w:lineRule="auto"/>
              <w:jc w:val="both"/>
              <w:rPr>
                <w:rFonts w:ascii="Times New Roman" w:eastAsia="Times New Roman" w:hAnsi="Times New Roman"/>
                <w:sz w:val="24"/>
                <w:szCs w:val="24"/>
                <w:highlight w:val="yellow"/>
                <w:lang w:eastAsia="ru-RU"/>
              </w:rPr>
            </w:pPr>
            <w:r w:rsidRPr="003A4926">
              <w:rPr>
                <w:rFonts w:ascii="Times New Roman" w:hAnsi="Times New Roman"/>
                <w:sz w:val="24"/>
                <w:szCs w:val="24"/>
              </w:rPr>
              <w:t xml:space="preserve">Объемы финансирования </w:t>
            </w:r>
            <w:r>
              <w:rPr>
                <w:rFonts w:ascii="Times New Roman" w:hAnsi="Times New Roman"/>
                <w:sz w:val="24"/>
                <w:szCs w:val="24"/>
              </w:rPr>
              <w:t>под</w:t>
            </w:r>
            <w:r w:rsidRPr="003A4926">
              <w:rPr>
                <w:rFonts w:ascii="Times New Roman" w:hAnsi="Times New Roman"/>
                <w:sz w:val="24"/>
                <w:szCs w:val="24"/>
              </w:rPr>
              <w:t xml:space="preserve">программы </w:t>
            </w:r>
            <w:r w:rsidR="00B0550F">
              <w:rPr>
                <w:rFonts w:ascii="Times New Roman" w:hAnsi="Times New Roman"/>
                <w:sz w:val="24"/>
                <w:szCs w:val="24"/>
              </w:rPr>
              <w:t xml:space="preserve">  </w:t>
            </w:r>
            <w:r>
              <w:rPr>
                <w:rFonts w:ascii="Times New Roman" w:hAnsi="Times New Roman"/>
                <w:sz w:val="24"/>
                <w:szCs w:val="24"/>
              </w:rPr>
              <w:t xml:space="preserve">подлежат </w:t>
            </w:r>
            <w:r w:rsidRPr="003A4926">
              <w:rPr>
                <w:rFonts w:ascii="Times New Roman" w:hAnsi="Times New Roman"/>
                <w:sz w:val="24"/>
                <w:szCs w:val="24"/>
              </w:rPr>
              <w:t>ежегодно</w:t>
            </w:r>
            <w:r>
              <w:rPr>
                <w:rFonts w:ascii="Times New Roman" w:hAnsi="Times New Roman"/>
                <w:sz w:val="24"/>
                <w:szCs w:val="24"/>
              </w:rPr>
              <w:t>му</w:t>
            </w:r>
            <w:r w:rsidRPr="003A4926">
              <w:rPr>
                <w:rFonts w:ascii="Times New Roman" w:hAnsi="Times New Roman"/>
                <w:sz w:val="24"/>
                <w:szCs w:val="24"/>
              </w:rPr>
              <w:t xml:space="preserve"> уточн</w:t>
            </w:r>
            <w:r>
              <w:rPr>
                <w:rFonts w:ascii="Times New Roman" w:hAnsi="Times New Roman"/>
                <w:sz w:val="24"/>
                <w:szCs w:val="24"/>
              </w:rPr>
              <w:t>ению</w:t>
            </w:r>
            <w:r w:rsidRPr="003A4926">
              <w:rPr>
                <w:rFonts w:ascii="Times New Roman" w:hAnsi="Times New Roman"/>
                <w:sz w:val="24"/>
                <w:szCs w:val="24"/>
              </w:rPr>
              <w:t xml:space="preserve"> при </w:t>
            </w:r>
            <w:r w:rsidR="00B0550F">
              <w:rPr>
                <w:rFonts w:ascii="Times New Roman" w:hAnsi="Times New Roman"/>
                <w:sz w:val="24"/>
                <w:szCs w:val="24"/>
              </w:rPr>
              <w:t xml:space="preserve">            </w:t>
            </w:r>
            <w:r w:rsidRPr="003A4926">
              <w:rPr>
                <w:rFonts w:ascii="Times New Roman" w:hAnsi="Times New Roman"/>
                <w:sz w:val="24"/>
                <w:szCs w:val="24"/>
              </w:rPr>
              <w:t>формировании</w:t>
            </w:r>
            <w:r>
              <w:rPr>
                <w:rFonts w:ascii="Times New Roman" w:hAnsi="Times New Roman"/>
                <w:sz w:val="24"/>
                <w:szCs w:val="24"/>
              </w:rPr>
              <w:t xml:space="preserve"> </w:t>
            </w:r>
            <w:r w:rsidRPr="003A4926">
              <w:rPr>
                <w:rFonts w:ascii="Times New Roman" w:hAnsi="Times New Roman"/>
                <w:sz w:val="24"/>
                <w:szCs w:val="24"/>
              </w:rPr>
              <w:t xml:space="preserve">бюджета </w:t>
            </w:r>
            <w:r>
              <w:rPr>
                <w:rFonts w:ascii="Times New Roman" w:hAnsi="Times New Roman"/>
                <w:sz w:val="24"/>
                <w:szCs w:val="24"/>
              </w:rPr>
              <w:t xml:space="preserve">сельского поселения </w:t>
            </w:r>
            <w:r w:rsidRPr="003A4926">
              <w:rPr>
                <w:rFonts w:ascii="Times New Roman" w:hAnsi="Times New Roman"/>
                <w:sz w:val="24"/>
                <w:szCs w:val="24"/>
              </w:rPr>
              <w:t>на очередной финансовый год</w:t>
            </w:r>
            <w:r w:rsidRPr="003A4926">
              <w:rPr>
                <w:rFonts w:ascii="Times New Roman" w:hAnsi="Times New Roman"/>
                <w:color w:val="282828"/>
                <w:sz w:val="24"/>
                <w:szCs w:val="24"/>
                <w:shd w:val="clear" w:color="auto" w:fill="FFFFFF"/>
              </w:rPr>
              <w:t>.</w:t>
            </w:r>
          </w:p>
        </w:tc>
      </w:tr>
    </w:tbl>
    <w:p w:rsidR="00877F68" w:rsidRDefault="00877F68"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sz w:val="24"/>
        </w:rPr>
        <w:t>1</w:t>
      </w:r>
      <w:r w:rsidR="008C3DFB">
        <w:rPr>
          <w:rFonts w:ascii="Times New Roman" w:hAnsi="Times New Roman"/>
          <w:sz w:val="24"/>
        </w:rPr>
        <w:t>3</w:t>
      </w:r>
      <w:r>
        <w:rPr>
          <w:rFonts w:ascii="Times New Roman" w:hAnsi="Times New Roman"/>
          <w:sz w:val="24"/>
        </w:rPr>
        <w:t>.3</w:t>
      </w:r>
      <w:r w:rsidRPr="00275C6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позицию:</w:t>
      </w:r>
      <w:r w:rsidRPr="00FC3CE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7889">
        <w:rPr>
          <w:rFonts w:ascii="Times New Roman" w:eastAsia="Times New Roman" w:hAnsi="Times New Roman"/>
          <w:sz w:val="24"/>
          <w:szCs w:val="24"/>
          <w:lang w:eastAsia="ru-RU"/>
        </w:rPr>
        <w:t>Ож</w:t>
      </w:r>
      <w:r>
        <w:rPr>
          <w:rFonts w:ascii="Times New Roman" w:eastAsia="Times New Roman" w:hAnsi="Times New Roman"/>
          <w:sz w:val="24"/>
          <w:szCs w:val="24"/>
          <w:lang w:eastAsia="ru-RU"/>
        </w:rPr>
        <w:t>идаемые  результаты реализации под</w:t>
      </w:r>
      <w:r w:rsidRPr="00317889">
        <w:rPr>
          <w:rFonts w:ascii="Times New Roman" w:eastAsia="Times New Roman" w:hAnsi="Times New Roman"/>
          <w:sz w:val="24"/>
          <w:szCs w:val="24"/>
          <w:lang w:eastAsia="ru-RU"/>
        </w:rPr>
        <w:t>программы</w:t>
      </w:r>
      <w:r>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изложить в новой</w:t>
      </w:r>
      <w:r>
        <w:rPr>
          <w:rFonts w:ascii="Times New Roman" w:eastAsia="Times New Roman" w:hAnsi="Times New Roman"/>
          <w:sz w:val="24"/>
          <w:szCs w:val="24"/>
          <w:lang w:eastAsia="ru-RU"/>
        </w:rPr>
        <w:t xml:space="preserve"> </w:t>
      </w:r>
      <w:r w:rsidR="00B0550F">
        <w:rPr>
          <w:rFonts w:ascii="Times New Roman" w:eastAsia="Times New Roman" w:hAnsi="Times New Roman"/>
          <w:sz w:val="24"/>
          <w:szCs w:val="24"/>
          <w:lang w:eastAsia="ru-RU"/>
        </w:rPr>
        <w:t xml:space="preserve">            </w:t>
      </w:r>
      <w:r w:rsidRPr="00275C69">
        <w:rPr>
          <w:rFonts w:ascii="Times New Roman" w:eastAsia="Times New Roman" w:hAnsi="Times New Roman"/>
          <w:sz w:val="24"/>
          <w:szCs w:val="24"/>
          <w:lang w:eastAsia="ru-RU"/>
        </w:rPr>
        <w:t>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8"/>
      </w:tblGrid>
      <w:tr w:rsidR="00877F68" w:rsidRPr="003A4926" w:rsidTr="00857738">
        <w:tc>
          <w:tcPr>
            <w:tcW w:w="4998" w:type="dxa"/>
            <w:shd w:val="clear" w:color="auto" w:fill="auto"/>
          </w:tcPr>
          <w:p w:rsidR="00877F68" w:rsidRPr="003A4926" w:rsidRDefault="00877F68" w:rsidP="00857738">
            <w:pPr>
              <w:spacing w:after="0" w:line="240" w:lineRule="auto"/>
              <w:jc w:val="both"/>
              <w:rPr>
                <w:rFonts w:ascii="Times New Roman" w:eastAsia="Times New Roman" w:hAnsi="Times New Roman"/>
                <w:sz w:val="24"/>
                <w:szCs w:val="24"/>
                <w:lang w:eastAsia="ru-RU"/>
              </w:rPr>
            </w:pPr>
            <w:r w:rsidRPr="003A4926">
              <w:rPr>
                <w:rFonts w:ascii="Times New Roman" w:eastAsia="Times New Roman" w:hAnsi="Times New Roman"/>
                <w:sz w:val="24"/>
                <w:szCs w:val="24"/>
                <w:lang w:eastAsia="ru-RU"/>
              </w:rPr>
              <w:t xml:space="preserve">Ожидаемые  результаты реализации </w:t>
            </w:r>
            <w:r>
              <w:rPr>
                <w:rFonts w:ascii="Times New Roman" w:eastAsia="Times New Roman" w:hAnsi="Times New Roman"/>
                <w:sz w:val="24"/>
                <w:szCs w:val="24"/>
                <w:lang w:eastAsia="ru-RU"/>
              </w:rPr>
              <w:t>под</w:t>
            </w:r>
            <w:r w:rsidRPr="003A4926">
              <w:rPr>
                <w:rFonts w:ascii="Times New Roman" w:eastAsia="Times New Roman" w:hAnsi="Times New Roman"/>
                <w:sz w:val="24"/>
                <w:szCs w:val="24"/>
                <w:lang w:eastAsia="ru-RU"/>
              </w:rPr>
              <w:t>пр</w:t>
            </w:r>
            <w:r w:rsidRPr="003A4926">
              <w:rPr>
                <w:rFonts w:ascii="Times New Roman" w:eastAsia="Times New Roman" w:hAnsi="Times New Roman"/>
                <w:sz w:val="24"/>
                <w:szCs w:val="24"/>
                <w:lang w:eastAsia="ru-RU"/>
              </w:rPr>
              <w:t>о</w:t>
            </w:r>
            <w:r w:rsidRPr="003A4926">
              <w:rPr>
                <w:rFonts w:ascii="Times New Roman" w:eastAsia="Times New Roman" w:hAnsi="Times New Roman"/>
                <w:sz w:val="24"/>
                <w:szCs w:val="24"/>
                <w:lang w:eastAsia="ru-RU"/>
              </w:rPr>
              <w:t>граммы</w:t>
            </w:r>
            <w:proofErr w:type="gramStart"/>
            <w:r w:rsidRPr="003A4926">
              <w:rPr>
                <w:rFonts w:ascii="Times New Roman" w:eastAsia="Times New Roman" w:hAnsi="Times New Roman"/>
                <w:sz w:val="24"/>
                <w:szCs w:val="24"/>
                <w:lang w:eastAsia="ru-RU"/>
              </w:rPr>
              <w:t xml:space="preserve"> .</w:t>
            </w:r>
            <w:proofErr w:type="gramEnd"/>
            <w:r w:rsidRPr="003A4926">
              <w:rPr>
                <w:rFonts w:ascii="Times New Roman" w:eastAsia="Times New Roman" w:hAnsi="Times New Roman"/>
                <w:sz w:val="24"/>
                <w:szCs w:val="24"/>
                <w:lang w:eastAsia="ru-RU"/>
              </w:rPr>
              <w:t xml:space="preserve"> </w:t>
            </w:r>
          </w:p>
        </w:tc>
        <w:tc>
          <w:tcPr>
            <w:tcW w:w="4998" w:type="dxa"/>
            <w:shd w:val="clear" w:color="auto" w:fill="auto"/>
          </w:tcPr>
          <w:p w:rsidR="00877F68" w:rsidRPr="009A586F" w:rsidRDefault="00877F68" w:rsidP="00857738">
            <w:pPr>
              <w:pStyle w:val="a9"/>
              <w:spacing w:before="0" w:beforeAutospacing="0" w:after="0" w:afterAutospacing="0"/>
            </w:pPr>
            <w:r>
              <w:t>Реализация подпрограммы к 2025</w:t>
            </w:r>
            <w:r w:rsidRPr="009A586F">
              <w:t xml:space="preserve"> году </w:t>
            </w:r>
            <w:r w:rsidR="00B0550F">
              <w:t xml:space="preserve">              </w:t>
            </w:r>
            <w:r w:rsidRPr="009A586F">
              <w:t>позволит:</w:t>
            </w:r>
          </w:p>
          <w:p w:rsidR="00877F68" w:rsidRDefault="00877F68" w:rsidP="00877F68">
            <w:pPr>
              <w:pStyle w:val="a9"/>
              <w:spacing w:before="0" w:beforeAutospacing="0" w:after="0" w:afterAutospacing="0"/>
            </w:pPr>
            <w:r w:rsidRPr="009A586F">
              <w:t xml:space="preserve">- </w:t>
            </w:r>
            <w:r w:rsidR="008C3DFB">
              <w:t xml:space="preserve">снизить долю расхода на содержание </w:t>
            </w:r>
            <w:r w:rsidR="00B0550F">
              <w:t xml:space="preserve">              </w:t>
            </w:r>
            <w:r w:rsidR="008C3DFB">
              <w:t>аппарата управления сельского поселения к общему объёму собственных доходов на 10%;</w:t>
            </w:r>
          </w:p>
          <w:p w:rsidR="00877F68" w:rsidRPr="00317889" w:rsidRDefault="008C3DFB" w:rsidP="00B0550F">
            <w:pPr>
              <w:pStyle w:val="a9"/>
              <w:spacing w:before="0" w:beforeAutospacing="0" w:after="0" w:afterAutospacing="0"/>
            </w:pPr>
            <w:r>
              <w:t xml:space="preserve">- подготовить, переподготовить и пройти </w:t>
            </w:r>
            <w:r w:rsidR="00B0550F">
              <w:t xml:space="preserve">            </w:t>
            </w:r>
            <w:r>
              <w:t xml:space="preserve">повышение квалификации трех </w:t>
            </w:r>
            <w:r w:rsidR="00B0550F">
              <w:t xml:space="preserve">                           </w:t>
            </w:r>
            <w:r>
              <w:t>муниципальных служащих</w:t>
            </w:r>
          </w:p>
        </w:tc>
      </w:tr>
    </w:tbl>
    <w:p w:rsidR="00877F68" w:rsidRDefault="00B0550F"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sidRPr="00B0550F">
        <w:rPr>
          <w:rFonts w:ascii="Times New Roman" w:hAnsi="Times New Roman"/>
          <w:sz w:val="24"/>
          <w:szCs w:val="24"/>
        </w:rPr>
        <w:t>1</w:t>
      </w:r>
      <w:r w:rsidR="008C3DFB" w:rsidRPr="00B0550F">
        <w:rPr>
          <w:rFonts w:ascii="Times New Roman" w:hAnsi="Times New Roman"/>
          <w:sz w:val="24"/>
          <w:szCs w:val="24"/>
        </w:rPr>
        <w:t>3</w:t>
      </w:r>
      <w:r w:rsidR="00877F68" w:rsidRPr="00B0550F">
        <w:rPr>
          <w:rFonts w:ascii="Times New Roman" w:hAnsi="Times New Roman"/>
          <w:sz w:val="24"/>
          <w:szCs w:val="24"/>
        </w:rPr>
        <w:t>.4</w:t>
      </w:r>
      <w:r w:rsidR="00877F68">
        <w:rPr>
          <w:rFonts w:ascii="Times New Roman" w:hAnsi="Times New Roman"/>
          <w:sz w:val="28"/>
          <w:szCs w:val="28"/>
        </w:rPr>
        <w:t>.</w:t>
      </w:r>
      <w:r w:rsidR="00877F68">
        <w:rPr>
          <w:rFonts w:ascii="Times New Roman" w:hAnsi="Times New Roman"/>
          <w:sz w:val="24"/>
        </w:rPr>
        <w:t xml:space="preserve"> Раздел 3. «Сроки и этапы реализации подпрограммы» </w:t>
      </w:r>
      <w:r w:rsidR="00877F68" w:rsidRPr="00275C69">
        <w:rPr>
          <w:rFonts w:ascii="Times New Roman" w:eastAsia="Times New Roman" w:hAnsi="Times New Roman"/>
          <w:sz w:val="24"/>
          <w:szCs w:val="24"/>
          <w:lang w:eastAsia="ru-RU"/>
        </w:rPr>
        <w:t>изложить в новой</w:t>
      </w:r>
      <w:r w:rsidR="00877F68">
        <w:rPr>
          <w:rFonts w:ascii="Times New Roman" w:eastAsia="Times New Roman" w:hAnsi="Times New Roman"/>
          <w:sz w:val="24"/>
          <w:szCs w:val="24"/>
          <w:lang w:eastAsia="ru-RU"/>
        </w:rPr>
        <w:t xml:space="preserve"> </w:t>
      </w:r>
      <w:r w:rsidR="00877F68" w:rsidRPr="00275C69">
        <w:rPr>
          <w:rFonts w:ascii="Times New Roman" w:eastAsia="Times New Roman" w:hAnsi="Times New Roman"/>
          <w:sz w:val="24"/>
          <w:szCs w:val="24"/>
          <w:lang w:eastAsia="ru-RU"/>
        </w:rPr>
        <w:t>редакции:</w:t>
      </w:r>
    </w:p>
    <w:p w:rsidR="00877F68" w:rsidRDefault="00877F68" w:rsidP="00877F68">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реализация подпрограммы определен на 2019 -2025 годы без выделения этапов.</w:t>
      </w:r>
    </w:p>
    <w:p w:rsidR="00877F68" w:rsidRPr="00EA177E" w:rsidRDefault="00877F68" w:rsidP="008C3DFB">
      <w:pPr>
        <w:pStyle w:val="a9"/>
        <w:shd w:val="clear" w:color="auto" w:fill="FFFFFF"/>
        <w:spacing w:before="0" w:beforeAutospacing="0" w:after="0" w:afterAutospacing="0"/>
        <w:jc w:val="both"/>
        <w:rPr>
          <w:color w:val="000000"/>
        </w:rPr>
      </w:pPr>
      <w:r>
        <w:t>1</w:t>
      </w:r>
      <w:r w:rsidR="008C3DFB">
        <w:t>3</w:t>
      </w:r>
      <w:r>
        <w:t>.5. Раздел 5 «</w:t>
      </w:r>
      <w:r w:rsidRPr="00EA177E">
        <w:rPr>
          <w:color w:val="000000"/>
        </w:rPr>
        <w:t>Обоснование объема финансовых ресурсов, необходимых для реализации</w:t>
      </w:r>
      <w:r>
        <w:rPr>
          <w:color w:val="000000"/>
        </w:rPr>
        <w:t xml:space="preserve"> </w:t>
      </w:r>
      <w:r w:rsidRPr="00EA177E">
        <w:rPr>
          <w:color w:val="000000"/>
        </w:rPr>
        <w:t xml:space="preserve"> подпрограммы</w:t>
      </w:r>
      <w:r>
        <w:rPr>
          <w:color w:val="000000"/>
        </w:rPr>
        <w:t>» изложить в новой редакции:</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sidR="00B0550F">
        <w:rPr>
          <w:color w:val="000000"/>
        </w:rPr>
        <w:t xml:space="preserve">                    </w:t>
      </w:r>
      <w:r w:rsidRPr="009A586F">
        <w:rPr>
          <w:color w:val="000000"/>
        </w:rPr>
        <w:t>субсидий.</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w:t>
      </w:r>
      <w:r w:rsidR="00B0550F">
        <w:rPr>
          <w:color w:val="000000"/>
        </w:rPr>
        <w:t xml:space="preserve">                        </w:t>
      </w:r>
      <w:r w:rsidRPr="009A586F">
        <w:rPr>
          <w:color w:val="000000"/>
        </w:rPr>
        <w:t>очередной финансовый год.</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lastRenderedPageBreak/>
        <w:t>Прогнозируемая потребность в финансировании из местного бюджета для реализации данной</w:t>
      </w:r>
      <w:r>
        <w:rPr>
          <w:color w:val="000000"/>
        </w:rPr>
        <w:t xml:space="preserve"> По</w:t>
      </w:r>
      <w:r w:rsidR="00692F1A">
        <w:rPr>
          <w:color w:val="000000"/>
        </w:rPr>
        <w:t>дпрограммы составит 563 049,43</w:t>
      </w:r>
      <w:r w:rsidRPr="009A586F">
        <w:rPr>
          <w:color w:val="000000"/>
        </w:rPr>
        <w:t xml:space="preserve"> руб., в том числе по годам:</w:t>
      </w:r>
    </w:p>
    <w:p w:rsidR="00877F68" w:rsidRPr="009A586F" w:rsidRDefault="00877F68" w:rsidP="00877F68">
      <w:pPr>
        <w:pStyle w:val="a9"/>
        <w:shd w:val="clear" w:color="auto" w:fill="FFFFFF"/>
        <w:spacing w:before="0" w:beforeAutospacing="0" w:after="0" w:afterAutospacing="0"/>
        <w:ind w:firstLine="567"/>
        <w:jc w:val="both"/>
        <w:rPr>
          <w:color w:val="000000"/>
        </w:rPr>
      </w:pPr>
      <w:r w:rsidRPr="009A586F">
        <w:rPr>
          <w:color w:val="000000"/>
        </w:rPr>
        <w:t>2019</w:t>
      </w:r>
      <w:r w:rsidR="001F1B39">
        <w:rPr>
          <w:color w:val="000000"/>
        </w:rPr>
        <w:t xml:space="preserve"> г. – 279 057,27</w:t>
      </w:r>
      <w:r w:rsidRPr="009A586F">
        <w:rPr>
          <w:color w:val="000000"/>
        </w:rPr>
        <w:t xml:space="preserve"> руб.,</w:t>
      </w:r>
    </w:p>
    <w:p w:rsidR="00877F68" w:rsidRPr="009A586F" w:rsidRDefault="001F1B39" w:rsidP="00877F68">
      <w:pPr>
        <w:pStyle w:val="a9"/>
        <w:shd w:val="clear" w:color="auto" w:fill="FFFFFF"/>
        <w:spacing w:before="0" w:beforeAutospacing="0" w:after="0" w:afterAutospacing="0"/>
        <w:ind w:firstLine="567"/>
        <w:jc w:val="both"/>
        <w:rPr>
          <w:color w:val="000000"/>
        </w:rPr>
      </w:pPr>
      <w:r>
        <w:rPr>
          <w:color w:val="000000"/>
        </w:rPr>
        <w:t>2020 г. – 64 550,77</w:t>
      </w:r>
      <w:r w:rsidR="00877F68" w:rsidRPr="009A586F">
        <w:rPr>
          <w:color w:val="000000"/>
        </w:rPr>
        <w:t xml:space="preserve"> руб.,</w:t>
      </w:r>
    </w:p>
    <w:p w:rsidR="00877F68" w:rsidRPr="009A586F" w:rsidRDefault="001F1B39" w:rsidP="00877F68">
      <w:pPr>
        <w:pStyle w:val="a9"/>
        <w:shd w:val="clear" w:color="auto" w:fill="FFFFFF"/>
        <w:spacing w:before="0" w:beforeAutospacing="0" w:after="0" w:afterAutospacing="0"/>
        <w:ind w:firstLine="567"/>
        <w:jc w:val="both"/>
        <w:rPr>
          <w:color w:val="000000"/>
        </w:rPr>
      </w:pPr>
      <w:r>
        <w:rPr>
          <w:color w:val="000000"/>
        </w:rPr>
        <w:t>2021 г. – 71 412,49</w:t>
      </w:r>
      <w:r w:rsidR="00877F68" w:rsidRPr="009A586F">
        <w:rPr>
          <w:color w:val="000000"/>
        </w:rPr>
        <w:t xml:space="preserve"> руб.,</w:t>
      </w:r>
    </w:p>
    <w:p w:rsidR="00877F68" w:rsidRPr="009A586F" w:rsidRDefault="001F1B39" w:rsidP="00877F68">
      <w:pPr>
        <w:pStyle w:val="a9"/>
        <w:shd w:val="clear" w:color="auto" w:fill="FFFFFF"/>
        <w:spacing w:before="0" w:beforeAutospacing="0" w:after="0" w:afterAutospacing="0"/>
        <w:ind w:firstLine="567"/>
        <w:jc w:val="both"/>
        <w:rPr>
          <w:color w:val="000000"/>
        </w:rPr>
      </w:pPr>
      <w:r>
        <w:rPr>
          <w:color w:val="000000"/>
        </w:rPr>
        <w:t>2022 г. – 45 224,94</w:t>
      </w:r>
      <w:r w:rsidR="00877F68" w:rsidRPr="009A586F">
        <w:rPr>
          <w:color w:val="000000"/>
        </w:rPr>
        <w:t xml:space="preserve"> руб.,</w:t>
      </w:r>
    </w:p>
    <w:p w:rsidR="00877F68" w:rsidRPr="009A586F" w:rsidRDefault="001F1B39" w:rsidP="00877F68">
      <w:pPr>
        <w:pStyle w:val="a9"/>
        <w:shd w:val="clear" w:color="auto" w:fill="FFFFFF"/>
        <w:spacing w:before="0" w:beforeAutospacing="0" w:after="0" w:afterAutospacing="0"/>
        <w:ind w:firstLine="567"/>
        <w:jc w:val="both"/>
        <w:rPr>
          <w:color w:val="000000"/>
        </w:rPr>
      </w:pPr>
      <w:r>
        <w:rPr>
          <w:color w:val="000000"/>
        </w:rPr>
        <w:t xml:space="preserve">2023 г. – </w:t>
      </w:r>
      <w:r w:rsidR="00692F1A">
        <w:rPr>
          <w:color w:val="000000"/>
        </w:rPr>
        <w:t>69 803,36</w:t>
      </w:r>
      <w:r w:rsidR="00877F68" w:rsidRPr="009A586F">
        <w:rPr>
          <w:color w:val="000000"/>
        </w:rPr>
        <w:t xml:space="preserve"> руб.,</w:t>
      </w:r>
    </w:p>
    <w:p w:rsidR="00877F68" w:rsidRDefault="001F1B39" w:rsidP="00877F68">
      <w:pPr>
        <w:pStyle w:val="a9"/>
        <w:shd w:val="clear" w:color="auto" w:fill="FFFFFF"/>
        <w:spacing w:before="0" w:beforeAutospacing="0" w:after="0" w:afterAutospacing="0"/>
        <w:ind w:firstLine="567"/>
        <w:jc w:val="both"/>
        <w:rPr>
          <w:color w:val="000000"/>
        </w:rPr>
      </w:pPr>
      <w:r>
        <w:rPr>
          <w:color w:val="000000"/>
        </w:rPr>
        <w:t xml:space="preserve">2024 г. – </w:t>
      </w:r>
      <w:r w:rsidR="00692F1A">
        <w:rPr>
          <w:color w:val="000000"/>
        </w:rPr>
        <w:t>16 500,35</w:t>
      </w:r>
      <w:r w:rsidR="00877F68" w:rsidRPr="009A586F">
        <w:rPr>
          <w:color w:val="000000"/>
        </w:rPr>
        <w:t xml:space="preserve"> руб.,</w:t>
      </w:r>
    </w:p>
    <w:p w:rsidR="00877F68" w:rsidRDefault="00877F68" w:rsidP="00877F68">
      <w:pPr>
        <w:pStyle w:val="a9"/>
        <w:shd w:val="clear" w:color="auto" w:fill="FFFFFF"/>
        <w:spacing w:before="0" w:beforeAutospacing="0" w:after="0" w:afterAutospacing="0"/>
        <w:ind w:firstLine="567"/>
        <w:jc w:val="both"/>
        <w:rPr>
          <w:color w:val="000000"/>
        </w:rPr>
      </w:pPr>
      <w:r>
        <w:rPr>
          <w:color w:val="000000"/>
        </w:rPr>
        <w:t>2025 г.-</w:t>
      </w:r>
      <w:r w:rsidR="00397B72">
        <w:rPr>
          <w:color w:val="000000"/>
        </w:rPr>
        <w:t xml:space="preserve">  </w:t>
      </w:r>
      <w:r w:rsidR="00692F1A">
        <w:rPr>
          <w:color w:val="000000"/>
        </w:rPr>
        <w:t>16 500,25 руб.</w:t>
      </w:r>
    </w:p>
    <w:p w:rsidR="00A73490" w:rsidRDefault="00A73490" w:rsidP="00877F68">
      <w:pPr>
        <w:pStyle w:val="a9"/>
        <w:shd w:val="clear" w:color="auto" w:fill="FFFFFF"/>
        <w:spacing w:before="0" w:beforeAutospacing="0" w:after="0" w:afterAutospacing="0"/>
        <w:ind w:firstLine="567"/>
        <w:jc w:val="both"/>
        <w:rPr>
          <w:color w:val="000000"/>
        </w:rPr>
      </w:pPr>
    </w:p>
    <w:p w:rsidR="00C4742C" w:rsidRDefault="008C3DFB" w:rsidP="004E0DB8">
      <w:pPr>
        <w:jc w:val="both"/>
        <w:rPr>
          <w:rFonts w:ascii="Times New Roman" w:hAnsi="Times New Roman"/>
          <w:sz w:val="24"/>
        </w:rPr>
      </w:pPr>
      <w:r>
        <w:rPr>
          <w:rFonts w:ascii="Times New Roman" w:hAnsi="Times New Roman"/>
          <w:sz w:val="24"/>
        </w:rPr>
        <w:t>14</w:t>
      </w:r>
      <w:r w:rsidR="00C4742C">
        <w:rPr>
          <w:rFonts w:ascii="Times New Roman" w:hAnsi="Times New Roman"/>
          <w:sz w:val="24"/>
        </w:rPr>
        <w:t>. Приложение 1 к муниципальной программе изложить в новой редакции</w:t>
      </w:r>
      <w:r w:rsidR="004456D4">
        <w:rPr>
          <w:rFonts w:ascii="Times New Roman" w:hAnsi="Times New Roman"/>
          <w:sz w:val="24"/>
        </w:rPr>
        <w:t>:</w:t>
      </w:r>
      <w:r>
        <w:rPr>
          <w:rFonts w:ascii="Times New Roman" w:hAnsi="Times New Roman"/>
          <w:sz w:val="24"/>
        </w:rPr>
        <w:t xml:space="preserve"> </w:t>
      </w:r>
      <w:r w:rsidR="00B0550F">
        <w:rPr>
          <w:rFonts w:ascii="Times New Roman" w:hAnsi="Times New Roman"/>
          <w:sz w:val="24"/>
        </w:rPr>
        <w:t xml:space="preserve">                     </w:t>
      </w:r>
    </w:p>
    <w:p w:rsidR="004E0DB8" w:rsidRDefault="004E0DB8" w:rsidP="004E0DB8">
      <w:pPr>
        <w:spacing w:after="0" w:line="240" w:lineRule="auto"/>
        <w:ind w:firstLine="709"/>
        <w:jc w:val="both"/>
        <w:rPr>
          <w:rFonts w:ascii="Times New Roman" w:eastAsia="Times New Roman" w:hAnsi="Times New Roman"/>
          <w:b/>
          <w:sz w:val="28"/>
          <w:szCs w:val="28"/>
          <w:lang w:eastAsia="ru-RU"/>
        </w:rPr>
      </w:pPr>
    </w:p>
    <w:p w:rsidR="004E0DB8" w:rsidRDefault="004E0DB8" w:rsidP="004E0DB8">
      <w:pPr>
        <w:spacing w:after="0" w:line="240" w:lineRule="auto"/>
        <w:ind w:firstLine="709"/>
        <w:jc w:val="both"/>
        <w:rPr>
          <w:rFonts w:ascii="Times New Roman" w:eastAsia="Times New Roman" w:hAnsi="Times New Roman"/>
          <w:b/>
          <w:sz w:val="28"/>
          <w:szCs w:val="28"/>
          <w:lang w:eastAsia="ru-RU"/>
        </w:rPr>
      </w:pPr>
    </w:p>
    <w:p w:rsidR="004E0DB8" w:rsidRDefault="004E0DB8" w:rsidP="004E0DB8">
      <w:pPr>
        <w:spacing w:after="0" w:line="240" w:lineRule="auto"/>
        <w:ind w:firstLine="709"/>
        <w:jc w:val="both"/>
        <w:rPr>
          <w:rFonts w:ascii="Times New Roman" w:eastAsia="Times New Roman" w:hAnsi="Times New Roman"/>
          <w:b/>
          <w:sz w:val="28"/>
          <w:szCs w:val="28"/>
          <w:lang w:eastAsia="ru-RU"/>
        </w:rPr>
      </w:pPr>
    </w:p>
    <w:p w:rsidR="004E0DB8" w:rsidRDefault="004E0DB8" w:rsidP="004E0DB8">
      <w:pPr>
        <w:spacing w:after="0" w:line="240" w:lineRule="auto"/>
        <w:ind w:firstLine="709"/>
        <w:jc w:val="both"/>
        <w:rPr>
          <w:rFonts w:ascii="Times New Roman" w:eastAsia="Times New Roman" w:hAnsi="Times New Roman"/>
          <w:b/>
          <w:sz w:val="28"/>
          <w:szCs w:val="28"/>
          <w:lang w:eastAsia="ru-RU"/>
        </w:rPr>
        <w:sectPr w:rsidR="004E0DB8" w:rsidSect="00CE4DEF">
          <w:footerReference w:type="default" r:id="rId10"/>
          <w:pgSz w:w="11906" w:h="16838"/>
          <w:pgMar w:top="568" w:right="566" w:bottom="1134" w:left="1560" w:header="709" w:footer="0" w:gutter="0"/>
          <w:cols w:space="708"/>
          <w:titlePg/>
          <w:docGrid w:linePitch="360"/>
        </w:sectPr>
      </w:pPr>
    </w:p>
    <w:p w:rsid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sidRPr="00EA177E">
        <w:rPr>
          <w:rFonts w:ascii="Times New Roman" w:eastAsia="Times New Roman" w:hAnsi="Times New Roman"/>
          <w:lang w:eastAsia="ru-RU"/>
        </w:rPr>
        <w:lastRenderedPageBreak/>
        <w:t xml:space="preserve">Приложение № 1 </w:t>
      </w:r>
    </w:p>
    <w:p w:rsidR="00A2702B" w:rsidRPr="00EA177E" w:rsidRDefault="00A2702B" w:rsidP="00744AE0">
      <w:pPr>
        <w:widowControl w:val="0"/>
        <w:autoSpaceDE w:val="0"/>
        <w:autoSpaceDN w:val="0"/>
        <w:adjustRightInd w:val="0"/>
        <w:spacing w:after="0" w:line="240" w:lineRule="auto"/>
        <w:ind w:firstLine="709"/>
        <w:jc w:val="right"/>
        <w:rPr>
          <w:rFonts w:ascii="Times New Roman" w:eastAsia="Times New Roman" w:hAnsi="Times New Roman"/>
          <w:lang w:eastAsia="ru-RU"/>
        </w:rPr>
      </w:pPr>
      <w:r>
        <w:rPr>
          <w:rFonts w:ascii="Times New Roman" w:eastAsia="Times New Roman" w:hAnsi="Times New Roman"/>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D613AD"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Pr>
          <w:rFonts w:ascii="Times New Roman" w:eastAsia="Times New Roman" w:hAnsi="Times New Roman"/>
          <w:u w:val="single"/>
          <w:lang w:eastAsia="ru-RU"/>
        </w:rPr>
        <w:t>на 2019-2025</w:t>
      </w:r>
      <w:r w:rsidR="00744AE0" w:rsidRPr="00744AE0">
        <w:rPr>
          <w:rFonts w:ascii="Times New Roman" w:eastAsia="Times New Roman" w:hAnsi="Times New Roman"/>
          <w:u w:val="single"/>
          <w:lang w:eastAsia="ru-RU"/>
        </w:rPr>
        <w:t xml:space="preserve"> годы»</w:t>
      </w:r>
    </w:p>
    <w:tbl>
      <w:tblPr>
        <w:tblpPr w:leftFromText="180" w:rightFromText="180" w:vertAnchor="text" w:horzAnchor="margin" w:tblpXSpec="center" w:tblpY="17"/>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4210"/>
        <w:gridCol w:w="1451"/>
        <w:gridCol w:w="1361"/>
        <w:gridCol w:w="998"/>
        <w:gridCol w:w="887"/>
        <w:gridCol w:w="52"/>
        <w:gridCol w:w="16"/>
        <w:gridCol w:w="12"/>
        <w:gridCol w:w="25"/>
        <w:gridCol w:w="750"/>
        <w:gridCol w:w="24"/>
        <w:gridCol w:w="24"/>
        <w:gridCol w:w="16"/>
        <w:gridCol w:w="16"/>
        <w:gridCol w:w="21"/>
        <w:gridCol w:w="900"/>
        <w:gridCol w:w="19"/>
        <w:gridCol w:w="20"/>
        <w:gridCol w:w="16"/>
        <w:gridCol w:w="20"/>
        <w:gridCol w:w="17"/>
        <w:gridCol w:w="763"/>
        <w:gridCol w:w="23"/>
        <w:gridCol w:w="16"/>
        <w:gridCol w:w="12"/>
        <w:gridCol w:w="24"/>
        <w:gridCol w:w="13"/>
        <w:gridCol w:w="908"/>
        <w:gridCol w:w="23"/>
        <w:gridCol w:w="12"/>
        <w:gridCol w:w="12"/>
        <w:gridCol w:w="24"/>
        <w:gridCol w:w="13"/>
        <w:gridCol w:w="850"/>
        <w:gridCol w:w="780"/>
        <w:gridCol w:w="15"/>
        <w:gridCol w:w="15"/>
        <w:gridCol w:w="45"/>
        <w:gridCol w:w="15"/>
        <w:gridCol w:w="15"/>
        <w:gridCol w:w="15"/>
        <w:gridCol w:w="15"/>
        <w:gridCol w:w="15"/>
        <w:gridCol w:w="879"/>
      </w:tblGrid>
      <w:tr w:rsidR="00B0550F" w:rsidRPr="00744AE0" w:rsidTr="00B0550F">
        <w:tc>
          <w:tcPr>
            <w:tcW w:w="685"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10"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51" w:type="dxa"/>
            <w:vMerge w:val="restart"/>
          </w:tcPr>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B0550F" w:rsidRPr="00744AE0" w:rsidRDefault="00B0550F" w:rsidP="00B0550F">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1"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998" w:type="dxa"/>
            <w:vMerge w:val="restart"/>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измер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337" w:type="dxa"/>
            <w:gridSpan w:val="40"/>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136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8"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887" w:type="dxa"/>
            <w:vAlign w:val="center"/>
          </w:tcPr>
          <w:p w:rsidR="00B0550F" w:rsidRPr="00744AE0" w:rsidRDefault="00B0550F" w:rsidP="00B0550F">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855" w:type="dxa"/>
            <w:gridSpan w:val="5"/>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1001"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vAlign w:val="center"/>
          </w:tcPr>
          <w:p w:rsidR="00B0550F" w:rsidRPr="00744AE0" w:rsidRDefault="00B0550F" w:rsidP="00B0550F">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6" w:type="dxa"/>
            <w:gridSpan w:val="6"/>
            <w:vAlign w:val="center"/>
          </w:tcPr>
          <w:p w:rsidR="00B0550F" w:rsidRPr="00744AE0" w:rsidRDefault="00B0550F" w:rsidP="00B0550F">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34"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885"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c>
          <w:tcPr>
            <w:tcW w:w="924" w:type="dxa"/>
            <w:gridSpan w:val="4"/>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2025г.</w:t>
            </w:r>
          </w:p>
        </w:tc>
      </w:tr>
      <w:tr w:rsidR="00B0550F" w:rsidRPr="00744AE0" w:rsidTr="00B0550F">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1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51"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1"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8"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887" w:type="dxa"/>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855" w:type="dxa"/>
            <w:gridSpan w:val="5"/>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1001"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855" w:type="dxa"/>
            <w:gridSpan w:val="6"/>
            <w:vAlign w:val="center"/>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6"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34"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885" w:type="dxa"/>
            <w:gridSpan w:val="6"/>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c>
          <w:tcPr>
            <w:tcW w:w="924" w:type="dxa"/>
            <w:gridSpan w:val="4"/>
            <w:vAlign w:val="center"/>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12</w:t>
            </w:r>
          </w:p>
        </w:tc>
      </w:tr>
      <w:tr w:rsidR="00B0550F" w:rsidRPr="00744AE0" w:rsidTr="00B0550F">
        <w:trPr>
          <w:trHeight w:val="691"/>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357" w:type="dxa"/>
            <w:gridSpan w:val="44"/>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Pr="00317889">
              <w:rPr>
                <w:rFonts w:ascii="Times New Roman" w:hAnsi="Times New Roman"/>
                <w:sz w:val="24"/>
                <w:szCs w:val="24"/>
              </w:rPr>
              <w:t xml:space="preserve"> Повышение качества жизни населения, его занятости и </w:t>
            </w:r>
            <w:proofErr w:type="spellStart"/>
            <w:r w:rsidRPr="00317889">
              <w:rPr>
                <w:rFonts w:ascii="Times New Roman" w:hAnsi="Times New Roman"/>
                <w:sz w:val="24"/>
                <w:szCs w:val="24"/>
              </w:rPr>
              <w:t>самозанятости</w:t>
            </w:r>
            <w:proofErr w:type="spellEnd"/>
            <w:r w:rsidRPr="00317889">
              <w:rPr>
                <w:rFonts w:ascii="Times New Roman" w:hAnsi="Times New Roman"/>
                <w:sz w:val="24"/>
                <w:szCs w:val="24"/>
              </w:rPr>
              <w:t>, экономических, социальных и культу</w:t>
            </w:r>
            <w:r w:rsidRPr="00317889">
              <w:rPr>
                <w:rFonts w:ascii="Times New Roman" w:hAnsi="Times New Roman"/>
                <w:sz w:val="24"/>
                <w:szCs w:val="24"/>
              </w:rPr>
              <w:t>р</w:t>
            </w:r>
            <w:r w:rsidRPr="00317889">
              <w:rPr>
                <w:rFonts w:ascii="Times New Roman" w:hAnsi="Times New Roman"/>
                <w:sz w:val="24"/>
                <w:szCs w:val="24"/>
              </w:rPr>
              <w:t>ных возможностей на основе экономического и социального развития поселения</w:t>
            </w:r>
          </w:p>
        </w:tc>
      </w:tr>
      <w:tr w:rsidR="00B0550F" w:rsidRPr="00744AE0" w:rsidTr="00B0550F">
        <w:trPr>
          <w:trHeight w:val="916"/>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w:t>
            </w:r>
            <w:r w:rsidRPr="00F36ED6">
              <w:rPr>
                <w:rFonts w:ascii="Times New Roman" w:hAnsi="Times New Roman"/>
                <w:sz w:val="24"/>
                <w:szCs w:val="24"/>
              </w:rPr>
              <w:t>о</w:t>
            </w:r>
            <w:r w:rsidRPr="00F36ED6">
              <w:rPr>
                <w:rFonts w:ascii="Times New Roman" w:hAnsi="Times New Roman"/>
                <w:sz w:val="24"/>
                <w:szCs w:val="24"/>
              </w:rPr>
              <w:t>зяйства, расположенных на территории поселения</w:t>
            </w:r>
          </w:p>
        </w:tc>
        <w:tc>
          <w:tcPr>
            <w:tcW w:w="1451" w:type="dxa"/>
          </w:tcPr>
          <w:p w:rsidR="00B0550F" w:rsidRPr="00397DE6" w:rsidRDefault="00B0550F" w:rsidP="00B0550F">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B0550F" w:rsidRPr="006A5DA6" w:rsidRDefault="00B0550F" w:rsidP="00B0550F">
            <w:pPr>
              <w:pStyle w:val="ConsPlusNormal"/>
              <w:ind w:firstLine="34"/>
              <w:rPr>
                <w:rFonts w:ascii="Times New Roman" w:hAnsi="Times New Roman"/>
                <w:sz w:val="24"/>
                <w:szCs w:val="24"/>
              </w:rPr>
            </w:pPr>
          </w:p>
        </w:tc>
        <w:tc>
          <w:tcPr>
            <w:tcW w:w="998" w:type="dxa"/>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ед.</w:t>
            </w:r>
          </w:p>
        </w:tc>
        <w:tc>
          <w:tcPr>
            <w:tcW w:w="887" w:type="dxa"/>
          </w:tcPr>
          <w:p w:rsidR="00B0550F" w:rsidRPr="006A5DA6" w:rsidRDefault="00B0550F" w:rsidP="00B0550F">
            <w:pPr>
              <w:pStyle w:val="ConsPlusNormal"/>
              <w:ind w:firstLine="453"/>
              <w:rPr>
                <w:rFonts w:ascii="Times New Roman" w:hAnsi="Times New Roman"/>
                <w:sz w:val="24"/>
                <w:szCs w:val="24"/>
              </w:rPr>
            </w:pPr>
            <w:r>
              <w:rPr>
                <w:rFonts w:ascii="Times New Roman" w:hAnsi="Times New Roman"/>
                <w:sz w:val="24"/>
                <w:szCs w:val="24"/>
              </w:rPr>
              <w:t>4</w:t>
            </w:r>
          </w:p>
        </w:tc>
        <w:tc>
          <w:tcPr>
            <w:tcW w:w="855" w:type="dxa"/>
            <w:gridSpan w:val="5"/>
          </w:tcPr>
          <w:p w:rsidR="00B0550F" w:rsidRPr="006A5DA6" w:rsidRDefault="00B0550F" w:rsidP="00B0550F">
            <w:pPr>
              <w:pStyle w:val="ConsPlusNormal"/>
              <w:ind w:firstLine="450"/>
              <w:rPr>
                <w:rFonts w:ascii="Times New Roman" w:hAnsi="Times New Roman"/>
                <w:sz w:val="24"/>
                <w:szCs w:val="24"/>
              </w:rPr>
            </w:pPr>
            <w:r>
              <w:rPr>
                <w:rFonts w:ascii="Times New Roman" w:hAnsi="Times New Roman"/>
                <w:sz w:val="24"/>
                <w:szCs w:val="24"/>
              </w:rPr>
              <w:t>4</w:t>
            </w:r>
          </w:p>
        </w:tc>
        <w:tc>
          <w:tcPr>
            <w:tcW w:w="1001"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855"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996"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934" w:type="dxa"/>
            <w:gridSpan w:val="6"/>
          </w:tcPr>
          <w:p w:rsidR="00B0550F" w:rsidRPr="006A5DA6" w:rsidRDefault="00B0550F" w:rsidP="00B0550F">
            <w:pPr>
              <w:pStyle w:val="ConsPlusNormal"/>
              <w:rPr>
                <w:rFonts w:ascii="Times New Roman" w:hAnsi="Times New Roman"/>
                <w:sz w:val="24"/>
                <w:szCs w:val="24"/>
              </w:rPr>
            </w:pPr>
            <w:r>
              <w:rPr>
                <w:rFonts w:ascii="Times New Roman" w:hAnsi="Times New Roman"/>
                <w:sz w:val="24"/>
                <w:szCs w:val="24"/>
              </w:rPr>
              <w:t>4</w:t>
            </w:r>
          </w:p>
        </w:tc>
        <w:tc>
          <w:tcPr>
            <w:tcW w:w="855" w:type="dxa"/>
            <w:gridSpan w:val="4"/>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54"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r>
      <w:tr w:rsidR="00B0550F" w:rsidRPr="00744AE0" w:rsidTr="00B0550F">
        <w:trPr>
          <w:trHeight w:val="916"/>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Pr="00744AE0">
              <w:rPr>
                <w:rFonts w:ascii="Times New Roman" w:eastAsia="Times New Roman" w:hAnsi="Times New Roman" w:cs="Arial"/>
                <w:lang w:eastAsia="ru-RU"/>
              </w:rPr>
              <w:t xml:space="preserve"> </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7" w:type="dxa"/>
          </w:tcPr>
          <w:p w:rsidR="00B0550F" w:rsidRPr="00744AE0" w:rsidRDefault="00B0550F" w:rsidP="00B0550F">
            <w:pPr>
              <w:spacing w:after="0"/>
              <w:jc w:val="center"/>
              <w:rPr>
                <w:rFonts w:ascii="Times New Roman" w:hAnsi="Times New Roman"/>
              </w:rPr>
            </w:pPr>
            <w:r>
              <w:rPr>
                <w:rFonts w:ascii="Times New Roman" w:hAnsi="Times New Roman"/>
              </w:rPr>
              <w:t>3</w:t>
            </w:r>
          </w:p>
        </w:tc>
        <w:tc>
          <w:tcPr>
            <w:tcW w:w="855" w:type="dxa"/>
            <w:gridSpan w:val="5"/>
          </w:tcPr>
          <w:p w:rsidR="00B0550F" w:rsidRPr="00744AE0" w:rsidRDefault="00B0550F" w:rsidP="00B0550F">
            <w:pPr>
              <w:spacing w:after="0"/>
              <w:jc w:val="center"/>
              <w:rPr>
                <w:rFonts w:ascii="Times New Roman" w:hAnsi="Times New Roman"/>
              </w:rPr>
            </w:pPr>
            <w:r>
              <w:rPr>
                <w:rFonts w:ascii="Times New Roman" w:hAnsi="Times New Roman"/>
              </w:rPr>
              <w:t>3</w:t>
            </w:r>
          </w:p>
        </w:tc>
        <w:tc>
          <w:tcPr>
            <w:tcW w:w="1001"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855"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96" w:type="dxa"/>
            <w:gridSpan w:val="6"/>
          </w:tcPr>
          <w:p w:rsidR="00B0550F" w:rsidRPr="00744AE0" w:rsidRDefault="00B0550F" w:rsidP="00B0550F">
            <w:pPr>
              <w:spacing w:after="0"/>
              <w:jc w:val="center"/>
              <w:rPr>
                <w:rFonts w:ascii="Times New Roman" w:hAnsi="Times New Roman"/>
              </w:rPr>
            </w:pPr>
            <w:r>
              <w:rPr>
                <w:rFonts w:ascii="Times New Roman" w:hAnsi="Times New Roman"/>
              </w:rPr>
              <w:t>4</w:t>
            </w:r>
          </w:p>
        </w:tc>
        <w:tc>
          <w:tcPr>
            <w:tcW w:w="934" w:type="dxa"/>
            <w:gridSpan w:val="6"/>
          </w:tcPr>
          <w:p w:rsidR="00B0550F" w:rsidRPr="00744AE0" w:rsidRDefault="00B0550F" w:rsidP="00B0550F">
            <w:pPr>
              <w:spacing w:after="0"/>
              <w:jc w:val="center"/>
              <w:rPr>
                <w:rFonts w:ascii="Times New Roman" w:hAnsi="Times New Roman"/>
              </w:rPr>
            </w:pPr>
            <w:r>
              <w:rPr>
                <w:rFonts w:ascii="Times New Roman" w:hAnsi="Times New Roman"/>
              </w:rPr>
              <w:t>5</w:t>
            </w:r>
          </w:p>
        </w:tc>
        <w:tc>
          <w:tcPr>
            <w:tcW w:w="855" w:type="dxa"/>
            <w:gridSpan w:val="4"/>
          </w:tcPr>
          <w:p w:rsidR="00B0550F" w:rsidRPr="00744AE0" w:rsidRDefault="00B0550F" w:rsidP="00B0550F">
            <w:pPr>
              <w:spacing w:after="0"/>
              <w:jc w:val="center"/>
              <w:rPr>
                <w:rFonts w:ascii="Times New Roman" w:hAnsi="Times New Roman"/>
              </w:rPr>
            </w:pPr>
            <w:r>
              <w:rPr>
                <w:rFonts w:ascii="Times New Roman" w:hAnsi="Times New Roman"/>
              </w:rPr>
              <w:t>5</w:t>
            </w:r>
          </w:p>
        </w:tc>
        <w:tc>
          <w:tcPr>
            <w:tcW w:w="954" w:type="dxa"/>
            <w:gridSpan w:val="6"/>
          </w:tcPr>
          <w:p w:rsidR="00B0550F" w:rsidRPr="00744AE0" w:rsidRDefault="00B0550F" w:rsidP="00B0550F">
            <w:pPr>
              <w:spacing w:after="0"/>
              <w:jc w:val="center"/>
              <w:rPr>
                <w:rFonts w:ascii="Times New Roman" w:hAnsi="Times New Roman"/>
              </w:rPr>
            </w:pPr>
            <w:r>
              <w:rPr>
                <w:rFonts w:ascii="Times New Roman" w:hAnsi="Times New Roman"/>
              </w:rPr>
              <w:t>5</w:t>
            </w:r>
          </w:p>
        </w:tc>
      </w:tr>
      <w:tr w:rsidR="00B0550F" w:rsidRPr="00744AE0" w:rsidTr="00B0550F">
        <w:trPr>
          <w:trHeight w:val="835"/>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5" w:type="dxa"/>
            <w:gridSpan w:val="4"/>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54"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10" w:type="dxa"/>
            <w:vAlign w:val="center"/>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10" w:type="dxa"/>
            <w:vAlign w:val="center"/>
          </w:tcPr>
          <w:p w:rsidR="00B0550F" w:rsidRPr="006A5DA6" w:rsidRDefault="00B0550F" w:rsidP="00B0550F">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10" w:type="dxa"/>
            <w:vAlign w:val="center"/>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10" w:type="dxa"/>
            <w:gridSpan w:val="3"/>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9" w:type="dxa"/>
            <w:gridSpan w:val="7"/>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51" w:type="dxa"/>
          </w:tcPr>
          <w:p w:rsidR="00B0550F" w:rsidRDefault="00B0550F" w:rsidP="00B0550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810" w:type="dxa"/>
            <w:gridSpan w:val="3"/>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9" w:type="dxa"/>
            <w:gridSpan w:val="7"/>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B0550F" w:rsidRPr="00744AE0" w:rsidTr="00B0550F">
        <w:trPr>
          <w:trHeight w:val="1177"/>
        </w:trPr>
        <w:tc>
          <w:tcPr>
            <w:tcW w:w="685"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10" w:type="dxa"/>
            <w:vAlign w:val="center"/>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51" w:type="dxa"/>
          </w:tcPr>
          <w:p w:rsidR="00B0550F" w:rsidRPr="006A5DA6" w:rsidRDefault="00B0550F" w:rsidP="00B0550F">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5"/>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1"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6"/>
            <w:shd w:val="clear" w:color="auto" w:fill="auto"/>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6"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3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5" w:type="dxa"/>
            <w:gridSpan w:val="4"/>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5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B0550F" w:rsidRPr="00744AE0" w:rsidTr="00B0550F">
        <w:trPr>
          <w:trHeight w:val="343"/>
        </w:trPr>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357" w:type="dxa"/>
            <w:gridSpan w:val="44"/>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r>
      <w:tr w:rsidR="00B0550F" w:rsidRPr="00744AE0" w:rsidTr="00B0550F">
        <w:trPr>
          <w:trHeight w:val="1299"/>
        </w:trPr>
        <w:tc>
          <w:tcPr>
            <w:tcW w:w="685" w:type="dxa"/>
          </w:tcPr>
          <w:p w:rsidR="00B0550F" w:rsidRPr="00744AE0" w:rsidRDefault="00B0550F" w:rsidP="00B0550F">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программы                                        Удел</w:t>
            </w:r>
            <w:r w:rsidRPr="00744AE0">
              <w:rPr>
                <w:rFonts w:ascii="Times New Roman" w:eastAsia="Times New Roman" w:hAnsi="Times New Roman"/>
                <w:lang w:eastAsia="ru-RU"/>
              </w:rPr>
              <w:t>ь</w:t>
            </w:r>
            <w:r w:rsidRPr="00744AE0">
              <w:rPr>
                <w:rFonts w:ascii="Times New Roman" w:eastAsia="Times New Roman" w:hAnsi="Times New Roman"/>
                <w:lang w:eastAsia="ru-RU"/>
              </w:rPr>
              <w:t>ный вес дорог с твердым покрытием в о</w:t>
            </w:r>
            <w:r w:rsidRPr="00744AE0">
              <w:rPr>
                <w:rFonts w:ascii="Times New Roman" w:eastAsia="Times New Roman" w:hAnsi="Times New Roman"/>
                <w:lang w:eastAsia="ru-RU"/>
              </w:rPr>
              <w:t>б</w:t>
            </w:r>
            <w:r w:rsidRPr="00744AE0">
              <w:rPr>
                <w:rFonts w:ascii="Times New Roman" w:eastAsia="Times New Roman" w:hAnsi="Times New Roman"/>
                <w:lang w:eastAsia="ru-RU"/>
              </w:rPr>
              <w:t>щей протяженности дорог местного знач</w:t>
            </w:r>
            <w:r w:rsidRPr="00744AE0">
              <w:rPr>
                <w:rFonts w:ascii="Times New Roman" w:eastAsia="Times New Roman" w:hAnsi="Times New Roman"/>
                <w:lang w:eastAsia="ru-RU"/>
              </w:rPr>
              <w:t>е</w:t>
            </w:r>
            <w:r w:rsidRPr="00744AE0">
              <w:rPr>
                <w:rFonts w:ascii="Times New Roman" w:eastAsia="Times New Roman" w:hAnsi="Times New Roman"/>
                <w:lang w:eastAsia="ru-RU"/>
              </w:rPr>
              <w:t>ния в пределах поселения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shd w:val="clear" w:color="auto" w:fill="auto"/>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855"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1001"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855"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34"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855" w:type="dxa"/>
            <w:gridSpan w:val="4"/>
            <w:tcBorders>
              <w:right w:val="single" w:sz="4" w:space="0" w:color="auto"/>
            </w:tcBorders>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c>
          <w:tcPr>
            <w:tcW w:w="954" w:type="dxa"/>
            <w:gridSpan w:val="6"/>
            <w:tcBorders>
              <w:right w:val="single" w:sz="4" w:space="0" w:color="auto"/>
            </w:tcBorders>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B0550F" w:rsidRPr="00744AE0" w:rsidTr="00B0550F">
        <w:trPr>
          <w:trHeight w:val="1103"/>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 xml:space="preserve">Показатель 2 задачи 1 муниципальной программы </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B0550F" w:rsidRPr="00744AE0" w:rsidTr="00B0550F">
        <w:trPr>
          <w:trHeight w:val="801"/>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10"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программы                                             Обеспеченность населения централиз</w:t>
            </w:r>
            <w:r w:rsidRPr="00744AE0">
              <w:rPr>
                <w:rFonts w:ascii="Times New Roman" w:eastAsia="Times New Roman" w:hAnsi="Times New Roman"/>
                <w:lang w:eastAsia="ru-RU"/>
              </w:rPr>
              <w:t>о</w:t>
            </w:r>
            <w:r w:rsidRPr="00744AE0">
              <w:rPr>
                <w:rFonts w:ascii="Times New Roman" w:eastAsia="Times New Roman" w:hAnsi="Times New Roman"/>
                <w:lang w:eastAsia="ru-RU"/>
              </w:rPr>
              <w:t>ванным водоснабжением</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B0550F" w:rsidRPr="00744AE0" w:rsidTr="00B0550F">
        <w:trPr>
          <w:trHeight w:val="801"/>
        </w:trPr>
        <w:tc>
          <w:tcPr>
            <w:tcW w:w="685" w:type="dxa"/>
            <w:tcBorders>
              <w:bottom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10" w:type="dxa"/>
          </w:tcPr>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w:t>
            </w:r>
            <w:r w:rsidRPr="00317889">
              <w:rPr>
                <w:rFonts w:ascii="Times New Roman" w:hAnsi="Times New Roman"/>
                <w:sz w:val="24"/>
                <w:szCs w:val="24"/>
              </w:rPr>
              <w:t>о</w:t>
            </w:r>
            <w:r w:rsidRPr="00317889">
              <w:rPr>
                <w:rFonts w:ascii="Times New Roman" w:hAnsi="Times New Roman"/>
                <w:sz w:val="24"/>
                <w:szCs w:val="24"/>
              </w:rPr>
              <w:t>снабжением</w:t>
            </w:r>
          </w:p>
        </w:tc>
        <w:tc>
          <w:tcPr>
            <w:tcW w:w="1451" w:type="dxa"/>
          </w:tcPr>
          <w:p w:rsidR="00B0550F" w:rsidRDefault="00B0550F" w:rsidP="00B0550F">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887" w:type="dxa"/>
          </w:tcPr>
          <w:p w:rsidR="00B0550F" w:rsidRPr="00744AE0" w:rsidRDefault="00B0550F" w:rsidP="00B0550F">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01" w:type="dxa"/>
            <w:gridSpan w:val="6"/>
          </w:tcPr>
          <w:p w:rsidR="00B0550F" w:rsidRPr="00744AE0" w:rsidRDefault="00B0550F" w:rsidP="00B0550F">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6" w:type="dxa"/>
            <w:gridSpan w:val="6"/>
          </w:tcPr>
          <w:p w:rsidR="00B0550F" w:rsidRPr="00744AE0" w:rsidRDefault="00B0550F" w:rsidP="00B0550F">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34" w:type="dxa"/>
            <w:gridSpan w:val="6"/>
          </w:tcPr>
          <w:p w:rsidR="00B0550F" w:rsidRPr="00744AE0" w:rsidRDefault="00B0550F" w:rsidP="00B0550F">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855" w:type="dxa"/>
            <w:gridSpan w:val="4"/>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54" w:type="dxa"/>
            <w:gridSpan w:val="6"/>
            <w:tcBorders>
              <w:right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B0550F" w:rsidRPr="00744AE0" w:rsidTr="00B0550F">
        <w:tc>
          <w:tcPr>
            <w:tcW w:w="685" w:type="dxa"/>
            <w:tcBorders>
              <w:top w:val="single" w:sz="4" w:space="0" w:color="auto"/>
            </w:tcBorders>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rPr>
          <w:trHeight w:val="351"/>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357" w:type="dxa"/>
            <w:gridSpan w:val="44"/>
          </w:tcPr>
          <w:p w:rsidR="00B0550F" w:rsidRPr="00744AE0" w:rsidRDefault="00B0550F" w:rsidP="00B0550F">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r>
      <w:tr w:rsidR="00B0550F" w:rsidRPr="00744AE0" w:rsidTr="00B0550F">
        <w:tc>
          <w:tcPr>
            <w:tcW w:w="685" w:type="dxa"/>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w:t>
            </w:r>
            <w:r w:rsidRPr="00744AE0">
              <w:rPr>
                <w:rFonts w:ascii="Times New Roman" w:eastAsia="Times New Roman" w:hAnsi="Times New Roman"/>
                <w:lang w:eastAsia="ru-RU"/>
              </w:rPr>
              <w:t>у</w:t>
            </w:r>
            <w:r w:rsidRPr="00744AE0">
              <w:rPr>
                <w:rFonts w:ascii="Times New Roman" w:eastAsia="Times New Roman" w:hAnsi="Times New Roman"/>
                <w:lang w:eastAsia="ru-RU"/>
              </w:rPr>
              <w:t>щий ремонт дорог</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176"/>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7" w:type="dxa"/>
            <w:shd w:val="clear" w:color="auto" w:fill="auto"/>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87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85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11"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00" w:type="dxa"/>
            <w:gridSpan w:val="7"/>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09" w:type="dxa"/>
            <w:gridSpan w:val="3"/>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B0550F" w:rsidRPr="00744AE0" w:rsidTr="00B0550F">
        <w:trPr>
          <w:trHeight w:val="1000"/>
        </w:trPr>
        <w:tc>
          <w:tcPr>
            <w:tcW w:w="685" w:type="dxa"/>
            <w:vMerge w:val="restart"/>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дачи 1 подпрограммы 1 </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996"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452"/>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529"/>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457"/>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791664,0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761664,0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367"/>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rPr>
                <w:rFonts w:ascii="Times New Roman" w:eastAsia="Times New Roman" w:hAnsi="Times New Roman" w:cs="Arial"/>
                <w:lang w:eastAsia="ru-RU"/>
              </w:rPr>
            </w:pPr>
          </w:p>
        </w:tc>
      </w:tr>
      <w:tr w:rsidR="00B0550F" w:rsidRPr="00744AE0" w:rsidTr="00B0550F">
        <w:trPr>
          <w:trHeight w:val="922"/>
        </w:trPr>
        <w:tc>
          <w:tcPr>
            <w:tcW w:w="685" w:type="dxa"/>
            <w:vMerge/>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rPr>
          <w:trHeight w:val="389"/>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357" w:type="dxa"/>
            <w:gridSpan w:val="44"/>
          </w:tcPr>
          <w:p w:rsidR="00B0550F" w:rsidRPr="00744AE0" w:rsidRDefault="00B0550F" w:rsidP="00B0550F">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7" w:type="dxa"/>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87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859"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996" w:type="dxa"/>
            <w:gridSpan w:val="6"/>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11" w:type="dxa"/>
            <w:gridSpan w:val="5"/>
            <w:shd w:val="clear" w:color="auto" w:fill="auto"/>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855" w:type="dxa"/>
            <w:gridSpan w:val="4"/>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954" w:type="dxa"/>
            <w:gridSpan w:val="6"/>
            <w:shd w:val="clear" w:color="auto" w:fill="auto"/>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200000,0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259000,0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322299,0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23261,0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253176</w:t>
            </w: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318640</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200000,0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259000,0</w:t>
            </w:r>
          </w:p>
        </w:tc>
        <w:tc>
          <w:tcPr>
            <w:tcW w:w="855" w:type="dxa"/>
            <w:gridSpan w:val="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322299,0</w:t>
            </w:r>
          </w:p>
        </w:tc>
        <w:tc>
          <w:tcPr>
            <w:tcW w:w="954"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23261,0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B0550F" w:rsidRPr="00744AE0" w:rsidRDefault="00B0550F" w:rsidP="00B0550F">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2 подпрограммы 1</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48291,00</w:t>
            </w:r>
          </w:p>
        </w:tc>
        <w:tc>
          <w:tcPr>
            <w:tcW w:w="996" w:type="dxa"/>
            <w:gridSpan w:val="6"/>
          </w:tcPr>
          <w:p w:rsidR="00B0550F" w:rsidRPr="00744AE0" w:rsidRDefault="004904D4"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145340</w:t>
            </w:r>
            <w:r w:rsidR="00B0550F">
              <w:rPr>
                <w:rFonts w:ascii="Times New Roman" w:eastAsia="Times New Roman" w:hAnsi="Times New Roman" w:cs="Arial"/>
                <w:lang w:eastAsia="ru-RU"/>
              </w:rPr>
              <w:t>,00</w:t>
            </w:r>
          </w:p>
        </w:tc>
        <w:tc>
          <w:tcPr>
            <w:tcW w:w="911" w:type="dxa"/>
            <w:gridSpan w:val="5"/>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140960</w:t>
            </w:r>
            <w:r w:rsidR="00B0550F">
              <w:rPr>
                <w:rFonts w:ascii="Times New Roman" w:eastAsia="Times New Roman" w:hAnsi="Times New Roman" w:cs="Arial"/>
                <w:lang w:eastAsia="ru-RU"/>
              </w:rPr>
              <w:t>,00</w:t>
            </w:r>
          </w:p>
        </w:tc>
        <w:tc>
          <w:tcPr>
            <w:tcW w:w="855" w:type="dxa"/>
            <w:gridSpan w:val="4"/>
          </w:tcPr>
          <w:p w:rsidR="00B0550F" w:rsidRPr="00744AE0" w:rsidRDefault="00C171E6"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10000</w:t>
            </w:r>
            <w:r w:rsidR="00B0550F">
              <w:rPr>
                <w:rFonts w:ascii="Times New Roman" w:eastAsia="Times New Roman" w:hAnsi="Times New Roman" w:cs="Arial"/>
                <w:lang w:eastAsia="ru-RU"/>
              </w:rPr>
              <w:t>,</w:t>
            </w:r>
            <w:r w:rsidR="00B0550F" w:rsidRPr="00744AE0">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46595,0</w:t>
            </w: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33030,00</w:t>
            </w:r>
          </w:p>
        </w:tc>
        <w:tc>
          <w:tcPr>
            <w:tcW w:w="996" w:type="dxa"/>
            <w:gridSpan w:val="6"/>
          </w:tcPr>
          <w:p w:rsidR="00B0550F" w:rsidRPr="00744AE0" w:rsidRDefault="004904D4" w:rsidP="00B0550F">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145340</w:t>
            </w:r>
            <w:r w:rsidR="00B0550F">
              <w:rPr>
                <w:rFonts w:ascii="Times New Roman" w:eastAsia="Times New Roman" w:hAnsi="Times New Roman" w:cs="Arial"/>
                <w:lang w:eastAsia="ru-RU"/>
              </w:rPr>
              <w:t>,00</w:t>
            </w:r>
          </w:p>
        </w:tc>
        <w:tc>
          <w:tcPr>
            <w:tcW w:w="911" w:type="dxa"/>
            <w:gridSpan w:val="5"/>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140960</w:t>
            </w:r>
            <w:r w:rsidR="00B0550F">
              <w:rPr>
                <w:rFonts w:ascii="Times New Roman" w:eastAsia="Times New Roman" w:hAnsi="Times New Roman" w:cs="Arial"/>
                <w:lang w:eastAsia="ru-RU"/>
              </w:rPr>
              <w:t>,00</w:t>
            </w:r>
          </w:p>
        </w:tc>
        <w:tc>
          <w:tcPr>
            <w:tcW w:w="855" w:type="dxa"/>
            <w:gridSpan w:val="4"/>
          </w:tcPr>
          <w:p w:rsidR="00B0550F" w:rsidRPr="00744AE0" w:rsidRDefault="00C171E6"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10000</w:t>
            </w:r>
            <w:r w:rsidR="00B0550F">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7" w:type="dxa"/>
          </w:tcPr>
          <w:p w:rsidR="00B0550F" w:rsidRPr="00744AE0" w:rsidRDefault="00B0550F" w:rsidP="00B0550F">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9" w:type="dxa"/>
            <w:gridSpan w:val="6"/>
          </w:tcPr>
          <w:p w:rsidR="00B0550F" w:rsidRPr="00744AE0" w:rsidRDefault="00B0550F" w:rsidP="00B0550F">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15 261,00</w:t>
            </w:r>
          </w:p>
        </w:tc>
        <w:tc>
          <w:tcPr>
            <w:tcW w:w="996" w:type="dxa"/>
            <w:gridSpan w:val="6"/>
          </w:tcPr>
          <w:p w:rsidR="00B0550F" w:rsidRPr="00744AE0" w:rsidRDefault="00B0550F" w:rsidP="00B0550F">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11"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right="62"/>
              <w:jc w:val="center"/>
              <w:rPr>
                <w:rFonts w:ascii="Times New Roman" w:eastAsia="Times New Roman" w:hAnsi="Times New Roman" w:cs="Arial"/>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29</w:t>
            </w:r>
          </w:p>
        </w:tc>
        <w:tc>
          <w:tcPr>
            <w:tcW w:w="4210" w:type="dxa"/>
          </w:tcPr>
          <w:p w:rsidR="00B0550F" w:rsidRDefault="00B0550F" w:rsidP="00B0550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B0550F" w:rsidRPr="006A5DA6" w:rsidRDefault="00B0550F" w:rsidP="00B0550F">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6"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8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08" w:type="dxa"/>
            <w:gridSpan w:val="7"/>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4210" w:type="dxa"/>
          </w:tcPr>
          <w:p w:rsidR="00B0550F" w:rsidRPr="006F2721" w:rsidRDefault="00B0550F" w:rsidP="00B0550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B0550F" w:rsidRPr="006A5DA6" w:rsidRDefault="00B0550F" w:rsidP="00B0550F">
            <w:pPr>
              <w:pStyle w:val="ConsPlusNormal"/>
              <w:ind w:firstLine="0"/>
              <w:rPr>
                <w:rFonts w:ascii="Times New Roman" w:hAnsi="Times New Roman"/>
                <w:sz w:val="24"/>
                <w:szCs w:val="24"/>
              </w:rPr>
            </w:pP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615"/>
        </w:trPr>
        <w:tc>
          <w:tcPr>
            <w:tcW w:w="685" w:type="dxa"/>
            <w:vMerge w:val="restart"/>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210" w:type="dxa"/>
            <w:vMerge w:val="restart"/>
          </w:tcPr>
          <w:p w:rsidR="00B0550F" w:rsidRDefault="00B0550F" w:rsidP="00B0550F">
            <w:pPr>
              <w:pStyle w:val="ConsPlusNormal"/>
              <w:ind w:firstLine="0"/>
              <w:rPr>
                <w:rFonts w:ascii="Times New Roman" w:hAnsi="Times New Roman"/>
                <w:b/>
                <w:sz w:val="24"/>
                <w:szCs w:val="24"/>
              </w:rPr>
            </w:pPr>
            <w:r>
              <w:rPr>
                <w:rFonts w:ascii="Times New Roman" w:hAnsi="Times New Roman"/>
                <w:b/>
                <w:sz w:val="24"/>
                <w:szCs w:val="24"/>
              </w:rPr>
              <w:t>Основное мероприятие 5  задачи 4</w:t>
            </w:r>
            <w:r w:rsidRPr="006F2721">
              <w:rPr>
                <w:rFonts w:ascii="Times New Roman" w:hAnsi="Times New Roman"/>
                <w:b/>
                <w:sz w:val="24"/>
                <w:szCs w:val="24"/>
              </w:rPr>
              <w:t xml:space="preserve"> подпрограммы 1</w:t>
            </w:r>
          </w:p>
          <w:p w:rsidR="00B0550F" w:rsidRPr="00C00D75" w:rsidRDefault="00B0550F" w:rsidP="00B0550F">
            <w:pPr>
              <w:pStyle w:val="ConsPlusNormal"/>
              <w:ind w:firstLine="0"/>
              <w:rPr>
                <w:rFonts w:ascii="Times New Roman" w:hAnsi="Times New Roman"/>
                <w:sz w:val="24"/>
                <w:szCs w:val="24"/>
              </w:rPr>
            </w:pPr>
            <w:r w:rsidRPr="00C00D75">
              <w:rPr>
                <w:rFonts w:ascii="Times New Roman" w:hAnsi="Times New Roman"/>
                <w:sz w:val="24"/>
                <w:szCs w:val="24"/>
              </w:rPr>
              <w:t>Организация ритуальных услуг и с</w:t>
            </w:r>
            <w:r w:rsidRPr="00C00D75">
              <w:rPr>
                <w:rFonts w:ascii="Times New Roman" w:hAnsi="Times New Roman"/>
                <w:sz w:val="24"/>
                <w:szCs w:val="24"/>
              </w:rPr>
              <w:t>о</w:t>
            </w:r>
            <w:r w:rsidRPr="00C00D75">
              <w:rPr>
                <w:rFonts w:ascii="Times New Roman" w:hAnsi="Times New Roman"/>
                <w:sz w:val="24"/>
                <w:szCs w:val="24"/>
              </w:rPr>
              <w:t xml:space="preserve">держание мест </w:t>
            </w:r>
            <w:proofErr w:type="spellStart"/>
            <w:r w:rsidRPr="00C00D75">
              <w:rPr>
                <w:rFonts w:ascii="Times New Roman" w:hAnsi="Times New Roman"/>
                <w:sz w:val="24"/>
                <w:szCs w:val="24"/>
              </w:rPr>
              <w:t>захаранения</w:t>
            </w:r>
            <w:proofErr w:type="spellEnd"/>
          </w:p>
          <w:p w:rsidR="00B0550F" w:rsidRPr="006F2721" w:rsidRDefault="00B0550F" w:rsidP="00B0550F">
            <w:pPr>
              <w:pStyle w:val="ConsPlusNormal"/>
              <w:ind w:firstLine="0"/>
              <w:rPr>
                <w:rFonts w:ascii="Times New Roman" w:hAnsi="Times New Roman"/>
                <w:b/>
                <w:sz w:val="24"/>
                <w:szCs w:val="24"/>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C00D75">
              <w:rPr>
                <w:rFonts w:ascii="Times New Roman" w:eastAsia="Times New Roman" w:hAnsi="Times New Roman" w:cs="Arial"/>
                <w:lang w:eastAsia="ru-RU"/>
              </w:rPr>
              <w:t>30 038,00</w:t>
            </w: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51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36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285"/>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315"/>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30 038,00</w:t>
            </w: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rPr>
          <w:trHeight w:val="120"/>
        </w:trPr>
        <w:tc>
          <w:tcPr>
            <w:tcW w:w="685" w:type="dxa"/>
            <w:vMerge/>
          </w:tcPr>
          <w:p w:rsidR="00B0550F"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pStyle w:val="ConsPlusNormal"/>
              <w:ind w:firstLine="0"/>
              <w:rPr>
                <w:rFonts w:ascii="Times New Roman" w:hAnsi="Times New Roman"/>
                <w:b/>
                <w:sz w:val="24"/>
                <w:szCs w:val="24"/>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Default="00B0550F" w:rsidP="00B0550F">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79"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16" w:type="dxa"/>
            <w:gridSpan w:val="7"/>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1008" w:type="dxa"/>
            <w:gridSpan w:val="7"/>
          </w:tcPr>
          <w:p w:rsidR="00B0550F" w:rsidRPr="00C00D75"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5"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954"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887"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79"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1016"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1101986,42</w:t>
            </w:r>
          </w:p>
        </w:tc>
        <w:tc>
          <w:tcPr>
            <w:tcW w:w="839" w:type="dxa"/>
            <w:gridSpan w:val="5"/>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1158595</w:t>
            </w:r>
            <w:r w:rsidRPr="00744AE0">
              <w:rPr>
                <w:rFonts w:ascii="Times New Roman" w:eastAsia="Times New Roman" w:hAnsi="Times New Roman" w:cs="Arial"/>
                <w:b/>
                <w:lang w:eastAsia="ru-RU"/>
              </w:rPr>
              <w:t>,0</w:t>
            </w:r>
          </w:p>
        </w:tc>
        <w:tc>
          <w:tcPr>
            <w:tcW w:w="1008" w:type="dxa"/>
            <w:gridSpan w:val="7"/>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1137042</w:t>
            </w:r>
            <w:r w:rsidR="00B0550F">
              <w:rPr>
                <w:rFonts w:ascii="Times New Roman" w:eastAsia="Times New Roman" w:hAnsi="Times New Roman" w:cs="Arial"/>
                <w:b/>
                <w:lang w:eastAsia="ru-RU"/>
              </w:rPr>
              <w:t>,00</w:t>
            </w:r>
          </w:p>
        </w:tc>
        <w:tc>
          <w:tcPr>
            <w:tcW w:w="899" w:type="dxa"/>
            <w:gridSpan w:val="4"/>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1161624</w:t>
            </w:r>
            <w:r w:rsidR="00B0550F">
              <w:rPr>
                <w:rFonts w:ascii="Times New Roman" w:eastAsia="Times New Roman" w:hAnsi="Times New Roman" w:cs="Arial"/>
                <w:b/>
                <w:lang w:eastAsia="ru-RU"/>
              </w:rPr>
              <w:t>,0</w:t>
            </w:r>
          </w:p>
        </w:tc>
        <w:tc>
          <w:tcPr>
            <w:tcW w:w="855" w:type="dxa"/>
            <w:gridSpan w:val="4"/>
          </w:tcPr>
          <w:p w:rsidR="00B0550F" w:rsidRPr="00744AE0" w:rsidRDefault="00C171E6" w:rsidP="004904D4">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33</w:t>
            </w:r>
            <w:r w:rsidR="004904D4">
              <w:rPr>
                <w:rFonts w:ascii="Times New Roman" w:eastAsia="Times New Roman" w:hAnsi="Times New Roman" w:cs="Arial"/>
                <w:b/>
                <w:lang w:eastAsia="ru-RU"/>
              </w:rPr>
              <w:t>2299</w:t>
            </w:r>
            <w:r w:rsidR="00B0550F">
              <w:rPr>
                <w:rFonts w:ascii="Times New Roman" w:eastAsia="Times New Roman" w:hAnsi="Times New Roman" w:cs="Arial"/>
                <w:b/>
                <w:lang w:eastAsia="ru-RU"/>
              </w:rPr>
              <w:t>,0</w:t>
            </w:r>
          </w:p>
        </w:tc>
        <w:tc>
          <w:tcPr>
            <w:tcW w:w="954" w:type="dxa"/>
            <w:gridSpan w:val="6"/>
          </w:tcPr>
          <w:p w:rsidR="00B0550F" w:rsidRPr="00744AE0" w:rsidRDefault="004904D4"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23261,0</w:t>
            </w:r>
          </w:p>
        </w:tc>
      </w:tr>
      <w:tr w:rsidR="00B0550F" w:rsidRPr="00744AE0" w:rsidTr="00B0550F">
        <w:trPr>
          <w:trHeight w:val="361"/>
        </w:trPr>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w:t>
            </w:r>
          </w:p>
        </w:tc>
        <w:tc>
          <w:tcPr>
            <w:tcW w:w="15357" w:type="dxa"/>
            <w:gridSpan w:val="44"/>
          </w:tcPr>
          <w:p w:rsidR="00B0550F" w:rsidRPr="00744AE0" w:rsidRDefault="00B0550F" w:rsidP="00B0550F">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 xml:space="preserve">жизни </w:t>
            </w:r>
            <w:proofErr w:type="spellStart"/>
            <w:r>
              <w:rPr>
                <w:rFonts w:ascii="Times New Roman" w:eastAsia="Times New Roman" w:hAnsi="Times New Roman" w:cs="Arial"/>
                <w:lang w:eastAsia="ru-RU"/>
              </w:rPr>
              <w:t>населения</w:t>
            </w:r>
            <w:proofErr w:type="gramStart"/>
            <w:r>
              <w:rPr>
                <w:rFonts w:ascii="Times New Roman" w:eastAsia="Times New Roman" w:hAnsi="Times New Roman" w:cs="Arial"/>
                <w:lang w:eastAsia="ru-RU"/>
              </w:rPr>
              <w:t>,с</w:t>
            </w:r>
            <w:proofErr w:type="gramEnd"/>
            <w:r>
              <w:rPr>
                <w:rFonts w:ascii="Times New Roman" w:eastAsia="Times New Roman" w:hAnsi="Times New Roman" w:cs="Arial"/>
                <w:lang w:eastAsia="ru-RU"/>
              </w:rPr>
              <w:t>оздание</w:t>
            </w:r>
            <w:proofErr w:type="spellEnd"/>
            <w:r>
              <w:rPr>
                <w:rFonts w:ascii="Times New Roman" w:eastAsia="Times New Roman" w:hAnsi="Times New Roman" w:cs="Arial"/>
                <w:lang w:eastAsia="ru-RU"/>
              </w:rPr>
              <w:t xml:space="preserve"> условий для развития ма</w:t>
            </w:r>
            <w:r>
              <w:rPr>
                <w:rFonts w:ascii="Times New Roman" w:eastAsia="Times New Roman" w:hAnsi="Times New Roman" w:cs="Arial"/>
                <w:lang w:eastAsia="ru-RU"/>
              </w:rPr>
              <w:t>с</w:t>
            </w:r>
            <w:r>
              <w:rPr>
                <w:rFonts w:ascii="Times New Roman" w:eastAsia="Times New Roman" w:hAnsi="Times New Roman" w:cs="Arial"/>
                <w:lang w:eastAsia="ru-RU"/>
              </w:rPr>
              <w:t>сового спорта</w:t>
            </w:r>
            <w:r w:rsidRPr="00744AE0">
              <w:rPr>
                <w:rFonts w:ascii="Times New Roman" w:eastAsia="Times New Roman" w:hAnsi="Times New Roman" w:cs="Arial"/>
                <w:lang w:eastAsia="ru-RU"/>
              </w:rPr>
              <w:t xml:space="preserve">  </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Сохранение и развитие спорта, культурного потенц</w:t>
            </w:r>
            <w:r w:rsidRPr="00317889">
              <w:rPr>
                <w:rFonts w:ascii="Times New Roman" w:hAnsi="Times New Roman"/>
                <w:color w:val="000000"/>
                <w:sz w:val="24"/>
                <w:szCs w:val="24"/>
              </w:rPr>
              <w:t>и</w:t>
            </w:r>
            <w:r w:rsidRPr="00317889">
              <w:rPr>
                <w:rFonts w:ascii="Times New Roman" w:hAnsi="Times New Roman"/>
                <w:color w:val="000000"/>
                <w:sz w:val="24"/>
                <w:szCs w:val="24"/>
              </w:rPr>
              <w:t>ала населения;</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39" w:type="dxa"/>
            <w:gridSpan w:val="2"/>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5"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39" w:type="dxa"/>
            <w:gridSpan w:val="5"/>
          </w:tcPr>
          <w:p w:rsidR="00B0550F"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36</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систематически занимающегося физ</w:t>
            </w:r>
            <w:r w:rsidRPr="00317889">
              <w:rPr>
                <w:rFonts w:ascii="Times New Roman" w:hAnsi="Times New Roman"/>
                <w:sz w:val="24"/>
                <w:szCs w:val="24"/>
              </w:rPr>
              <w:t>и</w:t>
            </w:r>
            <w:r w:rsidRPr="00317889">
              <w:rPr>
                <w:rFonts w:ascii="Times New Roman" w:hAnsi="Times New Roman"/>
                <w:sz w:val="24"/>
                <w:szCs w:val="24"/>
              </w:rPr>
              <w:t>ческой культурой и спортом,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39" w:type="dxa"/>
            <w:gridSpan w:val="2"/>
          </w:tcPr>
          <w:p w:rsidR="00B0550F" w:rsidRDefault="00B0550F" w:rsidP="00B0550F">
            <w:pPr>
              <w:pStyle w:val="ConsPlusNormal"/>
              <w:rPr>
                <w:rFonts w:ascii="Times New Roman" w:hAnsi="Times New Roman"/>
                <w:sz w:val="24"/>
                <w:szCs w:val="24"/>
              </w:rPr>
            </w:pPr>
            <w:r>
              <w:rPr>
                <w:rFonts w:ascii="Times New Roman" w:hAnsi="Times New Roman"/>
                <w:sz w:val="24"/>
                <w:szCs w:val="24"/>
              </w:rPr>
              <w:t>24</w:t>
            </w:r>
          </w:p>
        </w:tc>
        <w:tc>
          <w:tcPr>
            <w:tcW w:w="851" w:type="dxa"/>
            <w:gridSpan w:val="6"/>
          </w:tcPr>
          <w:p w:rsidR="00B0550F" w:rsidRDefault="00B0550F" w:rsidP="00B0550F">
            <w:pPr>
              <w:pStyle w:val="ConsPlusNormal"/>
              <w:ind w:firstLine="72"/>
              <w:rPr>
                <w:rFonts w:ascii="Times New Roman" w:hAnsi="Times New Roman"/>
                <w:sz w:val="24"/>
                <w:szCs w:val="24"/>
              </w:rPr>
            </w:pPr>
            <w:r>
              <w:rPr>
                <w:rFonts w:ascii="Times New Roman" w:hAnsi="Times New Roman"/>
                <w:sz w:val="24"/>
                <w:szCs w:val="24"/>
              </w:rPr>
              <w:t>28</w:t>
            </w:r>
          </w:p>
        </w:tc>
        <w:tc>
          <w:tcPr>
            <w:tcW w:w="992" w:type="dxa"/>
            <w:gridSpan w:val="6"/>
          </w:tcPr>
          <w:p w:rsidR="00B0550F" w:rsidRDefault="00B0550F" w:rsidP="00B0550F">
            <w:pPr>
              <w:pStyle w:val="ConsPlusNormal"/>
              <w:ind w:firstLine="79"/>
              <w:rPr>
                <w:rFonts w:ascii="Times New Roman" w:hAnsi="Times New Roman"/>
                <w:sz w:val="24"/>
                <w:szCs w:val="24"/>
              </w:rPr>
            </w:pPr>
            <w:r>
              <w:rPr>
                <w:rFonts w:ascii="Times New Roman" w:hAnsi="Times New Roman"/>
                <w:sz w:val="24"/>
                <w:szCs w:val="24"/>
              </w:rPr>
              <w:t>31</w:t>
            </w:r>
          </w:p>
        </w:tc>
        <w:tc>
          <w:tcPr>
            <w:tcW w:w="855" w:type="dxa"/>
            <w:gridSpan w:val="6"/>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6"/>
          </w:tcPr>
          <w:p w:rsidR="00B0550F" w:rsidRDefault="00B0550F" w:rsidP="00B0550F">
            <w:pPr>
              <w:pStyle w:val="ConsPlusNormal"/>
              <w:ind w:hanging="43"/>
              <w:rPr>
                <w:rFonts w:ascii="Times New Roman" w:hAnsi="Times New Roman"/>
                <w:sz w:val="24"/>
                <w:szCs w:val="24"/>
              </w:rPr>
            </w:pPr>
            <w:r>
              <w:rPr>
                <w:rFonts w:ascii="Times New Roman" w:hAnsi="Times New Roman"/>
                <w:sz w:val="24"/>
                <w:szCs w:val="24"/>
              </w:rPr>
              <w:t>32</w:t>
            </w:r>
          </w:p>
        </w:tc>
        <w:tc>
          <w:tcPr>
            <w:tcW w:w="899" w:type="dxa"/>
            <w:gridSpan w:val="4"/>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32</w:t>
            </w:r>
          </w:p>
        </w:tc>
        <w:tc>
          <w:tcPr>
            <w:tcW w:w="870"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32</w:t>
            </w:r>
          </w:p>
        </w:tc>
        <w:tc>
          <w:tcPr>
            <w:tcW w:w="939"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32</w:t>
            </w:r>
          </w:p>
        </w:tc>
      </w:tr>
      <w:tr w:rsidR="00B0550F" w:rsidRPr="00744AE0" w:rsidTr="00B0550F">
        <w:tc>
          <w:tcPr>
            <w:tcW w:w="685" w:type="dxa"/>
          </w:tcPr>
          <w:p w:rsidR="00B0550F"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37</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939" w:type="dxa"/>
            <w:gridSpan w:val="2"/>
          </w:tcPr>
          <w:p w:rsidR="00B0550F" w:rsidRDefault="00B0550F" w:rsidP="00B0550F">
            <w:pPr>
              <w:pStyle w:val="ConsPlusNormal"/>
              <w:rPr>
                <w:rFonts w:ascii="Times New Roman" w:hAnsi="Times New Roman"/>
                <w:sz w:val="24"/>
                <w:szCs w:val="24"/>
              </w:rPr>
            </w:pPr>
            <w:r>
              <w:rPr>
                <w:rFonts w:ascii="Times New Roman" w:hAnsi="Times New Roman"/>
                <w:sz w:val="24"/>
                <w:szCs w:val="24"/>
              </w:rPr>
              <w:t>86</w:t>
            </w:r>
          </w:p>
        </w:tc>
        <w:tc>
          <w:tcPr>
            <w:tcW w:w="851" w:type="dxa"/>
            <w:gridSpan w:val="6"/>
          </w:tcPr>
          <w:p w:rsidR="00B0550F" w:rsidRDefault="00B0550F" w:rsidP="00B0550F">
            <w:pPr>
              <w:pStyle w:val="ConsPlusNormal"/>
              <w:ind w:firstLine="72"/>
              <w:rPr>
                <w:rFonts w:ascii="Times New Roman" w:hAnsi="Times New Roman"/>
                <w:sz w:val="24"/>
                <w:szCs w:val="24"/>
              </w:rPr>
            </w:pPr>
            <w:r>
              <w:rPr>
                <w:rFonts w:ascii="Times New Roman" w:hAnsi="Times New Roman"/>
                <w:sz w:val="24"/>
                <w:szCs w:val="24"/>
              </w:rPr>
              <w:t>86</w:t>
            </w:r>
          </w:p>
        </w:tc>
        <w:tc>
          <w:tcPr>
            <w:tcW w:w="992" w:type="dxa"/>
            <w:gridSpan w:val="6"/>
          </w:tcPr>
          <w:p w:rsidR="00B0550F" w:rsidRDefault="00B0550F" w:rsidP="00B0550F">
            <w:pPr>
              <w:pStyle w:val="ConsPlusNormal"/>
              <w:ind w:firstLine="79"/>
              <w:rPr>
                <w:rFonts w:ascii="Times New Roman" w:hAnsi="Times New Roman"/>
                <w:sz w:val="24"/>
                <w:szCs w:val="24"/>
              </w:rPr>
            </w:pPr>
            <w:r>
              <w:rPr>
                <w:rFonts w:ascii="Times New Roman" w:hAnsi="Times New Roman"/>
                <w:sz w:val="24"/>
                <w:szCs w:val="24"/>
              </w:rPr>
              <w:t>86</w:t>
            </w:r>
          </w:p>
        </w:tc>
        <w:tc>
          <w:tcPr>
            <w:tcW w:w="855" w:type="dxa"/>
            <w:gridSpan w:val="6"/>
          </w:tcPr>
          <w:p w:rsidR="00B0550F" w:rsidRDefault="00B0550F" w:rsidP="00B0550F">
            <w:pPr>
              <w:pStyle w:val="ConsPlusNormal"/>
              <w:ind w:firstLine="67"/>
              <w:rPr>
                <w:rFonts w:ascii="Times New Roman" w:hAnsi="Times New Roman"/>
                <w:sz w:val="24"/>
                <w:szCs w:val="24"/>
              </w:rPr>
            </w:pPr>
            <w:r>
              <w:rPr>
                <w:rFonts w:ascii="Times New Roman" w:hAnsi="Times New Roman"/>
                <w:sz w:val="24"/>
                <w:szCs w:val="24"/>
              </w:rPr>
              <w:t>87</w:t>
            </w:r>
          </w:p>
        </w:tc>
        <w:tc>
          <w:tcPr>
            <w:tcW w:w="992" w:type="dxa"/>
            <w:gridSpan w:val="6"/>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87</w:t>
            </w:r>
          </w:p>
        </w:tc>
        <w:tc>
          <w:tcPr>
            <w:tcW w:w="899" w:type="dxa"/>
            <w:gridSpan w:val="4"/>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87</w:t>
            </w:r>
          </w:p>
        </w:tc>
        <w:tc>
          <w:tcPr>
            <w:tcW w:w="870" w:type="dxa"/>
            <w:gridSpan w:val="5"/>
          </w:tcPr>
          <w:p w:rsidR="00B0550F" w:rsidRDefault="00B0550F" w:rsidP="00B0550F">
            <w:pPr>
              <w:pStyle w:val="ConsPlusNormal"/>
              <w:ind w:firstLine="74"/>
              <w:rPr>
                <w:rFonts w:ascii="Times New Roman" w:hAnsi="Times New Roman"/>
                <w:sz w:val="24"/>
                <w:szCs w:val="24"/>
              </w:rPr>
            </w:pPr>
            <w:r>
              <w:rPr>
                <w:rFonts w:ascii="Times New Roman" w:hAnsi="Times New Roman"/>
                <w:sz w:val="24"/>
                <w:szCs w:val="24"/>
              </w:rPr>
              <w:t>87</w:t>
            </w:r>
          </w:p>
        </w:tc>
        <w:tc>
          <w:tcPr>
            <w:tcW w:w="939" w:type="dxa"/>
            <w:gridSpan w:val="5"/>
          </w:tcPr>
          <w:p w:rsidR="00B0550F" w:rsidRDefault="00B0550F" w:rsidP="00B0550F">
            <w:pPr>
              <w:pStyle w:val="ConsPlusNormal"/>
              <w:ind w:firstLine="0"/>
              <w:rPr>
                <w:rFonts w:ascii="Times New Roman" w:hAnsi="Times New Roman"/>
                <w:sz w:val="24"/>
                <w:szCs w:val="24"/>
              </w:rPr>
            </w:pPr>
            <w:r>
              <w:rPr>
                <w:rFonts w:ascii="Times New Roman" w:hAnsi="Times New Roman"/>
                <w:sz w:val="24"/>
                <w:szCs w:val="24"/>
              </w:rPr>
              <w:t>87</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38</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рового образа жизни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99"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70"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физич</w:t>
            </w:r>
            <w:r w:rsidRPr="00744AE0">
              <w:rPr>
                <w:rFonts w:ascii="Times New Roman" w:eastAsia="Times New Roman" w:hAnsi="Times New Roman" w:cs="Arial"/>
                <w:lang w:eastAsia="ru-RU"/>
              </w:rPr>
              <w:t>е</w:t>
            </w:r>
            <w:r w:rsidRPr="00744AE0">
              <w:rPr>
                <w:rFonts w:ascii="Times New Roman" w:eastAsia="Times New Roman" w:hAnsi="Times New Roman" w:cs="Arial"/>
                <w:lang w:eastAsia="ru-RU"/>
              </w:rPr>
              <w:t>ской культуры и массового спорта в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ском поселении</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55"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39"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99"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15357" w:type="dxa"/>
            <w:gridSpan w:val="44"/>
          </w:tcPr>
          <w:p w:rsidR="00B0550F" w:rsidRPr="00744AE0" w:rsidRDefault="00B0550F" w:rsidP="00B0550F">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w:t>
            </w:r>
            <w:r w:rsidRPr="00744AE0">
              <w:rPr>
                <w:rFonts w:ascii="Times New Roman" w:eastAsia="Times New Roman" w:hAnsi="Times New Roman" w:cs="Arial"/>
                <w:lang w:eastAsia="ru-RU"/>
              </w:rPr>
              <w:lastRenderedPageBreak/>
              <w:t>досуговых мероприятий</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сельского </w:t>
            </w:r>
            <w:r w:rsidRPr="00744AE0">
              <w:rPr>
                <w:rFonts w:ascii="Times New Roman" w:eastAsia="Times New Roman" w:hAnsi="Times New Roman"/>
                <w:lang w:eastAsia="ru-RU"/>
              </w:rPr>
              <w:lastRenderedPageBreak/>
              <w:t>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2" w:type="dxa"/>
            <w:gridSpan w:val="6"/>
            <w:tcBorders>
              <w:top w:val="single" w:sz="4" w:space="0" w:color="auto"/>
            </w:tcBorders>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851"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887" w:type="dxa"/>
            <w:gridSpan w:val="3"/>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915"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894"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42</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55" w:type="dxa"/>
            <w:gridSpan w:val="3"/>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992" w:type="dxa"/>
            <w:gridSpan w:val="6"/>
          </w:tcPr>
          <w:p w:rsidR="00B0550F" w:rsidRPr="00744AE0" w:rsidRDefault="00B0550F" w:rsidP="00B0550F">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992" w:type="dxa"/>
            <w:gridSpan w:val="6"/>
          </w:tcPr>
          <w:p w:rsidR="00B0550F" w:rsidRPr="00744AE0" w:rsidRDefault="00B0550F" w:rsidP="00B0550F">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87" w:type="dxa"/>
            <w:gridSpan w:val="3"/>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30"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879"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2 подпрограммы 2</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6"/>
          </w:tcPr>
          <w:p w:rsidR="00B0550F" w:rsidRPr="00744AE0" w:rsidRDefault="003200D5"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1665737</w:t>
            </w:r>
            <w:r w:rsidR="00B0550F" w:rsidRPr="00744AE0">
              <w:rPr>
                <w:rFonts w:ascii="Times New Roman" w:eastAsia="Times New Roman" w:hAnsi="Times New Roman"/>
                <w:lang w:eastAsia="ru-RU"/>
              </w:rPr>
              <w:t>,0</w:t>
            </w:r>
          </w:p>
        </w:tc>
        <w:tc>
          <w:tcPr>
            <w:tcW w:w="887" w:type="dxa"/>
            <w:gridSpan w:val="3"/>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1381532,0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w:t>
            </w:r>
            <w:r w:rsidRPr="00744AE0">
              <w:rPr>
                <w:rFonts w:ascii="Times New Roman" w:eastAsia="Times New Roman" w:hAnsi="Times New Roman"/>
                <w:lang w:eastAsia="ru-RU"/>
              </w:rPr>
              <w:t>000,0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508915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Pr="00744AE0">
              <w:rPr>
                <w:rFonts w:ascii="Times New Roman" w:eastAsia="Times New Roman" w:hAnsi="Times New Roman" w:cs="Arial"/>
                <w:lang w:eastAsia="ru-RU"/>
              </w:rPr>
              <w:t>,0</w:t>
            </w:r>
          </w:p>
        </w:tc>
        <w:tc>
          <w:tcPr>
            <w:tcW w:w="992" w:type="dxa"/>
            <w:gridSpan w:val="6"/>
          </w:tcPr>
          <w:p w:rsidR="00B0550F" w:rsidRPr="00744AE0" w:rsidRDefault="003200D5"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1665737</w:t>
            </w:r>
            <w:r w:rsidR="00B0550F" w:rsidRPr="00744AE0">
              <w:rPr>
                <w:rFonts w:ascii="Times New Roman" w:eastAsia="Times New Roman" w:hAnsi="Times New Roman"/>
                <w:lang w:eastAsia="ru-RU"/>
              </w:rPr>
              <w:t>,0</w:t>
            </w: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1381532,0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500 000</w:t>
            </w:r>
            <w:r w:rsidRPr="00744AE0">
              <w:rPr>
                <w:rFonts w:ascii="Times New Roman" w:eastAsia="Times New Roman" w:hAnsi="Times New Roman"/>
                <w:lang w:eastAsia="ru-RU"/>
              </w:rPr>
              <w:t>,0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508915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2" w:type="dxa"/>
            <w:gridSpan w:val="6"/>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87" w:type="dxa"/>
            <w:gridSpan w:val="3"/>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Pr="00744AE0">
              <w:rPr>
                <w:rFonts w:ascii="Times New Roman" w:eastAsia="Times New Roman" w:hAnsi="Times New Roman"/>
                <w:b/>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Pr="00744AE0">
              <w:rPr>
                <w:rFonts w:ascii="Times New Roman" w:eastAsia="Times New Roman" w:hAnsi="Times New Roman" w:cs="Arial"/>
                <w:b/>
                <w:lang w:eastAsia="ru-RU"/>
              </w:rPr>
              <w:t>,0</w:t>
            </w:r>
          </w:p>
        </w:tc>
        <w:tc>
          <w:tcPr>
            <w:tcW w:w="851" w:type="dxa"/>
            <w:gridSpan w:val="6"/>
          </w:tcPr>
          <w:p w:rsidR="00B0550F" w:rsidRPr="00744AE0" w:rsidRDefault="00B0550F" w:rsidP="00B0550F">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1423830</w:t>
            </w:r>
            <w:r w:rsidRPr="00744AE0">
              <w:rPr>
                <w:rFonts w:ascii="Times New Roman" w:eastAsia="Times New Roman" w:hAnsi="Times New Roman" w:cs="Arial"/>
                <w:b/>
                <w:lang w:eastAsia="ru-RU"/>
              </w:rPr>
              <w:t>,0</w:t>
            </w:r>
          </w:p>
        </w:tc>
        <w:tc>
          <w:tcPr>
            <w:tcW w:w="992" w:type="dxa"/>
            <w:gridSpan w:val="6"/>
          </w:tcPr>
          <w:p w:rsidR="00B0550F" w:rsidRPr="00744AE0" w:rsidRDefault="004904D4"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1665737</w:t>
            </w:r>
            <w:r w:rsidR="00B0550F" w:rsidRPr="00744AE0">
              <w:rPr>
                <w:rFonts w:ascii="Times New Roman" w:eastAsia="Times New Roman" w:hAnsi="Times New Roman"/>
                <w:b/>
                <w:lang w:eastAsia="ru-RU"/>
              </w:rPr>
              <w:t>,0</w:t>
            </w:r>
          </w:p>
        </w:tc>
        <w:tc>
          <w:tcPr>
            <w:tcW w:w="887" w:type="dxa"/>
            <w:gridSpan w:val="3"/>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1381532,0</w:t>
            </w:r>
          </w:p>
        </w:tc>
        <w:tc>
          <w:tcPr>
            <w:tcW w:w="930" w:type="dxa"/>
            <w:gridSpan w:val="9"/>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500000</w:t>
            </w:r>
            <w:r w:rsidRPr="00744AE0">
              <w:rPr>
                <w:rFonts w:ascii="Times New Roman" w:eastAsia="Times New Roman" w:hAnsi="Times New Roman"/>
                <w:b/>
                <w:lang w:eastAsia="ru-RU"/>
              </w:rPr>
              <w:t>,0</w:t>
            </w:r>
          </w:p>
        </w:tc>
        <w:tc>
          <w:tcPr>
            <w:tcW w:w="879"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508915,0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15357" w:type="dxa"/>
            <w:gridSpan w:val="44"/>
          </w:tcPr>
          <w:p w:rsidR="00B0550F" w:rsidRPr="00744AE0" w:rsidRDefault="00B0550F" w:rsidP="00B0550F">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программы</w:t>
            </w:r>
          </w:p>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51" w:type="dxa"/>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955" w:type="dxa"/>
            <w:gridSpan w:val="3"/>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867" w:type="dxa"/>
            <w:gridSpan w:val="7"/>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6"/>
          </w:tcPr>
          <w:p w:rsidR="00B0550F" w:rsidRPr="00744AE0" w:rsidRDefault="00B0550F" w:rsidP="00B0550F">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63"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15"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894"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пожа</w:t>
            </w:r>
            <w:r w:rsidRPr="00744AE0">
              <w:rPr>
                <w:rFonts w:ascii="Times New Roman" w:eastAsia="Times New Roman" w:hAnsi="Times New Roman" w:cs="Arial"/>
                <w:lang w:eastAsia="ru-RU"/>
              </w:rPr>
              <w:t>р</w:t>
            </w:r>
            <w:r w:rsidRPr="00744AE0">
              <w:rPr>
                <w:rFonts w:ascii="Times New Roman" w:eastAsia="Times New Roman" w:hAnsi="Times New Roman" w:cs="Arial"/>
                <w:lang w:eastAsia="ru-RU"/>
              </w:rPr>
              <w:t>ной безопасности, безопасности людей на водных объектах, сохранение окружающей среды</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49</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855" w:type="dxa"/>
            <w:gridSpan w:val="6"/>
          </w:tcPr>
          <w:p w:rsidR="00B0550F" w:rsidRPr="00744AE0" w:rsidRDefault="00B0550F" w:rsidP="00B0550F">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6" w:type="dxa"/>
            <w:gridSpan w:val="6"/>
          </w:tcPr>
          <w:p w:rsidR="00B0550F" w:rsidRPr="00744AE0" w:rsidRDefault="00B0550F" w:rsidP="00B0550F">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55"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6"/>
          </w:tcPr>
          <w:p w:rsidR="00B0550F" w:rsidRPr="00744AE0" w:rsidRDefault="00B0550F" w:rsidP="00B0550F">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855" w:type="dxa"/>
            <w:gridSpan w:val="6"/>
          </w:tcPr>
          <w:p w:rsidR="00B0550F" w:rsidRPr="00744AE0" w:rsidRDefault="00B0550F" w:rsidP="00B0550F">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3</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15043,00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9 963,00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5 080,00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51" w:type="dxa"/>
          </w:tcPr>
          <w:p w:rsidR="00B0550F" w:rsidRPr="00744AE0" w:rsidRDefault="00B0550F" w:rsidP="00B0550F">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15043,00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7 960,0</w:t>
            </w:r>
          </w:p>
        </w:tc>
        <w:tc>
          <w:tcPr>
            <w:tcW w:w="863"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8 000,0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0,00</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программы</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67"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5"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6"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55"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63" w:type="dxa"/>
            <w:gridSpan w:val="2"/>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885" w:type="dxa"/>
            <w:gridSpan w:val="6"/>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24" w:type="dxa"/>
            <w:gridSpan w:val="4"/>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программы</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Численность муниципальных служащих, </w:t>
            </w:r>
            <w:r w:rsidRPr="00744AE0">
              <w:rPr>
                <w:rFonts w:ascii="Times New Roman" w:eastAsia="Times New Roman" w:hAnsi="Times New Roman" w:cs="Arial"/>
                <w:lang w:eastAsia="ru-RU"/>
              </w:rPr>
              <w:lastRenderedPageBreak/>
              <w:t>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967"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6"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5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863"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85"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24"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56</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15357" w:type="dxa"/>
            <w:gridSpan w:val="44"/>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992" w:type="dxa"/>
            <w:gridSpan w:val="5"/>
          </w:tcPr>
          <w:p w:rsidR="00B0550F" w:rsidRPr="00744AE0" w:rsidRDefault="00B0550F" w:rsidP="00B0550F">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851" w:type="dxa"/>
            <w:gridSpan w:val="6"/>
          </w:tcPr>
          <w:p w:rsidR="00B0550F" w:rsidRPr="00744AE0" w:rsidRDefault="00B0550F" w:rsidP="00B0550F">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870"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c>
          <w:tcPr>
            <w:tcW w:w="939"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ности органов местного самоуправления сельского поселения</w:t>
            </w:r>
            <w:proofErr w:type="gramEnd"/>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70" w:type="dxa"/>
            <w:gridSpan w:val="5"/>
          </w:tcPr>
          <w:p w:rsidR="00B0550F" w:rsidRPr="00744AE0" w:rsidRDefault="00B0550F" w:rsidP="00B0550F">
            <w:pPr>
              <w:autoSpaceDE w:val="0"/>
              <w:autoSpaceDN w:val="0"/>
              <w:adjustRightInd w:val="0"/>
              <w:spacing w:after="0" w:line="240" w:lineRule="auto"/>
              <w:ind w:firstLine="74"/>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16000,94</w:t>
            </w: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16500,36</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16500,35</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16500,25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9 995,94</w:t>
            </w: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9879,36</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9882,35</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9790,25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6 005,0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6621,0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6618</w:t>
            </w:r>
            <w:r w:rsidRPr="00744AE0">
              <w:rPr>
                <w:rFonts w:ascii="Times New Roman" w:eastAsia="Times New Roman" w:hAnsi="Times New Roman" w:cs="Arial"/>
                <w:lang w:eastAsia="ru-RU"/>
              </w:rPr>
              <w:t>,0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6710,0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Pr>
                <w:rFonts w:ascii="Times New Roman" w:eastAsia="Times New Roman" w:hAnsi="Times New Roman" w:cs="Arial"/>
                <w:b/>
                <w:lang w:eastAsia="ru-RU"/>
              </w:rPr>
              <w:t>чи 1 подпрограммы 4</w:t>
            </w:r>
          </w:p>
          <w:p w:rsidR="00B0550F" w:rsidRPr="00DC69F9"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0,00</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4 192,0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4192,00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w:t>
            </w:r>
            <w:r w:rsidRPr="005869B2">
              <w:rPr>
                <w:rFonts w:ascii="Times New Roman" w:eastAsia="Times New Roman" w:hAnsi="Times New Roman"/>
                <w:sz w:val="24"/>
                <w:szCs w:val="24"/>
                <w:lang w:eastAsia="ru-RU"/>
              </w:rPr>
              <w:t>а</w:t>
            </w:r>
            <w:r w:rsidRPr="005869B2">
              <w:rPr>
                <w:rFonts w:ascii="Times New Roman" w:eastAsia="Times New Roman" w:hAnsi="Times New Roman"/>
                <w:sz w:val="24"/>
                <w:szCs w:val="24"/>
                <w:lang w:eastAsia="ru-RU"/>
              </w:rPr>
              <w:t>стройки сельского поселения Нижн</w:t>
            </w:r>
            <w:r w:rsidRPr="005869B2">
              <w:rPr>
                <w:rFonts w:ascii="Times New Roman" w:eastAsia="Times New Roman" w:hAnsi="Times New Roman"/>
                <w:sz w:val="24"/>
                <w:szCs w:val="24"/>
                <w:lang w:eastAsia="ru-RU"/>
              </w:rPr>
              <w:t>е</w:t>
            </w:r>
            <w:r w:rsidRPr="005869B2">
              <w:rPr>
                <w:rFonts w:ascii="Times New Roman" w:eastAsia="Times New Roman" w:hAnsi="Times New Roman"/>
                <w:sz w:val="24"/>
                <w:szCs w:val="24"/>
                <w:lang w:eastAsia="ru-RU"/>
              </w:rPr>
              <w:t>матренский сельсовет</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172 500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70"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39" w:type="dxa"/>
            <w:gridSpan w:val="5"/>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17 250,00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752"/>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49111,0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B0550F" w:rsidRPr="00744AE0" w:rsidTr="00B0550F">
        <w:trPr>
          <w:trHeight w:val="637"/>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3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33"/>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64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49111,0</w:t>
            </w:r>
          </w:p>
        </w:tc>
        <w:tc>
          <w:tcPr>
            <w:tcW w:w="855" w:type="dxa"/>
            <w:gridSpan w:val="4"/>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54"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B0550F" w:rsidRPr="00744AE0" w:rsidTr="00B0550F">
        <w:trPr>
          <w:trHeight w:val="646"/>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855" w:type="dxa"/>
            <w:gridSpan w:val="4"/>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954" w:type="dxa"/>
            <w:gridSpan w:val="6"/>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w:t>
            </w:r>
            <w:r>
              <w:rPr>
                <w:rFonts w:ascii="Times New Roman" w:eastAsia="Times New Roman" w:hAnsi="Times New Roman"/>
                <w:lang w:eastAsia="ru-RU"/>
              </w:rPr>
              <w:t>ь</w:t>
            </w:r>
            <w:r>
              <w:rPr>
                <w:rFonts w:ascii="Times New Roman" w:eastAsia="Times New Roman" w:hAnsi="Times New Roman"/>
                <w:lang w:eastAsia="ru-RU"/>
              </w:rPr>
              <w:t>ности органов местного самоуправления</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615"/>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4210" w:type="dxa"/>
            <w:vMerge w:val="restart"/>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345"/>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42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95" w:type="dxa"/>
            <w:gridSpan w:val="2"/>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14" w:type="dxa"/>
            <w:gridSpan w:val="8"/>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45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57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rPr>
          <w:trHeight w:val="630"/>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50 000,00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w:t>
            </w:r>
          </w:p>
        </w:tc>
        <w:tc>
          <w:tcPr>
            <w:tcW w:w="4210" w:type="dxa"/>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51" w:type="dxa"/>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0550F" w:rsidRPr="00744AE0" w:rsidTr="00B0550F">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4210" w:type="dxa"/>
            <w:vMerge w:val="restart"/>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0550F" w:rsidRPr="00744AE0" w:rsidRDefault="00B0550F" w:rsidP="00B0550F">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B0550F" w:rsidRPr="00744AE0" w:rsidRDefault="00B0550F" w:rsidP="00B0550F">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51" w:type="dxa"/>
            <w:vMerge w:val="restart"/>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26524,00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26 524,00</w:t>
            </w: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78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29"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contextualSpacing/>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6"/>
          </w:tcPr>
          <w:p w:rsidR="00B0550F" w:rsidRPr="00744AE0" w:rsidRDefault="00B0550F" w:rsidP="00B0550F">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85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780" w:type="dxa"/>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29" w:type="dxa"/>
            <w:gridSpan w:val="9"/>
          </w:tcPr>
          <w:p w:rsidR="00B0550F" w:rsidRPr="00744AE0" w:rsidRDefault="00B0550F" w:rsidP="00B0550F">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0550F" w:rsidRPr="00744AE0" w:rsidTr="00B0550F">
        <w:trPr>
          <w:trHeight w:val="351"/>
        </w:trPr>
        <w:tc>
          <w:tcPr>
            <w:tcW w:w="685" w:type="dxa"/>
            <w:vMerge w:val="restart"/>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51" w:type="dxa"/>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64550,77</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71 412,49</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45 224,94</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69803,36</w:t>
            </w:r>
          </w:p>
        </w:tc>
        <w:tc>
          <w:tcPr>
            <w:tcW w:w="780" w:type="dxa"/>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16500,35</w:t>
            </w:r>
          </w:p>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029" w:type="dxa"/>
            <w:gridSpan w:val="9"/>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16500,25</w:t>
            </w:r>
          </w:p>
        </w:tc>
      </w:tr>
      <w:tr w:rsidR="00B0550F" w:rsidRPr="00744AE0" w:rsidTr="00B0550F">
        <w:trPr>
          <w:trHeight w:val="351"/>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val="restart"/>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51" w:type="dxa"/>
            <w:vMerge w:val="restart"/>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2668880,49</w:t>
            </w:r>
          </w:p>
        </w:tc>
        <w:tc>
          <w:tcPr>
            <w:tcW w:w="992" w:type="dxa"/>
            <w:gridSpan w:val="6"/>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2855963</w:t>
            </w:r>
            <w:r w:rsidR="00B0550F">
              <w:rPr>
                <w:rFonts w:ascii="Times New Roman" w:eastAsia="Times New Roman" w:hAnsi="Times New Roman" w:cs="Arial"/>
                <w:b/>
                <w:sz w:val="20"/>
                <w:lang w:eastAsia="ru-RU"/>
              </w:rPr>
              <w:t>,94</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2620959,36</w:t>
            </w:r>
          </w:p>
        </w:tc>
        <w:tc>
          <w:tcPr>
            <w:tcW w:w="810" w:type="dxa"/>
            <w:gridSpan w:val="3"/>
          </w:tcPr>
          <w:p w:rsidR="00B0550F" w:rsidRPr="00744AE0" w:rsidRDefault="00C171E6"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84</w:t>
            </w:r>
            <w:r w:rsidR="003200D5">
              <w:rPr>
                <w:rFonts w:ascii="Times New Roman" w:eastAsia="Times New Roman" w:hAnsi="Times New Roman" w:cs="Arial"/>
                <w:b/>
                <w:sz w:val="20"/>
                <w:lang w:eastAsia="ru-RU"/>
              </w:rPr>
              <w:t>8799,35</w:t>
            </w:r>
          </w:p>
        </w:tc>
        <w:tc>
          <w:tcPr>
            <w:tcW w:w="999" w:type="dxa"/>
            <w:gridSpan w:val="7"/>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548676,25</w:t>
            </w:r>
          </w:p>
        </w:tc>
      </w:tr>
      <w:tr w:rsidR="00B0550F" w:rsidRPr="00744AE0" w:rsidTr="00B0550F">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widowControl w:val="0"/>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8 466,77</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8 800,49</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9 995,94</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9879,36</w:t>
            </w:r>
          </w:p>
        </w:tc>
        <w:tc>
          <w:tcPr>
            <w:tcW w:w="810" w:type="dxa"/>
            <w:gridSpan w:val="3"/>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9882,35</w:t>
            </w:r>
          </w:p>
        </w:tc>
        <w:tc>
          <w:tcPr>
            <w:tcW w:w="999" w:type="dxa"/>
            <w:gridSpan w:val="7"/>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9790,25</w:t>
            </w: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791 664</w:t>
            </w:r>
            <w:r w:rsidRPr="00744AE0">
              <w:rPr>
                <w:rFonts w:ascii="Times New Roman" w:eastAsia="Times New Roman" w:hAnsi="Times New Roman" w:cs="Arial"/>
                <w:b/>
                <w:sz w:val="20"/>
                <w:lang w:eastAsia="ru-RU"/>
              </w:rPr>
              <w:t>,0</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761 664,00</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761664,0</w:t>
            </w: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1 528202</w:t>
            </w:r>
            <w:r w:rsidRPr="00744AE0">
              <w:rPr>
                <w:rFonts w:ascii="Times New Roman" w:eastAsia="Times New Roman" w:hAnsi="Times New Roman" w:cs="Arial"/>
                <w:b/>
                <w:sz w:val="20"/>
                <w:lang w:eastAsia="ru-RU"/>
              </w:rPr>
              <w:t>,0</w:t>
            </w: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1 843883</w:t>
            </w:r>
            <w:r w:rsidRPr="00744AE0">
              <w:rPr>
                <w:rFonts w:ascii="Times New Roman" w:eastAsia="Times New Roman" w:hAnsi="Times New Roman" w:cs="Arial"/>
                <w:b/>
                <w:sz w:val="20"/>
                <w:lang w:eastAsia="ru-RU"/>
              </w:rPr>
              <w:t>,0</w:t>
            </w:r>
          </w:p>
        </w:tc>
        <w:tc>
          <w:tcPr>
            <w:tcW w:w="992" w:type="dxa"/>
            <w:gridSpan w:val="6"/>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2084304</w:t>
            </w:r>
            <w:r w:rsidR="00B0550F" w:rsidRPr="00744AE0">
              <w:rPr>
                <w:rFonts w:ascii="Times New Roman" w:eastAsia="Times New Roman" w:hAnsi="Times New Roman" w:cs="Arial"/>
                <w:b/>
                <w:sz w:val="20"/>
                <w:lang w:eastAsia="ru-RU"/>
              </w:rPr>
              <w:t>,0</w:t>
            </w:r>
          </w:p>
        </w:tc>
        <w:tc>
          <w:tcPr>
            <w:tcW w:w="850" w:type="dxa"/>
          </w:tcPr>
          <w:p w:rsidR="00B0550F" w:rsidRPr="00744AE0" w:rsidRDefault="003200D5" w:rsidP="00B0550F">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1849416</w:t>
            </w:r>
            <w:r w:rsidR="00B0550F" w:rsidRPr="00744AE0">
              <w:rPr>
                <w:rFonts w:ascii="Times New Roman" w:eastAsia="Times New Roman" w:hAnsi="Times New Roman" w:cs="Arial"/>
                <w:b/>
                <w:sz w:val="20"/>
                <w:lang w:eastAsia="ru-RU"/>
              </w:rPr>
              <w:t>,0</w:t>
            </w:r>
          </w:p>
        </w:tc>
        <w:tc>
          <w:tcPr>
            <w:tcW w:w="810" w:type="dxa"/>
            <w:gridSpan w:val="3"/>
          </w:tcPr>
          <w:p w:rsidR="00B0550F" w:rsidRPr="00744AE0" w:rsidRDefault="00C171E6" w:rsidP="003200D5">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83</w:t>
            </w:r>
            <w:r w:rsidR="003200D5">
              <w:rPr>
                <w:rFonts w:ascii="Times New Roman" w:eastAsia="Times New Roman" w:hAnsi="Times New Roman" w:cs="Arial"/>
                <w:b/>
                <w:sz w:val="20"/>
                <w:lang w:eastAsia="ru-RU"/>
              </w:rPr>
              <w:t>8917</w:t>
            </w:r>
            <w:r w:rsidR="00B0550F" w:rsidRPr="00744AE0">
              <w:rPr>
                <w:rFonts w:ascii="Times New Roman" w:eastAsia="Times New Roman" w:hAnsi="Times New Roman" w:cs="Arial"/>
                <w:b/>
                <w:sz w:val="20"/>
                <w:lang w:eastAsia="ru-RU"/>
              </w:rPr>
              <w:t>,0</w:t>
            </w:r>
          </w:p>
        </w:tc>
        <w:tc>
          <w:tcPr>
            <w:tcW w:w="999" w:type="dxa"/>
            <w:gridSpan w:val="7"/>
          </w:tcPr>
          <w:p w:rsidR="00B0550F" w:rsidRPr="00744AE0" w:rsidRDefault="003200D5" w:rsidP="00B0550F">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538886,0</w:t>
            </w:r>
          </w:p>
        </w:tc>
      </w:tr>
      <w:tr w:rsidR="00B0550F" w:rsidRPr="00744AE0" w:rsidTr="00B0550F">
        <w:trPr>
          <w:trHeight w:val="28"/>
        </w:trPr>
        <w:tc>
          <w:tcPr>
            <w:tcW w:w="685" w:type="dxa"/>
            <w:vMerge/>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p>
        </w:tc>
        <w:tc>
          <w:tcPr>
            <w:tcW w:w="4210"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451" w:type="dxa"/>
            <w:vMerge/>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1361" w:type="dxa"/>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tcPr>
          <w:p w:rsidR="00B0550F" w:rsidRPr="00744AE0" w:rsidRDefault="00B0550F" w:rsidP="00B0550F">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992" w:type="dxa"/>
            <w:gridSpan w:val="5"/>
          </w:tcPr>
          <w:p w:rsidR="00B0550F" w:rsidRPr="00744AE0" w:rsidRDefault="00B0550F" w:rsidP="00B0550F">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851"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992"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p>
        </w:tc>
        <w:tc>
          <w:tcPr>
            <w:tcW w:w="851" w:type="dxa"/>
            <w:gridSpan w:val="6"/>
          </w:tcPr>
          <w:p w:rsidR="00B0550F" w:rsidRPr="00744AE0" w:rsidRDefault="00B0550F" w:rsidP="00B0550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24 533,00</w:t>
            </w:r>
          </w:p>
        </w:tc>
        <w:tc>
          <w:tcPr>
            <w:tcW w:w="992" w:type="dxa"/>
            <w:gridSpan w:val="6"/>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850" w:type="dxa"/>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810" w:type="dxa"/>
            <w:gridSpan w:val="3"/>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c>
          <w:tcPr>
            <w:tcW w:w="999" w:type="dxa"/>
            <w:gridSpan w:val="7"/>
          </w:tcPr>
          <w:p w:rsidR="00B0550F" w:rsidRPr="00744AE0" w:rsidRDefault="00B0550F" w:rsidP="00B0550F">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B0550F" w:rsidRPr="00744AE0" w:rsidRDefault="00B0550F"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sectPr w:rsidR="00744AE0" w:rsidSect="00397B72">
      <w:footerReference w:type="default" r:id="rId11"/>
      <w:pgSz w:w="16838" w:h="11906" w:orient="landscape"/>
      <w:pgMar w:top="567" w:right="1134"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B9" w:rsidRDefault="001966B9" w:rsidP="009E7A98">
      <w:pPr>
        <w:spacing w:after="0" w:line="240" w:lineRule="auto"/>
      </w:pPr>
      <w:r>
        <w:separator/>
      </w:r>
    </w:p>
  </w:endnote>
  <w:endnote w:type="continuationSeparator" w:id="0">
    <w:p w:rsidR="001966B9" w:rsidRDefault="001966B9"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D4" w:rsidRDefault="004904D4" w:rsidP="005B5251">
    <w:pPr>
      <w:tabs>
        <w:tab w:val="left" w:pos="70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D4" w:rsidRDefault="004904D4"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B9" w:rsidRDefault="001966B9" w:rsidP="009E7A98">
      <w:pPr>
        <w:spacing w:after="0" w:line="240" w:lineRule="auto"/>
      </w:pPr>
      <w:r>
        <w:separator/>
      </w:r>
    </w:p>
  </w:footnote>
  <w:footnote w:type="continuationSeparator" w:id="0">
    <w:p w:rsidR="001966B9" w:rsidRDefault="001966B9"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1C1F"/>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739A"/>
    <w:rsid w:val="00080FCB"/>
    <w:rsid w:val="00081D44"/>
    <w:rsid w:val="00081EF6"/>
    <w:rsid w:val="00082090"/>
    <w:rsid w:val="00082282"/>
    <w:rsid w:val="000822B5"/>
    <w:rsid w:val="00083B0A"/>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A7592"/>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8E7"/>
    <w:rsid w:val="000C5BCF"/>
    <w:rsid w:val="000D0023"/>
    <w:rsid w:val="000D0BEB"/>
    <w:rsid w:val="000D1DD0"/>
    <w:rsid w:val="000D21FC"/>
    <w:rsid w:val="000D31EA"/>
    <w:rsid w:val="000D3DC8"/>
    <w:rsid w:val="000D5031"/>
    <w:rsid w:val="000D60F5"/>
    <w:rsid w:val="000D6503"/>
    <w:rsid w:val="000D6E87"/>
    <w:rsid w:val="000D6FBD"/>
    <w:rsid w:val="000D747C"/>
    <w:rsid w:val="000D7567"/>
    <w:rsid w:val="000E2786"/>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0F55D3"/>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080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2EDB"/>
    <w:rsid w:val="00194863"/>
    <w:rsid w:val="00194E74"/>
    <w:rsid w:val="00195820"/>
    <w:rsid w:val="001961BC"/>
    <w:rsid w:val="001962D0"/>
    <w:rsid w:val="001966B9"/>
    <w:rsid w:val="001969D5"/>
    <w:rsid w:val="00197DED"/>
    <w:rsid w:val="00197E56"/>
    <w:rsid w:val="00197FB2"/>
    <w:rsid w:val="001A0DF8"/>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2FE5"/>
    <w:rsid w:val="001E337A"/>
    <w:rsid w:val="001E33C4"/>
    <w:rsid w:val="001E4863"/>
    <w:rsid w:val="001E549D"/>
    <w:rsid w:val="001E5FB0"/>
    <w:rsid w:val="001E6A51"/>
    <w:rsid w:val="001E6B10"/>
    <w:rsid w:val="001E6CD5"/>
    <w:rsid w:val="001E6DD9"/>
    <w:rsid w:val="001F040A"/>
    <w:rsid w:val="001F1B39"/>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168E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0D5F"/>
    <w:rsid w:val="0023100B"/>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5568"/>
    <w:rsid w:val="002660E9"/>
    <w:rsid w:val="00267D6C"/>
    <w:rsid w:val="002707C9"/>
    <w:rsid w:val="00270B60"/>
    <w:rsid w:val="00271B96"/>
    <w:rsid w:val="00273114"/>
    <w:rsid w:val="002735F7"/>
    <w:rsid w:val="00274471"/>
    <w:rsid w:val="00274B48"/>
    <w:rsid w:val="00274FAD"/>
    <w:rsid w:val="00275642"/>
    <w:rsid w:val="00275C69"/>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97FAC"/>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0D5"/>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6C12"/>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F64"/>
    <w:rsid w:val="00387FBB"/>
    <w:rsid w:val="003901AC"/>
    <w:rsid w:val="00390B3B"/>
    <w:rsid w:val="00391DA6"/>
    <w:rsid w:val="00393518"/>
    <w:rsid w:val="00394779"/>
    <w:rsid w:val="00395D82"/>
    <w:rsid w:val="00397B72"/>
    <w:rsid w:val="00397DE6"/>
    <w:rsid w:val="003A146F"/>
    <w:rsid w:val="003A162A"/>
    <w:rsid w:val="003A25DB"/>
    <w:rsid w:val="003A30B5"/>
    <w:rsid w:val="003A35D4"/>
    <w:rsid w:val="003A4127"/>
    <w:rsid w:val="003A4926"/>
    <w:rsid w:val="003A4A35"/>
    <w:rsid w:val="003A4ED2"/>
    <w:rsid w:val="003A53BB"/>
    <w:rsid w:val="003A6111"/>
    <w:rsid w:val="003A664C"/>
    <w:rsid w:val="003A7CBC"/>
    <w:rsid w:val="003B0770"/>
    <w:rsid w:val="003B1216"/>
    <w:rsid w:val="003B2EC6"/>
    <w:rsid w:val="003B36C8"/>
    <w:rsid w:val="003B3717"/>
    <w:rsid w:val="003B3D74"/>
    <w:rsid w:val="003B4981"/>
    <w:rsid w:val="003B62FC"/>
    <w:rsid w:val="003B65BA"/>
    <w:rsid w:val="003B7F44"/>
    <w:rsid w:val="003C0583"/>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896"/>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29C7"/>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6D4"/>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2E18"/>
    <w:rsid w:val="00473B56"/>
    <w:rsid w:val="0047403A"/>
    <w:rsid w:val="00474975"/>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4D4"/>
    <w:rsid w:val="00490B1F"/>
    <w:rsid w:val="00490C37"/>
    <w:rsid w:val="00491004"/>
    <w:rsid w:val="00491C60"/>
    <w:rsid w:val="004921E3"/>
    <w:rsid w:val="004935F0"/>
    <w:rsid w:val="00493A3A"/>
    <w:rsid w:val="0049539F"/>
    <w:rsid w:val="0049576B"/>
    <w:rsid w:val="0049629F"/>
    <w:rsid w:val="00496558"/>
    <w:rsid w:val="004A0354"/>
    <w:rsid w:val="004A128F"/>
    <w:rsid w:val="004A1C1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0076"/>
    <w:rsid w:val="004C3D6F"/>
    <w:rsid w:val="004C526B"/>
    <w:rsid w:val="004C5B12"/>
    <w:rsid w:val="004C635E"/>
    <w:rsid w:val="004C6850"/>
    <w:rsid w:val="004C6921"/>
    <w:rsid w:val="004C6B8C"/>
    <w:rsid w:val="004C6CB6"/>
    <w:rsid w:val="004D0906"/>
    <w:rsid w:val="004D0DA4"/>
    <w:rsid w:val="004D13CF"/>
    <w:rsid w:val="004D29B8"/>
    <w:rsid w:val="004D2A46"/>
    <w:rsid w:val="004D2C93"/>
    <w:rsid w:val="004D343C"/>
    <w:rsid w:val="004D3F55"/>
    <w:rsid w:val="004D4354"/>
    <w:rsid w:val="004D5334"/>
    <w:rsid w:val="004D6200"/>
    <w:rsid w:val="004D7B14"/>
    <w:rsid w:val="004E0DB8"/>
    <w:rsid w:val="004E0DC0"/>
    <w:rsid w:val="004E4079"/>
    <w:rsid w:val="004E4858"/>
    <w:rsid w:val="004E56FE"/>
    <w:rsid w:val="004E722B"/>
    <w:rsid w:val="004E7401"/>
    <w:rsid w:val="004F09D0"/>
    <w:rsid w:val="004F1030"/>
    <w:rsid w:val="004F1824"/>
    <w:rsid w:val="004F22B5"/>
    <w:rsid w:val="004F2856"/>
    <w:rsid w:val="004F3385"/>
    <w:rsid w:val="004F35B5"/>
    <w:rsid w:val="004F4EE9"/>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0E82"/>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53A"/>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771D5"/>
    <w:rsid w:val="005815BA"/>
    <w:rsid w:val="00582333"/>
    <w:rsid w:val="0058325A"/>
    <w:rsid w:val="00585742"/>
    <w:rsid w:val="00586725"/>
    <w:rsid w:val="005869B2"/>
    <w:rsid w:val="005869E7"/>
    <w:rsid w:val="00586C51"/>
    <w:rsid w:val="00594641"/>
    <w:rsid w:val="005946FB"/>
    <w:rsid w:val="00594985"/>
    <w:rsid w:val="005A0658"/>
    <w:rsid w:val="005A0B79"/>
    <w:rsid w:val="005A0EDC"/>
    <w:rsid w:val="005A4A79"/>
    <w:rsid w:val="005A5C14"/>
    <w:rsid w:val="005A6413"/>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1D5E"/>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764"/>
    <w:rsid w:val="00600BD0"/>
    <w:rsid w:val="0060104A"/>
    <w:rsid w:val="00601789"/>
    <w:rsid w:val="00602623"/>
    <w:rsid w:val="00604144"/>
    <w:rsid w:val="006043A8"/>
    <w:rsid w:val="00604A95"/>
    <w:rsid w:val="00605072"/>
    <w:rsid w:val="00606CF1"/>
    <w:rsid w:val="00607186"/>
    <w:rsid w:val="006072D7"/>
    <w:rsid w:val="00607CBB"/>
    <w:rsid w:val="00610883"/>
    <w:rsid w:val="00610F96"/>
    <w:rsid w:val="00611123"/>
    <w:rsid w:val="006116E6"/>
    <w:rsid w:val="00612259"/>
    <w:rsid w:val="00612B7A"/>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27EB3"/>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2F1A"/>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6F29"/>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1B21"/>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5CA7"/>
    <w:rsid w:val="00777159"/>
    <w:rsid w:val="00777E07"/>
    <w:rsid w:val="00780A42"/>
    <w:rsid w:val="00781CC2"/>
    <w:rsid w:val="007822B4"/>
    <w:rsid w:val="00782465"/>
    <w:rsid w:val="00782CE5"/>
    <w:rsid w:val="00782FB9"/>
    <w:rsid w:val="00783794"/>
    <w:rsid w:val="00784CF5"/>
    <w:rsid w:val="007852E0"/>
    <w:rsid w:val="007857EC"/>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9A7"/>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3ECD"/>
    <w:rsid w:val="008451E1"/>
    <w:rsid w:val="00845369"/>
    <w:rsid w:val="00850759"/>
    <w:rsid w:val="00850D6C"/>
    <w:rsid w:val="0085103B"/>
    <w:rsid w:val="008526C5"/>
    <w:rsid w:val="00852FB7"/>
    <w:rsid w:val="008537D6"/>
    <w:rsid w:val="00854E4F"/>
    <w:rsid w:val="00854FE3"/>
    <w:rsid w:val="008552A7"/>
    <w:rsid w:val="008561BC"/>
    <w:rsid w:val="00856564"/>
    <w:rsid w:val="00857738"/>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77F68"/>
    <w:rsid w:val="00880963"/>
    <w:rsid w:val="00881739"/>
    <w:rsid w:val="00881A32"/>
    <w:rsid w:val="00881E9A"/>
    <w:rsid w:val="00882175"/>
    <w:rsid w:val="00882852"/>
    <w:rsid w:val="008829C6"/>
    <w:rsid w:val="00883866"/>
    <w:rsid w:val="00883B97"/>
    <w:rsid w:val="008860D2"/>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22CD"/>
    <w:rsid w:val="008B3127"/>
    <w:rsid w:val="008B426D"/>
    <w:rsid w:val="008B585C"/>
    <w:rsid w:val="008B6A0C"/>
    <w:rsid w:val="008B74CC"/>
    <w:rsid w:val="008B74E3"/>
    <w:rsid w:val="008C083B"/>
    <w:rsid w:val="008C0A9F"/>
    <w:rsid w:val="008C248A"/>
    <w:rsid w:val="008C3DFB"/>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B9E"/>
    <w:rsid w:val="008F3FA9"/>
    <w:rsid w:val="008F49B0"/>
    <w:rsid w:val="008F4CEC"/>
    <w:rsid w:val="008F57AC"/>
    <w:rsid w:val="008F67A3"/>
    <w:rsid w:val="008F6AD5"/>
    <w:rsid w:val="008F6B31"/>
    <w:rsid w:val="008F74BE"/>
    <w:rsid w:val="009006C6"/>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6F0"/>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5E26"/>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328B"/>
    <w:rsid w:val="009E52A7"/>
    <w:rsid w:val="009E62CA"/>
    <w:rsid w:val="009E65B6"/>
    <w:rsid w:val="009E6789"/>
    <w:rsid w:val="009E6B6B"/>
    <w:rsid w:val="009E7A98"/>
    <w:rsid w:val="009F02C2"/>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02B"/>
    <w:rsid w:val="00A27D00"/>
    <w:rsid w:val="00A308D8"/>
    <w:rsid w:val="00A30D5A"/>
    <w:rsid w:val="00A30F97"/>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C33"/>
    <w:rsid w:val="00A53E41"/>
    <w:rsid w:val="00A54544"/>
    <w:rsid w:val="00A54743"/>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490"/>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3E6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3704"/>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4FE4"/>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50F"/>
    <w:rsid w:val="00B05756"/>
    <w:rsid w:val="00B06874"/>
    <w:rsid w:val="00B069B1"/>
    <w:rsid w:val="00B06C27"/>
    <w:rsid w:val="00B06C82"/>
    <w:rsid w:val="00B06E8D"/>
    <w:rsid w:val="00B070C3"/>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6208"/>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7AE"/>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77D0B"/>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5E05"/>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6B40"/>
    <w:rsid w:val="00BF740D"/>
    <w:rsid w:val="00BF7D50"/>
    <w:rsid w:val="00BF7D55"/>
    <w:rsid w:val="00C005A7"/>
    <w:rsid w:val="00C00D75"/>
    <w:rsid w:val="00C017B9"/>
    <w:rsid w:val="00C0195D"/>
    <w:rsid w:val="00C02A30"/>
    <w:rsid w:val="00C031D6"/>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1E6"/>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27E1"/>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42C"/>
    <w:rsid w:val="00C5000C"/>
    <w:rsid w:val="00C502B6"/>
    <w:rsid w:val="00C50B97"/>
    <w:rsid w:val="00C51271"/>
    <w:rsid w:val="00C51E68"/>
    <w:rsid w:val="00C5214A"/>
    <w:rsid w:val="00C548DF"/>
    <w:rsid w:val="00C55779"/>
    <w:rsid w:val="00C56167"/>
    <w:rsid w:val="00C56696"/>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3DB3"/>
    <w:rsid w:val="00C94D2D"/>
    <w:rsid w:val="00C95A0D"/>
    <w:rsid w:val="00C95E4C"/>
    <w:rsid w:val="00C96272"/>
    <w:rsid w:val="00C962A3"/>
    <w:rsid w:val="00CA03C3"/>
    <w:rsid w:val="00CA065F"/>
    <w:rsid w:val="00CA0B50"/>
    <w:rsid w:val="00CA16DC"/>
    <w:rsid w:val="00CA1716"/>
    <w:rsid w:val="00CA1B76"/>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2FCF"/>
    <w:rsid w:val="00CF38BE"/>
    <w:rsid w:val="00CF409F"/>
    <w:rsid w:val="00CF4507"/>
    <w:rsid w:val="00CF4BCF"/>
    <w:rsid w:val="00CF517C"/>
    <w:rsid w:val="00CF6838"/>
    <w:rsid w:val="00D00729"/>
    <w:rsid w:val="00D019BC"/>
    <w:rsid w:val="00D01AB1"/>
    <w:rsid w:val="00D0232A"/>
    <w:rsid w:val="00D02DE2"/>
    <w:rsid w:val="00D0450C"/>
    <w:rsid w:val="00D062A4"/>
    <w:rsid w:val="00D07715"/>
    <w:rsid w:val="00D07FBB"/>
    <w:rsid w:val="00D10242"/>
    <w:rsid w:val="00D10C9A"/>
    <w:rsid w:val="00D10DEA"/>
    <w:rsid w:val="00D11554"/>
    <w:rsid w:val="00D129CC"/>
    <w:rsid w:val="00D12B02"/>
    <w:rsid w:val="00D131ED"/>
    <w:rsid w:val="00D1331C"/>
    <w:rsid w:val="00D14C86"/>
    <w:rsid w:val="00D17AA0"/>
    <w:rsid w:val="00D20178"/>
    <w:rsid w:val="00D2044C"/>
    <w:rsid w:val="00D2216D"/>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0CA7"/>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13AD"/>
    <w:rsid w:val="00D6305C"/>
    <w:rsid w:val="00D6334C"/>
    <w:rsid w:val="00D635EC"/>
    <w:rsid w:val="00D64C2B"/>
    <w:rsid w:val="00D672FE"/>
    <w:rsid w:val="00D67CC3"/>
    <w:rsid w:val="00D70C30"/>
    <w:rsid w:val="00D713AB"/>
    <w:rsid w:val="00D7239E"/>
    <w:rsid w:val="00D72F67"/>
    <w:rsid w:val="00D73272"/>
    <w:rsid w:val="00D73862"/>
    <w:rsid w:val="00D73CD8"/>
    <w:rsid w:val="00D745C6"/>
    <w:rsid w:val="00D7500F"/>
    <w:rsid w:val="00D76BC0"/>
    <w:rsid w:val="00D76D24"/>
    <w:rsid w:val="00D77D48"/>
    <w:rsid w:val="00D802DC"/>
    <w:rsid w:val="00D80577"/>
    <w:rsid w:val="00D81315"/>
    <w:rsid w:val="00D81A74"/>
    <w:rsid w:val="00D82AB7"/>
    <w:rsid w:val="00D8355C"/>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3F1"/>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0C9"/>
    <w:rsid w:val="00E1010D"/>
    <w:rsid w:val="00E10A86"/>
    <w:rsid w:val="00E111FC"/>
    <w:rsid w:val="00E12FDA"/>
    <w:rsid w:val="00E14C1A"/>
    <w:rsid w:val="00E159E5"/>
    <w:rsid w:val="00E163EE"/>
    <w:rsid w:val="00E1676B"/>
    <w:rsid w:val="00E16B48"/>
    <w:rsid w:val="00E17058"/>
    <w:rsid w:val="00E1745D"/>
    <w:rsid w:val="00E208E4"/>
    <w:rsid w:val="00E2093D"/>
    <w:rsid w:val="00E20F67"/>
    <w:rsid w:val="00E22988"/>
    <w:rsid w:val="00E23137"/>
    <w:rsid w:val="00E23B40"/>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0B14"/>
    <w:rsid w:val="00E91EE8"/>
    <w:rsid w:val="00E923A4"/>
    <w:rsid w:val="00E92999"/>
    <w:rsid w:val="00E92CEF"/>
    <w:rsid w:val="00E935C4"/>
    <w:rsid w:val="00E961A3"/>
    <w:rsid w:val="00E96200"/>
    <w:rsid w:val="00E969B5"/>
    <w:rsid w:val="00E96DE8"/>
    <w:rsid w:val="00E96DF3"/>
    <w:rsid w:val="00E97CEE"/>
    <w:rsid w:val="00EA03BC"/>
    <w:rsid w:val="00EA0A2B"/>
    <w:rsid w:val="00EA177E"/>
    <w:rsid w:val="00EA1DFA"/>
    <w:rsid w:val="00EA2339"/>
    <w:rsid w:val="00EA3EA2"/>
    <w:rsid w:val="00EA4697"/>
    <w:rsid w:val="00EA4DB8"/>
    <w:rsid w:val="00EA56EC"/>
    <w:rsid w:val="00EA62BA"/>
    <w:rsid w:val="00EA6932"/>
    <w:rsid w:val="00EB063B"/>
    <w:rsid w:val="00EB13FE"/>
    <w:rsid w:val="00EB149D"/>
    <w:rsid w:val="00EB19EE"/>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3B5"/>
    <w:rsid w:val="00EF5777"/>
    <w:rsid w:val="00EF58B8"/>
    <w:rsid w:val="00EF632A"/>
    <w:rsid w:val="00EF7AE6"/>
    <w:rsid w:val="00EF7C0E"/>
    <w:rsid w:val="00F001FE"/>
    <w:rsid w:val="00F00DD8"/>
    <w:rsid w:val="00F0113C"/>
    <w:rsid w:val="00F0167B"/>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2C84"/>
    <w:rsid w:val="00F2335A"/>
    <w:rsid w:val="00F2338F"/>
    <w:rsid w:val="00F25B24"/>
    <w:rsid w:val="00F25DB1"/>
    <w:rsid w:val="00F25E31"/>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4C2E"/>
    <w:rsid w:val="00F4501A"/>
    <w:rsid w:val="00F46851"/>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2D50"/>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3CE2"/>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E7F04"/>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8E7C8D"/>
    <w:rPr>
      <w:sz w:val="22"/>
      <w:szCs w:val="22"/>
      <w:lang w:eastAsia="en-US"/>
    </w:rPr>
  </w:style>
  <w:style w:type="character" w:customStyle="1" w:styleId="afb">
    <w:name w:val="Без интервала Знак"/>
    <w:link w:val="afa"/>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230D5F"/>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941643907">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2922C-4781-4916-8E7F-0B6D03BD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1</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38001</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198</cp:revision>
  <cp:lastPrinted>2021-12-06T07:11:00Z</cp:lastPrinted>
  <dcterms:created xsi:type="dcterms:W3CDTF">2018-11-01T06:43:00Z</dcterms:created>
  <dcterms:modified xsi:type="dcterms:W3CDTF">2022-11-03T06:59:00Z</dcterms:modified>
</cp:coreProperties>
</file>