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Default="006621A6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D061B6" w:rsidRPr="00D061B6">
        <w:rPr>
          <w:sz w:val="28"/>
          <w:szCs w:val="28"/>
        </w:rPr>
        <w:t>18</w:t>
      </w:r>
      <w:r w:rsidRPr="00D061B6">
        <w:rPr>
          <w:sz w:val="28"/>
          <w:szCs w:val="28"/>
        </w:rPr>
        <w:t>.</w:t>
      </w:r>
      <w:r w:rsidR="0095463C">
        <w:rPr>
          <w:sz w:val="28"/>
          <w:szCs w:val="28"/>
        </w:rPr>
        <w:t>0</w:t>
      </w:r>
      <w:r w:rsidR="00D061B6">
        <w:rPr>
          <w:sz w:val="28"/>
          <w:szCs w:val="28"/>
        </w:rPr>
        <w:t>8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</w:t>
      </w:r>
      <w:r w:rsidR="00D061B6">
        <w:rPr>
          <w:sz w:val="28"/>
          <w:szCs w:val="28"/>
        </w:rPr>
        <w:t>2</w:t>
      </w:r>
      <w:r w:rsidRPr="006621A6">
        <w:rPr>
          <w:sz w:val="28"/>
          <w:szCs w:val="28"/>
        </w:rPr>
        <w:t>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</w:t>
      </w:r>
      <w:r w:rsidR="00D061B6">
        <w:rPr>
          <w:sz w:val="28"/>
          <w:szCs w:val="28"/>
        </w:rPr>
        <w:t>49</w:t>
      </w:r>
    </w:p>
    <w:p w:rsidR="006C37C3" w:rsidRDefault="006C37C3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</w:p>
    <w:p w:rsidR="00DF1709" w:rsidRPr="008E031C" w:rsidRDefault="00DF1709" w:rsidP="00DF1709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8E031C">
        <w:rPr>
          <w:rFonts w:eastAsia="Calibri"/>
          <w:sz w:val="28"/>
          <w:szCs w:val="28"/>
          <w:lang w:eastAsia="en-US"/>
        </w:rPr>
        <w:t>О признании утратившими силу некоторых                                                    постановлений администрации сельского поселения                                  Нижнематренский сельсовет</w:t>
      </w:r>
    </w:p>
    <w:p w:rsidR="006C37C3" w:rsidRPr="008E031C" w:rsidRDefault="006C37C3" w:rsidP="006C37C3">
      <w:pPr>
        <w:tabs>
          <w:tab w:val="left" w:pos="4155"/>
        </w:tabs>
        <w:rPr>
          <w:rFonts w:eastAsia="Calibri"/>
          <w:sz w:val="28"/>
          <w:szCs w:val="28"/>
          <w:lang w:eastAsia="en-US"/>
        </w:rPr>
      </w:pPr>
    </w:p>
    <w:p w:rsidR="008E031C" w:rsidRPr="008E031C" w:rsidRDefault="006C37C3" w:rsidP="008E031C">
      <w:pPr>
        <w:jc w:val="both"/>
        <w:rPr>
          <w:rFonts w:eastAsia="Calibri"/>
          <w:sz w:val="28"/>
          <w:szCs w:val="28"/>
          <w:lang w:eastAsia="en-US"/>
        </w:rPr>
      </w:pPr>
      <w:r w:rsidRPr="008E031C">
        <w:rPr>
          <w:rFonts w:eastAsia="Calibri"/>
          <w:sz w:val="28"/>
          <w:szCs w:val="28"/>
          <w:lang w:eastAsia="en-US"/>
        </w:rPr>
        <w:t xml:space="preserve">   </w:t>
      </w:r>
      <w:r w:rsidR="008E031C" w:rsidRPr="008E031C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8E031C" w:rsidRPr="008E031C">
        <w:rPr>
          <w:rFonts w:eastAsia="Calibri"/>
          <w:sz w:val="28"/>
          <w:szCs w:val="28"/>
          <w:lang w:eastAsia="en-US"/>
        </w:rPr>
        <w:t xml:space="preserve">Рассмотрев обращение главы </w:t>
      </w:r>
      <w:r w:rsidR="008E031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E031C" w:rsidRPr="008E031C">
        <w:rPr>
          <w:rFonts w:eastAsia="Calibri"/>
          <w:sz w:val="28"/>
          <w:szCs w:val="28"/>
          <w:lang w:eastAsia="en-US"/>
        </w:rPr>
        <w:t xml:space="preserve">сельского поселения о признании утратившими силу некоторых постановлений администрации сельского поселения Нижнематренский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="008E031C" w:rsidRPr="008E031C">
        <w:rPr>
          <w:bCs/>
          <w:sz w:val="28"/>
          <w:szCs w:val="28"/>
        </w:rPr>
        <w:t>руководствуясь  Федеральным законом от 06.10.2003г.  № 131-ФЗ  «Об общих принципах организации местного самоуправления в РФ»,</w:t>
      </w:r>
      <w:r w:rsidR="008E031C" w:rsidRPr="008E031C">
        <w:rPr>
          <w:rFonts w:eastAsia="Calibri"/>
          <w:sz w:val="28"/>
          <w:szCs w:val="28"/>
          <w:lang w:eastAsia="en-US"/>
        </w:rPr>
        <w:t xml:space="preserve"> Уставом сельского поселения, администрация сельского поселения Нижнематренский сельсовет</w:t>
      </w:r>
      <w:proofErr w:type="gramEnd"/>
    </w:p>
    <w:p w:rsidR="006C37C3" w:rsidRPr="008E031C" w:rsidRDefault="006C37C3" w:rsidP="006C37C3">
      <w:pPr>
        <w:rPr>
          <w:rFonts w:eastAsia="Calibri"/>
          <w:sz w:val="28"/>
          <w:szCs w:val="28"/>
          <w:lang w:eastAsia="en-US"/>
        </w:rPr>
      </w:pPr>
      <w:r w:rsidRPr="008E031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6C37C3" w:rsidRPr="008E031C" w:rsidRDefault="006C37C3" w:rsidP="006C37C3">
      <w:pPr>
        <w:ind w:right="-284"/>
        <w:jc w:val="both"/>
        <w:rPr>
          <w:sz w:val="28"/>
          <w:szCs w:val="28"/>
        </w:rPr>
      </w:pPr>
      <w:r w:rsidRPr="008E031C">
        <w:rPr>
          <w:sz w:val="28"/>
          <w:szCs w:val="28"/>
        </w:rPr>
        <w:t xml:space="preserve">ПОСТАНОВЛЯЕТ:              </w:t>
      </w:r>
    </w:p>
    <w:p w:rsidR="006C37C3" w:rsidRPr="008E031C" w:rsidRDefault="006C37C3" w:rsidP="006C37C3">
      <w:pPr>
        <w:tabs>
          <w:tab w:val="left" w:pos="975"/>
        </w:tabs>
        <w:rPr>
          <w:rFonts w:eastAsia="Calibri"/>
          <w:sz w:val="28"/>
          <w:szCs w:val="28"/>
          <w:lang w:eastAsia="en-US"/>
        </w:rPr>
      </w:pPr>
    </w:p>
    <w:p w:rsidR="00DF1709" w:rsidRPr="008E031C" w:rsidRDefault="00DF1709" w:rsidP="00D061B6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8E031C">
        <w:rPr>
          <w:rFonts w:eastAsia="Calibri"/>
          <w:sz w:val="28"/>
          <w:szCs w:val="28"/>
          <w:lang w:eastAsia="en-US"/>
        </w:rPr>
        <w:t>1. Признать утратившими силу постановления администрации</w:t>
      </w:r>
      <w:r w:rsidRPr="008E031C">
        <w:rPr>
          <w:rFonts w:eastAsia="Arial Unicode MS"/>
          <w:sz w:val="28"/>
          <w:szCs w:val="28"/>
          <w:lang w:eastAsia="ar-SA"/>
        </w:rPr>
        <w:t xml:space="preserve"> </w:t>
      </w:r>
      <w:r w:rsidRPr="008E031C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сельсовет: </w:t>
      </w:r>
    </w:p>
    <w:p w:rsidR="00D061B6" w:rsidRPr="00D061B6" w:rsidRDefault="00D061B6" w:rsidP="00D061B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постановление №12 от 0</w:t>
      </w:r>
      <w:r w:rsidR="00DF1709" w:rsidRPr="008E031C">
        <w:rPr>
          <w:rFonts w:eastAsia="Calibri"/>
          <w:sz w:val="28"/>
          <w:szCs w:val="28"/>
        </w:rPr>
        <w:t>3</w:t>
      </w:r>
      <w:r w:rsidR="00DF1709" w:rsidRPr="008E031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F1709" w:rsidRPr="008E031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F1709" w:rsidRPr="008E031C">
        <w:rPr>
          <w:sz w:val="28"/>
          <w:szCs w:val="28"/>
        </w:rPr>
        <w:t>г. «</w:t>
      </w:r>
      <w:r w:rsidRPr="00D061B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D061B6">
        <w:rPr>
          <w:sz w:val="28"/>
          <w:szCs w:val="28"/>
        </w:rPr>
        <w:t>по предоставлению муниципальной  услуги «Предоставление                         земельных участков, находящихся в муниципальной собственности</w:t>
      </w:r>
      <w:r>
        <w:rPr>
          <w:sz w:val="28"/>
          <w:szCs w:val="28"/>
        </w:rPr>
        <w:t xml:space="preserve"> </w:t>
      </w:r>
      <w:bookmarkStart w:id="0" w:name="OLE_LINK2"/>
      <w:bookmarkStart w:id="1" w:name="OLE_LINK3"/>
      <w:bookmarkStart w:id="2" w:name="OLE_LINK15"/>
      <w:bookmarkStart w:id="3" w:name="OLE_LINK16"/>
      <w:r w:rsidRPr="00D061B6">
        <w:rPr>
          <w:sz w:val="28"/>
          <w:szCs w:val="28"/>
        </w:rPr>
        <w:t>или земель, государственная собственность на которые не разграничена</w:t>
      </w:r>
      <w:bookmarkEnd w:id="0"/>
      <w:bookmarkEnd w:id="1"/>
      <w:r w:rsidRPr="00D061B6">
        <w:rPr>
          <w:sz w:val="28"/>
          <w:szCs w:val="28"/>
        </w:rPr>
        <w:t xml:space="preserve"> без проведения  торгов</w:t>
      </w:r>
      <w:bookmarkEnd w:id="2"/>
      <w:bookmarkEnd w:id="3"/>
      <w:r w:rsidRPr="00D061B6">
        <w:rPr>
          <w:bCs/>
          <w:sz w:val="28"/>
          <w:szCs w:val="28"/>
        </w:rPr>
        <w:t>»</w:t>
      </w:r>
    </w:p>
    <w:p w:rsidR="00D061B6" w:rsidRPr="00D061B6" w:rsidRDefault="00DF1709" w:rsidP="00D061B6">
      <w:pPr>
        <w:pStyle w:val="ab"/>
        <w:spacing w:after="0" w:line="240" w:lineRule="atLeast"/>
        <w:jc w:val="both"/>
        <w:rPr>
          <w:sz w:val="28"/>
        </w:rPr>
      </w:pPr>
      <w:r w:rsidRPr="008E031C">
        <w:rPr>
          <w:rFonts w:eastAsia="Calibri"/>
          <w:sz w:val="28"/>
          <w:szCs w:val="28"/>
          <w:lang w:eastAsia="en-US"/>
        </w:rPr>
        <w:t>1.2. постановление</w:t>
      </w:r>
      <w:r w:rsidR="00D061B6">
        <w:rPr>
          <w:rFonts w:eastAsia="Calibri"/>
          <w:b/>
          <w:sz w:val="28"/>
          <w:szCs w:val="28"/>
          <w:lang w:eastAsia="en-US"/>
        </w:rPr>
        <w:t xml:space="preserve"> </w:t>
      </w:r>
      <w:r w:rsidR="00D061B6" w:rsidRPr="00D061B6">
        <w:rPr>
          <w:rFonts w:eastAsia="Calibri"/>
          <w:sz w:val="28"/>
          <w:szCs w:val="28"/>
          <w:lang w:eastAsia="en-US"/>
        </w:rPr>
        <w:t>№53 от 03</w:t>
      </w:r>
      <w:r w:rsidRPr="00D061B6">
        <w:rPr>
          <w:rFonts w:eastAsia="Calibri"/>
          <w:sz w:val="28"/>
          <w:szCs w:val="28"/>
          <w:lang w:eastAsia="en-US"/>
        </w:rPr>
        <w:t>.0</w:t>
      </w:r>
      <w:r w:rsidR="00D061B6" w:rsidRPr="00D061B6">
        <w:rPr>
          <w:rFonts w:eastAsia="Calibri"/>
          <w:sz w:val="28"/>
          <w:szCs w:val="28"/>
          <w:lang w:eastAsia="en-US"/>
        </w:rPr>
        <w:t>6</w:t>
      </w:r>
      <w:r w:rsidRPr="00D061B6">
        <w:rPr>
          <w:rFonts w:eastAsia="Calibri"/>
          <w:sz w:val="28"/>
          <w:szCs w:val="28"/>
          <w:lang w:eastAsia="en-US"/>
        </w:rPr>
        <w:t>.201</w:t>
      </w:r>
      <w:r w:rsidR="00D061B6" w:rsidRPr="00D061B6">
        <w:rPr>
          <w:rFonts w:eastAsia="Calibri"/>
          <w:sz w:val="28"/>
          <w:szCs w:val="28"/>
          <w:lang w:eastAsia="en-US"/>
        </w:rPr>
        <w:t>6</w:t>
      </w:r>
      <w:r w:rsidRPr="00D061B6">
        <w:rPr>
          <w:rFonts w:eastAsia="Calibri"/>
          <w:sz w:val="28"/>
          <w:szCs w:val="28"/>
          <w:lang w:eastAsia="en-US"/>
        </w:rPr>
        <w:t>г.</w:t>
      </w:r>
      <w:r w:rsidRPr="008E031C">
        <w:rPr>
          <w:rFonts w:eastAsia="Calibri"/>
          <w:sz w:val="28"/>
          <w:szCs w:val="28"/>
          <w:lang w:eastAsia="en-US"/>
        </w:rPr>
        <w:t xml:space="preserve"> «</w:t>
      </w:r>
      <w:r w:rsidR="00D061B6" w:rsidRPr="00D061B6">
        <w:rPr>
          <w:sz w:val="28"/>
        </w:rPr>
        <w:t>О внесении изменений в административные регламенты</w:t>
      </w:r>
      <w:r w:rsidR="00D061B6">
        <w:rPr>
          <w:sz w:val="28"/>
        </w:rPr>
        <w:t xml:space="preserve"> </w:t>
      </w:r>
      <w:r w:rsidR="00D061B6" w:rsidRPr="00D061B6">
        <w:rPr>
          <w:sz w:val="28"/>
        </w:rPr>
        <w:t>предоставления муниципальных  услуг  администрацией сельского поселения Нижнематренский сельсовет</w:t>
      </w:r>
      <w:r w:rsidR="00D061B6">
        <w:rPr>
          <w:sz w:val="28"/>
        </w:rPr>
        <w:t>»</w:t>
      </w:r>
    </w:p>
    <w:p w:rsidR="00D061B6" w:rsidRPr="00D061B6" w:rsidRDefault="00D061B6" w:rsidP="00D061B6">
      <w:pPr>
        <w:spacing w:line="240" w:lineRule="atLeast"/>
        <w:jc w:val="both"/>
        <w:outlineLvl w:val="0"/>
        <w:rPr>
          <w:bCs/>
          <w:kern w:val="28"/>
          <w:sz w:val="28"/>
          <w:szCs w:val="28"/>
        </w:rPr>
      </w:pPr>
      <w:r w:rsidRPr="00D061B6">
        <w:rPr>
          <w:bCs/>
          <w:sz w:val="28"/>
          <w:szCs w:val="28"/>
        </w:rPr>
        <w:t>1.3. постановление №32 от 04.04.2017г.</w:t>
      </w:r>
      <w:bookmarkStart w:id="4" w:name="OLE_LINK70"/>
      <w:bookmarkStart w:id="5" w:name="OLE_LINK69"/>
      <w:r w:rsidRPr="00D061B6">
        <w:rPr>
          <w:bCs/>
          <w:kern w:val="28"/>
          <w:sz w:val="28"/>
          <w:szCs w:val="28"/>
        </w:rPr>
        <w:t xml:space="preserve"> «</w:t>
      </w:r>
      <w:r w:rsidRPr="00D061B6">
        <w:rPr>
          <w:bCs/>
          <w:kern w:val="28"/>
          <w:sz w:val="28"/>
          <w:szCs w:val="28"/>
        </w:rPr>
        <w:t>О внесении изменений в Административный регламент</w:t>
      </w:r>
      <w:r>
        <w:rPr>
          <w:bCs/>
          <w:kern w:val="28"/>
          <w:sz w:val="28"/>
          <w:szCs w:val="28"/>
        </w:rPr>
        <w:t xml:space="preserve"> </w:t>
      </w:r>
      <w:bookmarkStart w:id="6" w:name="OLE_LINK8"/>
      <w:r w:rsidRPr="00D061B6">
        <w:rPr>
          <w:bCs/>
          <w:kern w:val="28"/>
          <w:sz w:val="28"/>
          <w:szCs w:val="28"/>
        </w:rPr>
        <w:t xml:space="preserve">по предоставлению </w:t>
      </w:r>
      <w:bookmarkEnd w:id="6"/>
      <w:r w:rsidRPr="00D061B6">
        <w:rPr>
          <w:bCs/>
          <w:kern w:val="28"/>
          <w:sz w:val="28"/>
          <w:szCs w:val="28"/>
        </w:rPr>
        <w:t xml:space="preserve">муниципальной  услуги «Предоставление земельных  участков, находящихся </w:t>
      </w:r>
      <w:proofErr w:type="gramStart"/>
      <w:r w:rsidRPr="00D061B6">
        <w:rPr>
          <w:bCs/>
          <w:kern w:val="28"/>
          <w:sz w:val="28"/>
          <w:szCs w:val="28"/>
        </w:rPr>
        <w:t>в</w:t>
      </w:r>
      <w:proofErr w:type="gramEnd"/>
      <w:r w:rsidRPr="00D061B6">
        <w:rPr>
          <w:bCs/>
          <w:kern w:val="28"/>
          <w:sz w:val="28"/>
          <w:szCs w:val="28"/>
        </w:rPr>
        <w:t xml:space="preserve"> муниципальной</w:t>
      </w:r>
    </w:p>
    <w:p w:rsidR="00D061B6" w:rsidRPr="00D061B6" w:rsidRDefault="00D061B6" w:rsidP="00D061B6">
      <w:pPr>
        <w:spacing w:line="240" w:lineRule="atLeast"/>
        <w:jc w:val="both"/>
        <w:outlineLvl w:val="0"/>
        <w:rPr>
          <w:bCs/>
          <w:kern w:val="28"/>
          <w:sz w:val="28"/>
          <w:szCs w:val="28"/>
        </w:rPr>
      </w:pPr>
      <w:r w:rsidRPr="00D061B6">
        <w:rPr>
          <w:bCs/>
          <w:kern w:val="28"/>
          <w:sz w:val="28"/>
          <w:szCs w:val="28"/>
        </w:rPr>
        <w:t>собственности или земель, государственная  собственность на</w:t>
      </w:r>
      <w:r>
        <w:rPr>
          <w:bCs/>
          <w:kern w:val="28"/>
          <w:sz w:val="28"/>
          <w:szCs w:val="28"/>
        </w:rPr>
        <w:t xml:space="preserve"> </w:t>
      </w:r>
      <w:r w:rsidRPr="00D061B6">
        <w:rPr>
          <w:bCs/>
          <w:kern w:val="28"/>
          <w:sz w:val="28"/>
          <w:szCs w:val="28"/>
        </w:rPr>
        <w:t xml:space="preserve">которые не разграничена  без проведения торгов» </w:t>
      </w:r>
      <w:r>
        <w:rPr>
          <w:bCs/>
          <w:kern w:val="28"/>
          <w:sz w:val="28"/>
          <w:szCs w:val="28"/>
        </w:rPr>
        <w:t>(</w:t>
      </w:r>
      <w:r w:rsidRPr="00D061B6">
        <w:rPr>
          <w:bCs/>
          <w:kern w:val="28"/>
          <w:sz w:val="28"/>
          <w:szCs w:val="28"/>
        </w:rPr>
        <w:t>утв. постановлением  № 12 от 03.03.2016г.)</w:t>
      </w:r>
    </w:p>
    <w:bookmarkEnd w:id="4"/>
    <w:bookmarkEnd w:id="5"/>
    <w:p w:rsidR="00D061B6" w:rsidRDefault="00D061B6" w:rsidP="00D061B6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8"/>
          <w:szCs w:val="28"/>
        </w:rPr>
      </w:pPr>
      <w:r w:rsidRPr="00D061B6">
        <w:rPr>
          <w:bCs/>
          <w:sz w:val="28"/>
          <w:szCs w:val="28"/>
        </w:rPr>
        <w:t>1.</w:t>
      </w:r>
      <w:r w:rsidRPr="00D061B6">
        <w:rPr>
          <w:bCs/>
          <w:sz w:val="28"/>
          <w:szCs w:val="28"/>
        </w:rPr>
        <w:t>4</w:t>
      </w:r>
      <w:r w:rsidRPr="00D061B6">
        <w:rPr>
          <w:bCs/>
          <w:sz w:val="28"/>
          <w:szCs w:val="28"/>
        </w:rPr>
        <w:t>. постановление №2</w:t>
      </w:r>
      <w:r w:rsidRPr="00D061B6">
        <w:rPr>
          <w:bCs/>
          <w:sz w:val="28"/>
          <w:szCs w:val="28"/>
        </w:rPr>
        <w:t>3 от 16</w:t>
      </w:r>
      <w:r w:rsidRPr="00D061B6">
        <w:rPr>
          <w:bCs/>
          <w:sz w:val="28"/>
          <w:szCs w:val="28"/>
        </w:rPr>
        <w:t>.04.201</w:t>
      </w:r>
      <w:r w:rsidRPr="00D061B6">
        <w:rPr>
          <w:bCs/>
          <w:sz w:val="28"/>
          <w:szCs w:val="28"/>
        </w:rPr>
        <w:t>9</w:t>
      </w:r>
      <w:r w:rsidRPr="00D061B6">
        <w:rPr>
          <w:bCs/>
          <w:sz w:val="28"/>
          <w:szCs w:val="28"/>
        </w:rPr>
        <w:t>г.</w:t>
      </w:r>
      <w:r w:rsidRPr="00D061B6">
        <w:rPr>
          <w:bCs/>
          <w:kern w:val="28"/>
          <w:sz w:val="28"/>
          <w:szCs w:val="28"/>
        </w:rPr>
        <w:t xml:space="preserve"> «</w:t>
      </w:r>
      <w:r w:rsidRPr="00D061B6">
        <w:rPr>
          <w:color w:val="000000"/>
          <w:sz w:val="28"/>
          <w:szCs w:val="28"/>
        </w:rPr>
        <w:t xml:space="preserve">О внесении изменений в </w:t>
      </w:r>
      <w:r w:rsidRPr="00D061B6">
        <w:rPr>
          <w:bCs/>
          <w:color w:val="000000"/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D061B6">
        <w:rPr>
          <w:bCs/>
          <w:color w:val="000000"/>
          <w:sz w:val="28"/>
          <w:szCs w:val="28"/>
        </w:rPr>
        <w:lastRenderedPageBreak/>
        <w:t>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 проведения торгов»</w:t>
      </w:r>
    </w:p>
    <w:p w:rsidR="00D061B6" w:rsidRPr="00D061B6" w:rsidRDefault="00D061B6" w:rsidP="00D061B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1.5.</w:t>
      </w:r>
      <w:r w:rsidRPr="00D061B6">
        <w:rPr>
          <w:bCs/>
          <w:sz w:val="28"/>
          <w:szCs w:val="28"/>
        </w:rPr>
        <w:t xml:space="preserve"> </w:t>
      </w:r>
      <w:r w:rsidRPr="00D061B6">
        <w:rPr>
          <w:bCs/>
          <w:sz w:val="28"/>
          <w:szCs w:val="28"/>
        </w:rPr>
        <w:t>постановление №</w:t>
      </w:r>
      <w:r>
        <w:rPr>
          <w:bCs/>
          <w:sz w:val="28"/>
          <w:szCs w:val="28"/>
        </w:rPr>
        <w:t>5</w:t>
      </w:r>
      <w:r w:rsidRPr="00D061B6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4</w:t>
      </w:r>
      <w:r w:rsidRPr="00D061B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D061B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D061B6">
        <w:rPr>
          <w:bCs/>
          <w:sz w:val="28"/>
          <w:szCs w:val="28"/>
        </w:rPr>
        <w:t>г.</w:t>
      </w:r>
      <w:r w:rsidRPr="00D061B6">
        <w:rPr>
          <w:bCs/>
          <w:kern w:val="28"/>
          <w:sz w:val="28"/>
          <w:szCs w:val="28"/>
        </w:rPr>
        <w:t xml:space="preserve"> «</w:t>
      </w:r>
      <w:r w:rsidRPr="00D061B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Ад</w:t>
      </w:r>
      <w:r w:rsidRPr="00D061B6">
        <w:rPr>
          <w:sz w:val="28"/>
          <w:szCs w:val="28"/>
        </w:rPr>
        <w:t>министративный</w:t>
      </w:r>
      <w:r>
        <w:rPr>
          <w:sz w:val="28"/>
          <w:szCs w:val="28"/>
        </w:rPr>
        <w:t xml:space="preserve"> </w:t>
      </w:r>
      <w:r w:rsidRPr="00D061B6">
        <w:rPr>
          <w:sz w:val="28"/>
          <w:szCs w:val="28"/>
        </w:rPr>
        <w:t xml:space="preserve"> регламент  по предоставлению муниципальной  услуги                                                       </w:t>
      </w:r>
    </w:p>
    <w:p w:rsidR="00D061B6" w:rsidRPr="00D061B6" w:rsidRDefault="00D061B6" w:rsidP="00D061B6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D061B6">
        <w:rPr>
          <w:sz w:val="28"/>
          <w:szCs w:val="28"/>
        </w:rPr>
        <w:t>«Предоставление земельных участков, находящихся</w:t>
      </w:r>
      <w:r>
        <w:rPr>
          <w:sz w:val="28"/>
          <w:szCs w:val="28"/>
        </w:rPr>
        <w:t xml:space="preserve"> </w:t>
      </w:r>
      <w:r w:rsidRPr="00D061B6">
        <w:rPr>
          <w:sz w:val="28"/>
          <w:szCs w:val="28"/>
        </w:rPr>
        <w:t xml:space="preserve"> в муниципальной собственности без проведения  торгов</w:t>
      </w:r>
      <w:r w:rsidRPr="00D061B6">
        <w:rPr>
          <w:bCs/>
          <w:sz w:val="28"/>
          <w:szCs w:val="28"/>
        </w:rPr>
        <w:t>»</w:t>
      </w:r>
    </w:p>
    <w:p w:rsidR="00DF1709" w:rsidRPr="008E031C" w:rsidRDefault="00DF1709" w:rsidP="00D061B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bookmarkStart w:id="7" w:name="_GoBack"/>
      <w:bookmarkEnd w:id="7"/>
      <w:r w:rsidRPr="008E031C">
        <w:rPr>
          <w:sz w:val="28"/>
          <w:szCs w:val="28"/>
          <w:lang w:eastAsia="en-US"/>
        </w:rPr>
        <w:t xml:space="preserve">2. </w:t>
      </w:r>
      <w:r w:rsidRPr="008E031C">
        <w:rPr>
          <w:sz w:val="28"/>
          <w:szCs w:val="28"/>
        </w:rPr>
        <w:t>Настоящее постановление вступает в силу со дня его официального                    обнародования.</w:t>
      </w:r>
    </w:p>
    <w:p w:rsidR="00DF1709" w:rsidRPr="008E031C" w:rsidRDefault="00DF1709" w:rsidP="00D061B6">
      <w:pPr>
        <w:tabs>
          <w:tab w:val="left" w:pos="709"/>
        </w:tabs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8E031C">
        <w:rPr>
          <w:sz w:val="28"/>
          <w:szCs w:val="28"/>
          <w:lang w:eastAsia="en-US"/>
        </w:rPr>
        <w:t xml:space="preserve">3. </w:t>
      </w:r>
      <w:proofErr w:type="gramStart"/>
      <w:r w:rsidRPr="008E031C">
        <w:rPr>
          <w:sz w:val="28"/>
          <w:szCs w:val="28"/>
          <w:lang w:eastAsia="en-US"/>
        </w:rPr>
        <w:t>Контроль за</w:t>
      </w:r>
      <w:proofErr w:type="gramEnd"/>
      <w:r w:rsidRPr="008E031C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DF1709" w:rsidRPr="008E031C" w:rsidRDefault="00DF1709" w:rsidP="00D061B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4542F9" w:rsidRDefault="004542F9" w:rsidP="00DF17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031C" w:rsidRPr="008E031C" w:rsidRDefault="008E031C" w:rsidP="00DF17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37C3" w:rsidRPr="008E031C" w:rsidRDefault="006C37C3" w:rsidP="006C37C3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8E031C">
        <w:rPr>
          <w:sz w:val="28"/>
          <w:szCs w:val="28"/>
        </w:rPr>
        <w:t>Глава администрации</w:t>
      </w:r>
    </w:p>
    <w:p w:rsidR="006C37C3" w:rsidRPr="008E031C" w:rsidRDefault="006C37C3" w:rsidP="006C37C3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8E031C">
        <w:rPr>
          <w:sz w:val="28"/>
          <w:szCs w:val="28"/>
        </w:rPr>
        <w:t>сельского поселения</w:t>
      </w:r>
    </w:p>
    <w:p w:rsidR="0095463C" w:rsidRPr="008E031C" w:rsidRDefault="006C37C3" w:rsidP="006C37C3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8E031C">
        <w:rPr>
          <w:sz w:val="28"/>
          <w:szCs w:val="28"/>
        </w:rPr>
        <w:t>Нижнематренский сельсовет</w:t>
      </w:r>
      <w:r w:rsidRPr="008E031C">
        <w:rPr>
          <w:sz w:val="28"/>
          <w:szCs w:val="28"/>
        </w:rPr>
        <w:tab/>
        <w:t xml:space="preserve">            </w:t>
      </w:r>
      <w:proofErr w:type="spellStart"/>
      <w:r w:rsidRPr="008E031C">
        <w:rPr>
          <w:sz w:val="28"/>
          <w:szCs w:val="28"/>
        </w:rPr>
        <w:t>В.В.Батышкин</w:t>
      </w:r>
      <w:proofErr w:type="spellEnd"/>
    </w:p>
    <w:p w:rsidR="008E031C" w:rsidRPr="008E031C" w:rsidRDefault="008E031C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sectPr w:rsidR="008E031C" w:rsidRPr="008E031C" w:rsidSect="008E031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5E" w:rsidRDefault="000B015E" w:rsidP="006621A6">
      <w:r>
        <w:separator/>
      </w:r>
    </w:p>
  </w:endnote>
  <w:endnote w:type="continuationSeparator" w:id="0">
    <w:p w:rsidR="000B015E" w:rsidRDefault="000B015E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5E" w:rsidRDefault="000B015E" w:rsidP="006621A6">
      <w:r>
        <w:separator/>
      </w:r>
    </w:p>
  </w:footnote>
  <w:footnote w:type="continuationSeparator" w:id="0">
    <w:p w:rsidR="000B015E" w:rsidRDefault="000B015E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12431"/>
    <w:rsid w:val="00045564"/>
    <w:rsid w:val="000840C3"/>
    <w:rsid w:val="000B015E"/>
    <w:rsid w:val="000B14D7"/>
    <w:rsid w:val="00103A51"/>
    <w:rsid w:val="001836AA"/>
    <w:rsid w:val="00235413"/>
    <w:rsid w:val="00264C62"/>
    <w:rsid w:val="002C0851"/>
    <w:rsid w:val="002D684E"/>
    <w:rsid w:val="00322D5F"/>
    <w:rsid w:val="00342746"/>
    <w:rsid w:val="0038348A"/>
    <w:rsid w:val="00443CBB"/>
    <w:rsid w:val="004542F9"/>
    <w:rsid w:val="004B3B6A"/>
    <w:rsid w:val="005512FE"/>
    <w:rsid w:val="00620AC5"/>
    <w:rsid w:val="00624A04"/>
    <w:rsid w:val="006621A6"/>
    <w:rsid w:val="006905AA"/>
    <w:rsid w:val="006C37C3"/>
    <w:rsid w:val="006D7E58"/>
    <w:rsid w:val="00826CC1"/>
    <w:rsid w:val="008318B1"/>
    <w:rsid w:val="00837379"/>
    <w:rsid w:val="008E031C"/>
    <w:rsid w:val="00903865"/>
    <w:rsid w:val="0093411C"/>
    <w:rsid w:val="0095463C"/>
    <w:rsid w:val="00975D0E"/>
    <w:rsid w:val="00A23FFC"/>
    <w:rsid w:val="00A37BD1"/>
    <w:rsid w:val="00BB7050"/>
    <w:rsid w:val="00BE0111"/>
    <w:rsid w:val="00BF05D0"/>
    <w:rsid w:val="00C1119A"/>
    <w:rsid w:val="00C43E74"/>
    <w:rsid w:val="00C52A60"/>
    <w:rsid w:val="00C54255"/>
    <w:rsid w:val="00C54D16"/>
    <w:rsid w:val="00CB71E5"/>
    <w:rsid w:val="00D061B6"/>
    <w:rsid w:val="00D86819"/>
    <w:rsid w:val="00DC18A1"/>
    <w:rsid w:val="00DF1709"/>
    <w:rsid w:val="00E34857"/>
    <w:rsid w:val="00E4429C"/>
    <w:rsid w:val="00E4702A"/>
    <w:rsid w:val="00E8582C"/>
    <w:rsid w:val="00E87460"/>
    <w:rsid w:val="00EA0625"/>
    <w:rsid w:val="00EA6088"/>
    <w:rsid w:val="00FE56EC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F170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F1709"/>
    <w:pPr>
      <w:shd w:val="clear" w:color="auto" w:fill="FFFFFF"/>
      <w:spacing w:before="300" w:after="60" w:line="274" w:lineRule="exact"/>
      <w:jc w:val="both"/>
    </w:pPr>
    <w:rPr>
      <w:rFonts w:eastAsiaTheme="minorHAnsi" w:cstheme="minorBidi"/>
      <w:lang w:eastAsia="en-US"/>
    </w:rPr>
  </w:style>
  <w:style w:type="paragraph" w:styleId="ab">
    <w:name w:val="Body Text"/>
    <w:basedOn w:val="a"/>
    <w:link w:val="ac"/>
    <w:uiPriority w:val="99"/>
    <w:unhideWhenUsed/>
    <w:rsid w:val="00D06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06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2021-03-03T08:31:00Z</cp:lastPrinted>
  <dcterms:created xsi:type="dcterms:W3CDTF">2019-12-09T06:12:00Z</dcterms:created>
  <dcterms:modified xsi:type="dcterms:W3CDTF">2022-08-19T08:40:00Z</dcterms:modified>
</cp:coreProperties>
</file>