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52DB" w:rsidRPr="003072F0" w:rsidRDefault="00C37B18" w:rsidP="00F20D6A">
      <w:pPr>
        <w:tabs>
          <w:tab w:val="left" w:pos="9214"/>
        </w:tabs>
        <w:suppressAutoHyphens w:val="0"/>
        <w:autoSpaceDN w:val="0"/>
        <w:ind w:left="1026" w:hanging="2160"/>
        <w:jc w:val="center"/>
        <w:rPr>
          <w:sz w:val="52"/>
          <w:szCs w:val="20"/>
          <w:lang w:eastAsia="ru-RU"/>
        </w:rPr>
      </w:pPr>
      <w:r>
        <w:rPr>
          <w:b/>
          <w:noProof/>
          <w:sz w:val="52"/>
          <w:szCs w:val="20"/>
          <w:lang w:eastAsia="ru-RU"/>
        </w:rPr>
        <w:t xml:space="preserve"> </w:t>
      </w:r>
      <w:r w:rsidR="00D852DB" w:rsidRPr="00D852DB">
        <w:rPr>
          <w:b/>
          <w:noProof/>
          <w:sz w:val="52"/>
          <w:szCs w:val="20"/>
          <w:lang w:eastAsia="ru-RU"/>
        </w:rPr>
        <w:t xml:space="preserve">     </w:t>
      </w:r>
      <w:r w:rsidR="009362CE">
        <w:rPr>
          <w:b/>
          <w:noProof/>
          <w:sz w:val="52"/>
          <w:szCs w:val="20"/>
          <w:lang w:eastAsia="ru-RU"/>
        </w:rPr>
        <w:drawing>
          <wp:inline distT="0" distB="0" distL="0" distR="0">
            <wp:extent cx="504825" cy="638175"/>
            <wp:effectExtent l="0" t="0" r="9525" b="9525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20"/>
          <w:lang w:eastAsia="ru-RU"/>
        </w:rPr>
        <w:t xml:space="preserve">   </w:t>
      </w:r>
    </w:p>
    <w:p w:rsidR="00C37B18" w:rsidRDefault="00C37B18" w:rsidP="00D852DB">
      <w:pPr>
        <w:tabs>
          <w:tab w:val="left" w:pos="6580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</w:p>
    <w:p w:rsidR="00D852DB" w:rsidRPr="00D852DB" w:rsidRDefault="00D852DB" w:rsidP="00D852DB">
      <w:pPr>
        <w:tabs>
          <w:tab w:val="left" w:pos="6580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D852DB">
        <w:rPr>
          <w:b/>
          <w:sz w:val="28"/>
          <w:szCs w:val="28"/>
          <w:lang w:eastAsia="ru-RU"/>
        </w:rPr>
        <w:t>П</w:t>
      </w:r>
      <w:proofErr w:type="gramEnd"/>
      <w:r w:rsidRPr="00D852DB">
        <w:rPr>
          <w:b/>
          <w:sz w:val="28"/>
          <w:szCs w:val="28"/>
          <w:lang w:eastAsia="ru-RU"/>
        </w:rPr>
        <w:t xml:space="preserve"> О С Т А Н О В Л Е Н И Е</w:t>
      </w:r>
    </w:p>
    <w:p w:rsidR="00D852DB" w:rsidRPr="00D852DB" w:rsidRDefault="00D852DB" w:rsidP="00D852DB">
      <w:pPr>
        <w:tabs>
          <w:tab w:val="left" w:pos="6580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D852DB">
        <w:rPr>
          <w:b/>
          <w:sz w:val="28"/>
          <w:szCs w:val="28"/>
          <w:lang w:eastAsia="ru-RU"/>
        </w:rPr>
        <w:t>АДМИНИСТРАЦИИ СЕЛЬСКОГО ПОСЕЛЕНИЯ</w:t>
      </w:r>
    </w:p>
    <w:p w:rsidR="00D852DB" w:rsidRPr="00D852DB" w:rsidRDefault="00D852DB" w:rsidP="00D852DB">
      <w:pPr>
        <w:tabs>
          <w:tab w:val="left" w:pos="6580"/>
        </w:tabs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D852DB">
        <w:rPr>
          <w:b/>
          <w:sz w:val="28"/>
          <w:szCs w:val="28"/>
          <w:lang w:eastAsia="ru-RU"/>
        </w:rPr>
        <w:t>НИЖНЕМАТРЕНСКИЙ СЕЛЬСОВЕТ</w:t>
      </w:r>
    </w:p>
    <w:p w:rsidR="00D852DB" w:rsidRPr="00D852DB" w:rsidRDefault="00D852DB" w:rsidP="00D852DB">
      <w:pPr>
        <w:tabs>
          <w:tab w:val="left" w:pos="6580"/>
        </w:tabs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D852DB">
        <w:rPr>
          <w:sz w:val="28"/>
          <w:szCs w:val="28"/>
          <w:lang w:eastAsia="ru-RU"/>
        </w:rPr>
        <w:t>Добринского муниципального района Липецкой области</w:t>
      </w:r>
    </w:p>
    <w:p w:rsidR="00D852DB" w:rsidRPr="00D852DB" w:rsidRDefault="00D852DB" w:rsidP="00D852DB">
      <w:pPr>
        <w:tabs>
          <w:tab w:val="left" w:pos="6580"/>
        </w:tabs>
        <w:suppressAutoHyphens w:val="0"/>
        <w:autoSpaceDN w:val="0"/>
        <w:jc w:val="center"/>
        <w:rPr>
          <w:sz w:val="28"/>
          <w:szCs w:val="28"/>
          <w:lang w:eastAsia="ru-RU"/>
        </w:rPr>
      </w:pPr>
    </w:p>
    <w:p w:rsidR="00D852DB" w:rsidRPr="005C2A24" w:rsidRDefault="00A250EC" w:rsidP="00D852DB">
      <w:pPr>
        <w:tabs>
          <w:tab w:val="left" w:pos="6580"/>
        </w:tabs>
        <w:suppressAutoHyphens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14.06.</w:t>
      </w:r>
      <w:r w:rsidR="00D2780D">
        <w:rPr>
          <w:sz w:val="28"/>
          <w:szCs w:val="28"/>
          <w:lang w:eastAsia="ru-RU"/>
        </w:rPr>
        <w:t>202</w:t>
      </w:r>
      <w:r w:rsidR="00C37B18">
        <w:rPr>
          <w:sz w:val="28"/>
          <w:szCs w:val="28"/>
          <w:lang w:eastAsia="ru-RU"/>
        </w:rPr>
        <w:t>4</w:t>
      </w:r>
      <w:r w:rsidR="00D852DB" w:rsidRPr="00D852DB">
        <w:rPr>
          <w:sz w:val="28"/>
          <w:szCs w:val="28"/>
          <w:lang w:eastAsia="ru-RU"/>
        </w:rPr>
        <w:t xml:space="preserve">г.                     </w:t>
      </w:r>
      <w:r w:rsidR="00C37B18">
        <w:rPr>
          <w:sz w:val="28"/>
          <w:szCs w:val="28"/>
          <w:lang w:eastAsia="ru-RU"/>
        </w:rPr>
        <w:t xml:space="preserve">       </w:t>
      </w:r>
      <w:r w:rsidR="00DD74B9">
        <w:rPr>
          <w:sz w:val="28"/>
          <w:szCs w:val="28"/>
          <w:lang w:eastAsia="ru-RU"/>
        </w:rPr>
        <w:t xml:space="preserve">   </w:t>
      </w:r>
      <w:r w:rsidR="00D852DB" w:rsidRPr="00D852DB">
        <w:rPr>
          <w:sz w:val="28"/>
          <w:szCs w:val="28"/>
          <w:lang w:eastAsia="ru-RU"/>
        </w:rPr>
        <w:t xml:space="preserve">  </w:t>
      </w:r>
      <w:proofErr w:type="spellStart"/>
      <w:r w:rsidR="00D852DB" w:rsidRPr="00D852DB">
        <w:rPr>
          <w:sz w:val="28"/>
          <w:szCs w:val="28"/>
          <w:lang w:eastAsia="ru-RU"/>
        </w:rPr>
        <w:t>с</w:t>
      </w:r>
      <w:proofErr w:type="gramStart"/>
      <w:r w:rsidR="00D852DB" w:rsidRPr="00D852DB">
        <w:rPr>
          <w:sz w:val="28"/>
          <w:szCs w:val="28"/>
          <w:lang w:eastAsia="ru-RU"/>
        </w:rPr>
        <w:t>.Н</w:t>
      </w:r>
      <w:proofErr w:type="gramEnd"/>
      <w:r w:rsidR="00D852DB" w:rsidRPr="00D852DB">
        <w:rPr>
          <w:sz w:val="28"/>
          <w:szCs w:val="28"/>
          <w:lang w:eastAsia="ru-RU"/>
        </w:rPr>
        <w:t>ижняя</w:t>
      </w:r>
      <w:proofErr w:type="spellEnd"/>
      <w:r w:rsidR="00D852DB" w:rsidRPr="00D852DB">
        <w:rPr>
          <w:sz w:val="28"/>
          <w:szCs w:val="28"/>
          <w:lang w:eastAsia="ru-RU"/>
        </w:rPr>
        <w:t xml:space="preserve"> Матренка                 </w:t>
      </w:r>
      <w:r w:rsidR="00D852DB">
        <w:rPr>
          <w:sz w:val="28"/>
          <w:szCs w:val="28"/>
          <w:lang w:eastAsia="ru-RU"/>
        </w:rPr>
        <w:t xml:space="preserve"> </w:t>
      </w:r>
      <w:r w:rsidR="00932B12">
        <w:rPr>
          <w:sz w:val="28"/>
          <w:szCs w:val="28"/>
          <w:lang w:eastAsia="ru-RU"/>
        </w:rPr>
        <w:t xml:space="preserve">            №</w:t>
      </w:r>
      <w:r w:rsidR="00D42D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45</w:t>
      </w:r>
    </w:p>
    <w:p w:rsidR="00D852DB" w:rsidRDefault="00D852DB" w:rsidP="00450689">
      <w:pPr>
        <w:spacing w:line="21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250EC" w:rsidRDefault="00A250EC" w:rsidP="00450689">
      <w:pPr>
        <w:spacing w:line="21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D4D3F" w:rsidRPr="00C37B18" w:rsidRDefault="00450689" w:rsidP="00C37B18">
      <w:pPr>
        <w:rPr>
          <w:color w:val="000000"/>
          <w:sz w:val="28"/>
          <w:szCs w:val="28"/>
          <w:shd w:val="clear" w:color="auto" w:fill="FFFFFF"/>
        </w:rPr>
      </w:pPr>
      <w:r w:rsidRPr="00C37B18">
        <w:rPr>
          <w:color w:val="000000"/>
          <w:sz w:val="28"/>
          <w:szCs w:val="28"/>
          <w:shd w:val="clear" w:color="auto" w:fill="FFFFFF"/>
        </w:rPr>
        <w:t>Об утверждении ведомственного перечня отдельных</w:t>
      </w:r>
      <w:r w:rsidR="005C2A24" w:rsidRPr="00C37B18">
        <w:rPr>
          <w:color w:val="000000"/>
          <w:sz w:val="28"/>
          <w:szCs w:val="28"/>
          <w:shd w:val="clear" w:color="auto" w:fill="FFFFFF"/>
        </w:rPr>
        <w:t xml:space="preserve"> </w:t>
      </w:r>
      <w:r w:rsidR="00C37B1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C37B18">
        <w:rPr>
          <w:color w:val="000000"/>
          <w:sz w:val="28"/>
          <w:szCs w:val="28"/>
          <w:shd w:val="clear" w:color="auto" w:fill="FFFFFF"/>
        </w:rPr>
        <w:t xml:space="preserve">видов товаров, работ, услуг, в отношении которых </w:t>
      </w:r>
      <w:r w:rsidR="00C37B18">
        <w:rPr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Pr="00C37B18">
        <w:rPr>
          <w:color w:val="000000"/>
          <w:sz w:val="28"/>
          <w:szCs w:val="28"/>
          <w:shd w:val="clear" w:color="auto" w:fill="FFFFFF"/>
        </w:rPr>
        <w:t>определены требования к потребительским свойствам</w:t>
      </w:r>
      <w:r w:rsidR="00C37B1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="005C2A24" w:rsidRPr="00C37B18">
        <w:rPr>
          <w:color w:val="000000"/>
          <w:sz w:val="28"/>
          <w:szCs w:val="28"/>
          <w:shd w:val="clear" w:color="auto" w:fill="FFFFFF"/>
        </w:rPr>
        <w:t xml:space="preserve"> </w:t>
      </w:r>
      <w:r w:rsidRPr="00C37B18">
        <w:rPr>
          <w:color w:val="000000"/>
          <w:sz w:val="28"/>
          <w:szCs w:val="28"/>
          <w:shd w:val="clear" w:color="auto" w:fill="FFFFFF"/>
        </w:rPr>
        <w:t xml:space="preserve">(в том числе качеству) и иным характеристикам (в том </w:t>
      </w:r>
      <w:r w:rsidR="00E605C4" w:rsidRPr="00C37B1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C37B18">
        <w:rPr>
          <w:color w:val="000000"/>
          <w:sz w:val="28"/>
          <w:szCs w:val="28"/>
          <w:shd w:val="clear" w:color="auto" w:fill="FFFFFF"/>
        </w:rPr>
        <w:t>числе предельные цены товаров, работ, услуг)</w:t>
      </w:r>
    </w:p>
    <w:p w:rsidR="00450689" w:rsidRPr="009833F2" w:rsidRDefault="00450689" w:rsidP="000F4F32">
      <w:pPr>
        <w:spacing w:line="216" w:lineRule="auto"/>
        <w:jc w:val="both"/>
        <w:rPr>
          <w:sz w:val="28"/>
          <w:szCs w:val="28"/>
        </w:rPr>
      </w:pPr>
    </w:p>
    <w:p w:rsidR="002A5D53" w:rsidRDefault="00C20766" w:rsidP="008F3BA5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</w:t>
      </w:r>
      <w:r w:rsidR="009833F2" w:rsidRPr="008F3BA5">
        <w:rPr>
          <w:sz w:val="28"/>
          <w:szCs w:val="28"/>
          <w:lang w:eastAsia="zh-CN"/>
        </w:rPr>
        <w:t xml:space="preserve">В соответствии </w:t>
      </w:r>
      <w:r w:rsidR="00E67591" w:rsidRPr="008F3BA5">
        <w:rPr>
          <w:sz w:val="28"/>
          <w:szCs w:val="28"/>
          <w:lang w:eastAsia="zh-CN"/>
        </w:rPr>
        <w:t xml:space="preserve">с </w:t>
      </w:r>
      <w:r w:rsidR="00450689" w:rsidRPr="008F3BA5">
        <w:rPr>
          <w:sz w:val="28"/>
          <w:szCs w:val="28"/>
          <w:lang w:eastAsia="zh-CN"/>
        </w:rPr>
        <w:t>П</w:t>
      </w:r>
      <w:r w:rsidR="00450689" w:rsidRPr="008F3BA5">
        <w:rPr>
          <w:bCs/>
          <w:sz w:val="28"/>
          <w:szCs w:val="28"/>
        </w:rPr>
        <w:t xml:space="preserve">равилами </w:t>
      </w:r>
      <w:r w:rsidR="008F3BA5" w:rsidRPr="008F3BA5">
        <w:rPr>
          <w:bCs/>
          <w:sz w:val="28"/>
          <w:szCs w:val="28"/>
          <w:lang w:eastAsia="ru-RU"/>
        </w:rPr>
        <w:t xml:space="preserve"> определения требований к закупаемым         администрацией сельского поселения Нижнематренский сельсовет отдельным  видам товаров, работ, услуг </w:t>
      </w:r>
      <w:r w:rsidR="008F3BA5" w:rsidRPr="008F3BA5">
        <w:rPr>
          <w:rFonts w:eastAsia="Calibri"/>
          <w:sz w:val="28"/>
          <w:szCs w:val="28"/>
          <w:lang w:eastAsia="ru-RU"/>
        </w:rPr>
        <w:t>(в том числе предельных цен товаров, работ, услуг)</w:t>
      </w:r>
      <w:r w:rsidR="009833F2" w:rsidRPr="00645ADB">
        <w:rPr>
          <w:sz w:val="28"/>
          <w:szCs w:val="28"/>
          <w:lang w:eastAsia="zh-CN"/>
        </w:rPr>
        <w:t xml:space="preserve">, утвержденными постановлением администрации </w:t>
      </w:r>
      <w:r w:rsidR="006E1997">
        <w:rPr>
          <w:sz w:val="28"/>
          <w:szCs w:val="28"/>
          <w:lang w:eastAsia="zh-CN"/>
        </w:rPr>
        <w:t xml:space="preserve">сельского поселения </w:t>
      </w:r>
      <w:r w:rsidR="002E22D7">
        <w:rPr>
          <w:sz w:val="28"/>
          <w:szCs w:val="28"/>
          <w:lang w:eastAsia="zh-CN"/>
        </w:rPr>
        <w:t>Нижнематренский</w:t>
      </w:r>
      <w:r w:rsidR="006E1997">
        <w:rPr>
          <w:sz w:val="28"/>
          <w:szCs w:val="28"/>
          <w:lang w:eastAsia="zh-CN"/>
        </w:rPr>
        <w:t xml:space="preserve"> сельсовет </w:t>
      </w:r>
      <w:r w:rsidR="00BE4DEE" w:rsidRPr="00645ADB">
        <w:rPr>
          <w:sz w:val="28"/>
          <w:szCs w:val="28"/>
          <w:lang w:eastAsia="zh-CN"/>
        </w:rPr>
        <w:t xml:space="preserve">от </w:t>
      </w:r>
      <w:r w:rsidR="00070CA4">
        <w:rPr>
          <w:sz w:val="28"/>
          <w:szCs w:val="28"/>
          <w:lang w:eastAsia="zh-CN"/>
        </w:rPr>
        <w:t>10</w:t>
      </w:r>
      <w:r w:rsidR="000D5356" w:rsidRPr="00645ADB">
        <w:rPr>
          <w:sz w:val="28"/>
          <w:szCs w:val="28"/>
          <w:lang w:eastAsia="zh-CN"/>
        </w:rPr>
        <w:t>.0</w:t>
      </w:r>
      <w:r w:rsidR="00450689">
        <w:rPr>
          <w:sz w:val="28"/>
          <w:szCs w:val="28"/>
          <w:lang w:eastAsia="zh-CN"/>
        </w:rPr>
        <w:t>5</w:t>
      </w:r>
      <w:r w:rsidR="000D5356" w:rsidRPr="00645ADB">
        <w:rPr>
          <w:sz w:val="28"/>
          <w:szCs w:val="28"/>
          <w:lang w:eastAsia="zh-CN"/>
        </w:rPr>
        <w:t>.</w:t>
      </w:r>
      <w:r w:rsidR="00BE4DEE" w:rsidRPr="00645ADB">
        <w:rPr>
          <w:sz w:val="28"/>
          <w:szCs w:val="28"/>
          <w:lang w:eastAsia="zh-CN"/>
        </w:rPr>
        <w:t>201</w:t>
      </w:r>
      <w:r w:rsidR="00450689">
        <w:rPr>
          <w:sz w:val="28"/>
          <w:szCs w:val="28"/>
          <w:lang w:eastAsia="zh-CN"/>
        </w:rPr>
        <w:t>7</w:t>
      </w:r>
      <w:r w:rsidR="00C67005">
        <w:rPr>
          <w:sz w:val="28"/>
          <w:szCs w:val="28"/>
          <w:lang w:eastAsia="zh-CN"/>
        </w:rPr>
        <w:t xml:space="preserve"> г. </w:t>
      </w:r>
      <w:r w:rsidR="00952BDD" w:rsidRPr="00645ADB">
        <w:rPr>
          <w:sz w:val="28"/>
          <w:szCs w:val="28"/>
          <w:lang w:eastAsia="zh-CN"/>
        </w:rPr>
        <w:t xml:space="preserve">№ </w:t>
      </w:r>
      <w:r w:rsidR="002E22D7">
        <w:rPr>
          <w:sz w:val="28"/>
          <w:szCs w:val="28"/>
          <w:lang w:eastAsia="zh-CN"/>
        </w:rPr>
        <w:t>45</w:t>
      </w:r>
      <w:r w:rsidR="003A2CA7" w:rsidRPr="00645ADB">
        <w:rPr>
          <w:sz w:val="28"/>
          <w:szCs w:val="28"/>
          <w:lang w:eastAsia="zh-CN"/>
        </w:rPr>
        <w:t>,</w:t>
      </w:r>
      <w:r w:rsidR="006840C0" w:rsidRPr="00645ADB">
        <w:rPr>
          <w:sz w:val="28"/>
          <w:szCs w:val="28"/>
        </w:rPr>
        <w:t xml:space="preserve"> </w:t>
      </w:r>
      <w:r w:rsidR="000D5356" w:rsidRPr="00645ADB">
        <w:rPr>
          <w:sz w:val="28"/>
          <w:szCs w:val="28"/>
          <w:lang w:eastAsia="zh-CN"/>
        </w:rPr>
        <w:t xml:space="preserve">руководствуясь Уставом </w:t>
      </w:r>
      <w:r w:rsidR="002A5D53">
        <w:rPr>
          <w:sz w:val="28"/>
          <w:szCs w:val="28"/>
          <w:lang w:eastAsia="zh-CN"/>
        </w:rPr>
        <w:t>сельского поселения</w:t>
      </w:r>
      <w:r w:rsidR="000D5356" w:rsidRPr="00645ADB">
        <w:rPr>
          <w:sz w:val="28"/>
          <w:szCs w:val="28"/>
          <w:lang w:eastAsia="zh-CN"/>
        </w:rPr>
        <w:t xml:space="preserve">, </w:t>
      </w:r>
      <w:r w:rsidR="00BE4DEE" w:rsidRPr="00645ADB">
        <w:rPr>
          <w:sz w:val="28"/>
          <w:szCs w:val="28"/>
          <w:lang w:eastAsia="zh-CN"/>
        </w:rPr>
        <w:t xml:space="preserve">администрация </w:t>
      </w:r>
      <w:r w:rsidR="002A5D53">
        <w:rPr>
          <w:sz w:val="28"/>
          <w:szCs w:val="28"/>
          <w:lang w:eastAsia="zh-CN"/>
        </w:rPr>
        <w:t xml:space="preserve">сельского поселения </w:t>
      </w:r>
      <w:r w:rsidR="002E22D7">
        <w:rPr>
          <w:sz w:val="28"/>
          <w:szCs w:val="28"/>
          <w:lang w:eastAsia="zh-CN"/>
        </w:rPr>
        <w:t>Нижнематренский</w:t>
      </w:r>
      <w:r w:rsidR="002A5D53">
        <w:rPr>
          <w:sz w:val="28"/>
          <w:szCs w:val="28"/>
          <w:lang w:eastAsia="zh-CN"/>
        </w:rPr>
        <w:t xml:space="preserve"> сельсовет </w:t>
      </w:r>
    </w:p>
    <w:p w:rsidR="00D852DB" w:rsidRDefault="00D852DB" w:rsidP="003F4CD6">
      <w:pPr>
        <w:widowControl w:val="0"/>
        <w:autoSpaceDE w:val="0"/>
        <w:spacing w:line="216" w:lineRule="auto"/>
        <w:ind w:firstLine="540"/>
        <w:jc w:val="both"/>
        <w:rPr>
          <w:b/>
          <w:bCs/>
          <w:sz w:val="28"/>
          <w:szCs w:val="28"/>
          <w:lang w:eastAsia="zh-CN"/>
        </w:rPr>
      </w:pPr>
    </w:p>
    <w:p w:rsidR="008F3BA5" w:rsidRDefault="000D5356" w:rsidP="00C37B18">
      <w:pPr>
        <w:widowControl w:val="0"/>
        <w:autoSpaceDE w:val="0"/>
        <w:spacing w:line="216" w:lineRule="auto"/>
        <w:rPr>
          <w:bCs/>
          <w:sz w:val="28"/>
          <w:szCs w:val="28"/>
          <w:lang w:eastAsia="zh-CN"/>
        </w:rPr>
      </w:pPr>
      <w:r w:rsidRPr="00C37B18">
        <w:rPr>
          <w:bCs/>
          <w:sz w:val="28"/>
          <w:szCs w:val="28"/>
          <w:lang w:eastAsia="zh-CN"/>
        </w:rPr>
        <w:t>ПОСТАНОВЛЯЕТ</w:t>
      </w:r>
      <w:r w:rsidR="00BE4DEE" w:rsidRPr="00C37B18">
        <w:rPr>
          <w:bCs/>
          <w:sz w:val="28"/>
          <w:szCs w:val="28"/>
          <w:lang w:eastAsia="zh-CN"/>
        </w:rPr>
        <w:t>:</w:t>
      </w:r>
    </w:p>
    <w:p w:rsidR="003072F0" w:rsidRPr="00645ADB" w:rsidRDefault="003072F0" w:rsidP="00C37B18">
      <w:pPr>
        <w:widowControl w:val="0"/>
        <w:autoSpaceDE w:val="0"/>
        <w:spacing w:line="216" w:lineRule="auto"/>
        <w:rPr>
          <w:b/>
          <w:bCs/>
          <w:sz w:val="28"/>
          <w:szCs w:val="28"/>
          <w:lang w:eastAsia="zh-CN"/>
        </w:rPr>
      </w:pPr>
    </w:p>
    <w:p w:rsidR="009833F2" w:rsidRDefault="009833F2" w:rsidP="005C2A24">
      <w:pPr>
        <w:widowControl w:val="0"/>
        <w:autoSpaceDE w:val="0"/>
        <w:ind w:firstLine="567"/>
        <w:jc w:val="both"/>
        <w:rPr>
          <w:rFonts w:eastAsia="Courier New"/>
          <w:color w:val="000000"/>
          <w:sz w:val="28"/>
          <w:szCs w:val="28"/>
          <w:lang w:eastAsia="ru-RU"/>
        </w:rPr>
      </w:pPr>
      <w:r w:rsidRPr="00645ADB">
        <w:rPr>
          <w:sz w:val="28"/>
          <w:szCs w:val="28"/>
          <w:lang w:eastAsia="zh-CN"/>
        </w:rPr>
        <w:t>1. Утвердить</w:t>
      </w:r>
      <w:r w:rsidR="00D852DB">
        <w:rPr>
          <w:sz w:val="28"/>
          <w:szCs w:val="28"/>
          <w:lang w:eastAsia="zh-CN"/>
        </w:rPr>
        <w:t xml:space="preserve"> </w:t>
      </w:r>
      <w:r w:rsidR="001627E6" w:rsidRPr="001627E6">
        <w:rPr>
          <w:color w:val="000000"/>
          <w:sz w:val="28"/>
          <w:szCs w:val="28"/>
          <w:shd w:val="clear" w:color="auto" w:fill="FFFFFF"/>
        </w:rPr>
        <w:t>ведомственн</w:t>
      </w:r>
      <w:r w:rsidR="00070CA4">
        <w:rPr>
          <w:color w:val="000000"/>
          <w:sz w:val="28"/>
          <w:szCs w:val="28"/>
          <w:shd w:val="clear" w:color="auto" w:fill="FFFFFF"/>
        </w:rPr>
        <w:t>ый</w:t>
      </w:r>
      <w:r w:rsidR="001627E6" w:rsidRPr="001627E6">
        <w:rPr>
          <w:color w:val="000000"/>
          <w:sz w:val="28"/>
          <w:szCs w:val="28"/>
          <w:shd w:val="clear" w:color="auto" w:fill="FFFFFF"/>
        </w:rPr>
        <w:t xml:space="preserve"> переч</w:t>
      </w:r>
      <w:r w:rsidR="00070CA4">
        <w:rPr>
          <w:color w:val="000000"/>
          <w:sz w:val="28"/>
          <w:szCs w:val="28"/>
          <w:shd w:val="clear" w:color="auto" w:fill="FFFFFF"/>
        </w:rPr>
        <w:t>е</w:t>
      </w:r>
      <w:r w:rsidR="001627E6" w:rsidRPr="001627E6">
        <w:rPr>
          <w:color w:val="000000"/>
          <w:sz w:val="28"/>
          <w:szCs w:val="28"/>
          <w:shd w:val="clear" w:color="auto" w:fill="FFFFFF"/>
        </w:rPr>
        <w:t>н</w:t>
      </w:r>
      <w:r w:rsidR="00070CA4">
        <w:rPr>
          <w:color w:val="000000"/>
          <w:sz w:val="28"/>
          <w:szCs w:val="28"/>
          <w:shd w:val="clear" w:color="auto" w:fill="FFFFFF"/>
        </w:rPr>
        <w:t>ь</w:t>
      </w:r>
      <w:r w:rsidR="001627E6" w:rsidRPr="001627E6">
        <w:rPr>
          <w:color w:val="000000"/>
          <w:sz w:val="28"/>
          <w:szCs w:val="28"/>
          <w:shd w:val="clear" w:color="auto" w:fill="FFFFFF"/>
        </w:rPr>
        <w:t xml:space="preserve"> отдельных видов товаров, работ, услуг, в отношении которых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  <w:r w:rsidR="001627E6">
        <w:rPr>
          <w:color w:val="000000"/>
          <w:sz w:val="28"/>
          <w:szCs w:val="28"/>
          <w:shd w:val="clear" w:color="auto" w:fill="FFFFFF"/>
        </w:rPr>
        <w:t xml:space="preserve"> </w:t>
      </w:r>
      <w:r w:rsidR="0024105A" w:rsidRPr="001627E6">
        <w:rPr>
          <w:rFonts w:eastAsia="Courier New"/>
          <w:color w:val="000000"/>
          <w:sz w:val="28"/>
          <w:szCs w:val="28"/>
          <w:lang w:eastAsia="ru-RU"/>
        </w:rPr>
        <w:t xml:space="preserve">согласно приложению </w:t>
      </w:r>
      <w:r w:rsidR="00290B2D" w:rsidRPr="001627E6">
        <w:rPr>
          <w:rFonts w:eastAsia="Courier New"/>
          <w:color w:val="000000"/>
          <w:sz w:val="28"/>
          <w:szCs w:val="28"/>
          <w:lang w:eastAsia="ru-RU"/>
        </w:rPr>
        <w:t>№</w:t>
      </w:r>
      <w:r w:rsidR="00290B2D" w:rsidRPr="00645ADB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="0024105A" w:rsidRPr="00645ADB">
        <w:rPr>
          <w:rFonts w:eastAsia="Courier New"/>
          <w:color w:val="000000"/>
          <w:sz w:val="28"/>
          <w:szCs w:val="28"/>
          <w:lang w:eastAsia="ru-RU"/>
        </w:rPr>
        <w:t>1.</w:t>
      </w:r>
    </w:p>
    <w:p w:rsidR="00F569BB" w:rsidRPr="00645ADB" w:rsidRDefault="00C37B18" w:rsidP="00C37B18">
      <w:pPr>
        <w:jc w:val="both"/>
        <w:rPr>
          <w:sz w:val="28"/>
          <w:szCs w:val="28"/>
          <w:lang w:eastAsia="zh-CN"/>
        </w:rPr>
      </w:pPr>
      <w:r>
        <w:rPr>
          <w:rFonts w:eastAsia="Courier New"/>
          <w:color w:val="000000"/>
          <w:sz w:val="28"/>
          <w:szCs w:val="28"/>
          <w:lang w:eastAsia="ru-RU"/>
        </w:rPr>
        <w:t xml:space="preserve">    </w:t>
      </w:r>
      <w:r w:rsidR="003072F0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>
        <w:rPr>
          <w:rFonts w:eastAsia="Courier New"/>
          <w:color w:val="000000"/>
          <w:sz w:val="28"/>
          <w:szCs w:val="28"/>
          <w:lang w:eastAsia="ru-RU"/>
        </w:rPr>
        <w:t xml:space="preserve">  2</w:t>
      </w:r>
      <w:r w:rsidR="00490D22" w:rsidRPr="00645ADB">
        <w:rPr>
          <w:sz w:val="28"/>
          <w:szCs w:val="28"/>
          <w:lang w:eastAsia="zh-CN"/>
        </w:rPr>
        <w:t xml:space="preserve">. </w:t>
      </w:r>
      <w:r w:rsidR="002A5D53">
        <w:rPr>
          <w:sz w:val="28"/>
          <w:szCs w:val="28"/>
          <w:lang w:eastAsia="zh-CN"/>
        </w:rPr>
        <w:t xml:space="preserve">Контрактному управляющему сельского поселения </w:t>
      </w:r>
      <w:r w:rsidR="002E22D7">
        <w:rPr>
          <w:sz w:val="28"/>
          <w:szCs w:val="28"/>
          <w:lang w:eastAsia="zh-CN"/>
        </w:rPr>
        <w:t>Нижнематренский</w:t>
      </w:r>
      <w:r w:rsidR="002A5D53">
        <w:rPr>
          <w:sz w:val="28"/>
          <w:szCs w:val="28"/>
          <w:lang w:eastAsia="zh-CN"/>
        </w:rPr>
        <w:t xml:space="preserve"> сельсовет </w:t>
      </w:r>
      <w:proofErr w:type="gramStart"/>
      <w:r w:rsidR="00F569BB" w:rsidRPr="00B904B7">
        <w:rPr>
          <w:sz w:val="28"/>
          <w:szCs w:val="28"/>
          <w:lang w:eastAsia="zh-CN"/>
        </w:rPr>
        <w:t>разместить</w:t>
      </w:r>
      <w:proofErr w:type="gramEnd"/>
      <w:r w:rsidR="00F569BB" w:rsidRPr="00B904B7">
        <w:rPr>
          <w:sz w:val="28"/>
          <w:szCs w:val="28"/>
          <w:lang w:eastAsia="zh-CN"/>
        </w:rPr>
        <w:t xml:space="preserve"> </w:t>
      </w:r>
      <w:r w:rsidR="0024105A" w:rsidRPr="00B904B7">
        <w:rPr>
          <w:sz w:val="28"/>
          <w:szCs w:val="28"/>
          <w:lang w:eastAsia="zh-CN"/>
        </w:rPr>
        <w:t>настоящее постановление</w:t>
      </w:r>
      <w:r w:rsidR="00F569BB" w:rsidRPr="00B904B7">
        <w:rPr>
          <w:sz w:val="28"/>
          <w:szCs w:val="28"/>
          <w:lang w:eastAsia="zh-CN"/>
        </w:rPr>
        <w:t xml:space="preserve"> на официальном сайте единой информационной системы </w:t>
      </w:r>
      <w:hyperlink r:id="rId7" w:history="1">
        <w:r w:rsidR="00952BDD" w:rsidRPr="00B904B7">
          <w:rPr>
            <w:rStyle w:val="ab"/>
            <w:color w:val="auto"/>
            <w:sz w:val="28"/>
            <w:szCs w:val="28"/>
            <w:u w:val="none"/>
            <w:lang w:eastAsia="zh-CN"/>
          </w:rPr>
          <w:t>www.zakupki.gov.ru</w:t>
        </w:r>
      </w:hyperlink>
      <w:r w:rsidR="00F569BB" w:rsidRPr="00B904B7">
        <w:rPr>
          <w:sz w:val="28"/>
          <w:szCs w:val="28"/>
          <w:lang w:eastAsia="zh-CN"/>
        </w:rPr>
        <w:t>.</w:t>
      </w:r>
    </w:p>
    <w:p w:rsidR="00D852DB" w:rsidRPr="00D852DB" w:rsidRDefault="00DD74B9" w:rsidP="005C2A24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2F0">
        <w:rPr>
          <w:sz w:val="28"/>
          <w:szCs w:val="28"/>
        </w:rPr>
        <w:t>3</w:t>
      </w:r>
      <w:r w:rsidR="00D852DB">
        <w:rPr>
          <w:sz w:val="28"/>
          <w:szCs w:val="28"/>
        </w:rPr>
        <w:t xml:space="preserve">. </w:t>
      </w:r>
      <w:r w:rsidR="00D852DB" w:rsidRPr="00D852DB">
        <w:rPr>
          <w:sz w:val="28"/>
          <w:szCs w:val="28"/>
        </w:rPr>
        <w:t>Настоящее постановление вступает в силу со дня его официального обнародования  и подлежит размещению на официа</w:t>
      </w:r>
      <w:r w:rsidR="005C2A24">
        <w:rPr>
          <w:sz w:val="28"/>
          <w:szCs w:val="28"/>
        </w:rPr>
        <w:t xml:space="preserve">льном сайте сельского поселения Нижнематренский сельсовет в </w:t>
      </w:r>
      <w:r w:rsidR="00D852DB" w:rsidRPr="00D852DB">
        <w:rPr>
          <w:sz w:val="28"/>
          <w:szCs w:val="28"/>
        </w:rPr>
        <w:t>информационн</w:t>
      </w:r>
      <w:proofErr w:type="gramStart"/>
      <w:r w:rsidR="00D852DB" w:rsidRPr="00D852DB">
        <w:rPr>
          <w:sz w:val="28"/>
          <w:szCs w:val="28"/>
        </w:rPr>
        <w:t>о-</w:t>
      </w:r>
      <w:proofErr w:type="gramEnd"/>
      <w:r w:rsidR="00D852DB" w:rsidRPr="00D852DB">
        <w:rPr>
          <w:sz w:val="28"/>
          <w:szCs w:val="28"/>
        </w:rPr>
        <w:t xml:space="preserve"> телекоммуникационной сети «Интернет».</w:t>
      </w:r>
    </w:p>
    <w:p w:rsidR="00F569BB" w:rsidRPr="00645ADB" w:rsidRDefault="003072F0" w:rsidP="005C2A24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F569BB" w:rsidRPr="00C67005">
        <w:rPr>
          <w:sz w:val="28"/>
          <w:szCs w:val="28"/>
          <w:lang w:eastAsia="zh-CN"/>
        </w:rPr>
        <w:t xml:space="preserve">. </w:t>
      </w:r>
      <w:proofErr w:type="gramStart"/>
      <w:r w:rsidR="00442C89" w:rsidRPr="00C67005">
        <w:rPr>
          <w:sz w:val="28"/>
          <w:szCs w:val="28"/>
          <w:lang w:eastAsia="zh-CN"/>
        </w:rPr>
        <w:t>Контроль за</w:t>
      </w:r>
      <w:proofErr w:type="gramEnd"/>
      <w:r w:rsidR="00442C89" w:rsidRPr="00C67005">
        <w:rPr>
          <w:sz w:val="28"/>
          <w:szCs w:val="28"/>
          <w:lang w:eastAsia="zh-CN"/>
        </w:rPr>
        <w:t xml:space="preserve"> исполнением настоящего постановления </w:t>
      </w:r>
      <w:r w:rsidR="001518C4" w:rsidRPr="00C67005">
        <w:rPr>
          <w:sz w:val="28"/>
          <w:szCs w:val="28"/>
        </w:rPr>
        <w:t>оставляю за собой.</w:t>
      </w:r>
    </w:p>
    <w:p w:rsidR="00DD74B9" w:rsidRDefault="00DD74B9" w:rsidP="000D5356">
      <w:pPr>
        <w:widowControl w:val="0"/>
        <w:autoSpaceDE w:val="0"/>
        <w:spacing w:line="216" w:lineRule="auto"/>
        <w:jc w:val="both"/>
        <w:rPr>
          <w:bCs/>
          <w:sz w:val="28"/>
          <w:szCs w:val="28"/>
          <w:lang w:eastAsia="zh-CN"/>
        </w:rPr>
      </w:pPr>
    </w:p>
    <w:p w:rsidR="003072F0" w:rsidRDefault="003072F0" w:rsidP="000D5356">
      <w:pPr>
        <w:widowControl w:val="0"/>
        <w:autoSpaceDE w:val="0"/>
        <w:spacing w:line="216" w:lineRule="auto"/>
        <w:jc w:val="both"/>
        <w:rPr>
          <w:bCs/>
          <w:sz w:val="28"/>
          <w:szCs w:val="28"/>
          <w:lang w:eastAsia="zh-CN"/>
        </w:rPr>
      </w:pPr>
    </w:p>
    <w:p w:rsidR="000D5356" w:rsidRPr="00D852DB" w:rsidRDefault="006362C5" w:rsidP="000D5356">
      <w:pPr>
        <w:widowControl w:val="0"/>
        <w:autoSpaceDE w:val="0"/>
        <w:spacing w:line="216" w:lineRule="auto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Глав</w:t>
      </w:r>
      <w:r w:rsidR="00C37B18">
        <w:rPr>
          <w:bCs/>
          <w:sz w:val="28"/>
          <w:szCs w:val="28"/>
          <w:lang w:eastAsia="zh-CN"/>
        </w:rPr>
        <w:t>а</w:t>
      </w:r>
      <w:r w:rsidR="000D5356" w:rsidRPr="00D852DB">
        <w:rPr>
          <w:bCs/>
          <w:sz w:val="28"/>
          <w:szCs w:val="28"/>
          <w:lang w:eastAsia="zh-CN"/>
        </w:rPr>
        <w:t xml:space="preserve"> администрации</w:t>
      </w:r>
    </w:p>
    <w:p w:rsidR="002A5D53" w:rsidRPr="00D852DB" w:rsidRDefault="002A5D53" w:rsidP="000D5356">
      <w:pPr>
        <w:widowControl w:val="0"/>
        <w:autoSpaceDE w:val="0"/>
        <w:spacing w:line="216" w:lineRule="auto"/>
        <w:jc w:val="both"/>
        <w:rPr>
          <w:bCs/>
          <w:sz w:val="28"/>
          <w:szCs w:val="28"/>
          <w:lang w:eastAsia="zh-CN"/>
        </w:rPr>
      </w:pPr>
      <w:r w:rsidRPr="00D852DB">
        <w:rPr>
          <w:bCs/>
          <w:sz w:val="28"/>
          <w:szCs w:val="28"/>
          <w:lang w:eastAsia="zh-CN"/>
        </w:rPr>
        <w:t xml:space="preserve">сельского поселения </w:t>
      </w:r>
    </w:p>
    <w:p w:rsidR="00442C89" w:rsidRDefault="002E22D7" w:rsidP="000D5356">
      <w:pPr>
        <w:widowControl w:val="0"/>
        <w:autoSpaceDE w:val="0"/>
        <w:spacing w:line="216" w:lineRule="auto"/>
        <w:jc w:val="both"/>
        <w:rPr>
          <w:b/>
          <w:bCs/>
          <w:sz w:val="28"/>
          <w:szCs w:val="28"/>
          <w:lang w:eastAsia="zh-CN"/>
        </w:rPr>
      </w:pPr>
      <w:r w:rsidRPr="00D852DB">
        <w:rPr>
          <w:bCs/>
          <w:sz w:val="28"/>
          <w:szCs w:val="28"/>
          <w:lang w:eastAsia="zh-CN"/>
        </w:rPr>
        <w:t>Нижнематренский</w:t>
      </w:r>
      <w:r w:rsidR="002A5D53" w:rsidRPr="00D852DB">
        <w:rPr>
          <w:bCs/>
          <w:sz w:val="28"/>
          <w:szCs w:val="28"/>
          <w:lang w:eastAsia="zh-CN"/>
        </w:rPr>
        <w:t xml:space="preserve"> сельсовет</w:t>
      </w:r>
      <w:r w:rsidR="000D5356" w:rsidRPr="00D852DB">
        <w:rPr>
          <w:bCs/>
          <w:sz w:val="28"/>
          <w:szCs w:val="28"/>
          <w:lang w:eastAsia="zh-CN"/>
        </w:rPr>
        <w:t xml:space="preserve">                        </w:t>
      </w:r>
      <w:r w:rsidR="00D852DB">
        <w:rPr>
          <w:bCs/>
          <w:sz w:val="28"/>
          <w:szCs w:val="28"/>
          <w:lang w:eastAsia="zh-CN"/>
        </w:rPr>
        <w:t xml:space="preserve">             </w:t>
      </w:r>
      <w:r w:rsidR="000D5356" w:rsidRPr="00D852DB">
        <w:rPr>
          <w:bCs/>
          <w:sz w:val="28"/>
          <w:szCs w:val="28"/>
          <w:lang w:eastAsia="zh-CN"/>
        </w:rPr>
        <w:t xml:space="preserve">         </w:t>
      </w:r>
      <w:proofErr w:type="spellStart"/>
      <w:r w:rsidR="006362C5">
        <w:rPr>
          <w:bCs/>
          <w:sz w:val="28"/>
          <w:szCs w:val="28"/>
          <w:lang w:eastAsia="zh-CN"/>
        </w:rPr>
        <w:t>С.Н.Бирюков</w:t>
      </w:r>
      <w:proofErr w:type="spellEnd"/>
    </w:p>
    <w:p w:rsidR="007E7198" w:rsidRDefault="007E7198" w:rsidP="00442C89">
      <w:pPr>
        <w:widowControl w:val="0"/>
        <w:autoSpaceDE w:val="0"/>
        <w:spacing w:line="216" w:lineRule="auto"/>
        <w:jc w:val="both"/>
        <w:rPr>
          <w:b/>
          <w:bCs/>
          <w:sz w:val="28"/>
          <w:szCs w:val="28"/>
          <w:lang w:eastAsia="zh-CN"/>
        </w:rPr>
        <w:sectPr w:rsidR="007E7198" w:rsidSect="00E605C4">
          <w:footnotePr>
            <w:pos w:val="beneathText"/>
          </w:footnotePr>
          <w:pgSz w:w="11905" w:h="16837" w:code="9"/>
          <w:pgMar w:top="709" w:right="567" w:bottom="851" w:left="1418" w:header="709" w:footer="709" w:gutter="0"/>
          <w:cols w:space="720"/>
          <w:docGrid w:linePitch="326"/>
        </w:sectPr>
      </w:pPr>
    </w:p>
    <w:p w:rsidR="007E7198" w:rsidRPr="006A69C2" w:rsidRDefault="007E7198" w:rsidP="007E7198">
      <w:pPr>
        <w:ind w:left="8222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lastRenderedPageBreak/>
        <w:t xml:space="preserve">Приложение №1  к </w:t>
      </w:r>
      <w:r w:rsidRPr="006A69C2">
        <w:rPr>
          <w:sz w:val="16"/>
          <w:szCs w:val="16"/>
          <w:lang w:eastAsia="en-US"/>
        </w:rPr>
        <w:t xml:space="preserve"> Постановлени</w:t>
      </w:r>
      <w:r>
        <w:rPr>
          <w:sz w:val="16"/>
          <w:szCs w:val="16"/>
          <w:lang w:eastAsia="en-US"/>
        </w:rPr>
        <w:t>ю</w:t>
      </w:r>
      <w:r w:rsidRPr="006A69C2">
        <w:rPr>
          <w:sz w:val="16"/>
          <w:szCs w:val="16"/>
          <w:lang w:eastAsia="en-US"/>
        </w:rPr>
        <w:t xml:space="preserve"> администрации </w:t>
      </w:r>
      <w:r w:rsidRPr="006A69C2">
        <w:rPr>
          <w:bCs/>
          <w:sz w:val="16"/>
          <w:szCs w:val="16"/>
        </w:rPr>
        <w:t xml:space="preserve">сельского поселения </w:t>
      </w:r>
      <w:r w:rsidR="002E22D7">
        <w:rPr>
          <w:bCs/>
          <w:sz w:val="16"/>
          <w:szCs w:val="16"/>
        </w:rPr>
        <w:t>Нижнематренский</w:t>
      </w:r>
      <w:r w:rsidRPr="006A69C2">
        <w:rPr>
          <w:bCs/>
          <w:sz w:val="16"/>
          <w:szCs w:val="16"/>
        </w:rPr>
        <w:t xml:space="preserve">  сельсовет</w:t>
      </w:r>
      <w:r w:rsidRPr="006A69C2">
        <w:rPr>
          <w:sz w:val="16"/>
          <w:szCs w:val="16"/>
          <w:lang w:eastAsia="en-US"/>
        </w:rPr>
        <w:t xml:space="preserve"> Добринского муниципального района Липецкой области</w:t>
      </w:r>
    </w:p>
    <w:p w:rsidR="007E7198" w:rsidRDefault="00D42DD0" w:rsidP="007E7198">
      <w:pPr>
        <w:ind w:left="8222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от </w:t>
      </w:r>
      <w:r w:rsidR="00A250EC">
        <w:rPr>
          <w:sz w:val="16"/>
          <w:szCs w:val="16"/>
          <w:lang w:eastAsia="en-US"/>
        </w:rPr>
        <w:t>14.06.</w:t>
      </w:r>
      <w:bookmarkStart w:id="0" w:name="_GoBack"/>
      <w:bookmarkEnd w:id="0"/>
      <w:r w:rsidR="007E7198" w:rsidRPr="006A69C2">
        <w:rPr>
          <w:sz w:val="16"/>
          <w:szCs w:val="16"/>
          <w:lang w:eastAsia="en-US"/>
        </w:rPr>
        <w:t xml:space="preserve"> 20</w:t>
      </w:r>
      <w:r w:rsidR="00D2780D">
        <w:rPr>
          <w:sz w:val="16"/>
          <w:szCs w:val="16"/>
          <w:lang w:eastAsia="en-US"/>
        </w:rPr>
        <w:t>2</w:t>
      </w:r>
      <w:r w:rsidR="00C37B18">
        <w:rPr>
          <w:sz w:val="16"/>
          <w:szCs w:val="16"/>
          <w:lang w:eastAsia="en-US"/>
        </w:rPr>
        <w:t>4</w:t>
      </w:r>
      <w:r w:rsidR="007E7198" w:rsidRPr="006A69C2">
        <w:rPr>
          <w:sz w:val="16"/>
          <w:szCs w:val="16"/>
          <w:lang w:eastAsia="en-US"/>
        </w:rPr>
        <w:t xml:space="preserve"> г</w:t>
      </w:r>
      <w:r w:rsidR="00E605C4">
        <w:rPr>
          <w:sz w:val="16"/>
          <w:szCs w:val="16"/>
          <w:lang w:eastAsia="en-US"/>
        </w:rPr>
        <w:t>.</w:t>
      </w:r>
      <w:r w:rsidR="007E7198" w:rsidRPr="006A69C2">
        <w:rPr>
          <w:sz w:val="16"/>
          <w:szCs w:val="16"/>
          <w:lang w:eastAsia="en-US"/>
        </w:rPr>
        <w:t xml:space="preserve"> №</w:t>
      </w:r>
      <w:r w:rsidR="001E3ACB">
        <w:rPr>
          <w:sz w:val="16"/>
          <w:szCs w:val="16"/>
          <w:lang w:eastAsia="en-US"/>
        </w:rPr>
        <w:t xml:space="preserve"> </w:t>
      </w:r>
      <w:r w:rsidR="00A250EC">
        <w:rPr>
          <w:sz w:val="16"/>
          <w:szCs w:val="16"/>
          <w:lang w:eastAsia="en-US"/>
        </w:rPr>
        <w:t>45</w:t>
      </w:r>
    </w:p>
    <w:p w:rsidR="008F3BA5" w:rsidRPr="006A69C2" w:rsidRDefault="008F3BA5" w:rsidP="007E7198">
      <w:pPr>
        <w:ind w:left="8222"/>
        <w:rPr>
          <w:sz w:val="16"/>
          <w:szCs w:val="16"/>
          <w:lang w:eastAsia="en-US"/>
        </w:rPr>
      </w:pPr>
    </w:p>
    <w:p w:rsidR="007E7198" w:rsidRPr="006A69C2" w:rsidRDefault="007E7198" w:rsidP="007E7198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7E7198" w:rsidRPr="006A69C2" w:rsidRDefault="007E7198" w:rsidP="007E7198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  <w:r w:rsidRPr="006A69C2">
        <w:rPr>
          <w:rFonts w:ascii="Times New Roman" w:hAnsi="Times New Roman"/>
          <w:b/>
          <w:sz w:val="16"/>
          <w:szCs w:val="16"/>
        </w:rPr>
        <w:t>ВЕДОМСТВЕННЫЙ ПЕРЕЧЕНЬ</w:t>
      </w:r>
    </w:p>
    <w:p w:rsidR="007E7198" w:rsidRPr="006A69C2" w:rsidRDefault="007E7198" w:rsidP="007E7198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  <w:r w:rsidRPr="006A69C2">
        <w:rPr>
          <w:rFonts w:ascii="Times New Roman" w:hAnsi="Times New Roman"/>
          <w:b/>
          <w:sz w:val="16"/>
          <w:szCs w:val="16"/>
        </w:rPr>
        <w:t xml:space="preserve">отдельных видов товаров, работ, услуг, в отношении которых администрацией  сельского поселения </w:t>
      </w:r>
      <w:r w:rsidR="002E22D7">
        <w:rPr>
          <w:rFonts w:ascii="Times New Roman" w:hAnsi="Times New Roman"/>
          <w:b/>
          <w:sz w:val="16"/>
          <w:szCs w:val="16"/>
        </w:rPr>
        <w:t>Нижнематренский</w:t>
      </w:r>
      <w:r w:rsidRPr="006A69C2">
        <w:rPr>
          <w:rFonts w:ascii="Times New Roman" w:hAnsi="Times New Roman"/>
          <w:b/>
          <w:sz w:val="16"/>
          <w:szCs w:val="16"/>
        </w:rPr>
        <w:t xml:space="preserve"> сельсовет </w:t>
      </w:r>
      <w:r w:rsidRPr="006A69C2">
        <w:rPr>
          <w:rFonts w:ascii="Times New Roman" w:hAnsi="Times New Roman"/>
          <w:b/>
          <w:bCs/>
          <w:sz w:val="16"/>
          <w:szCs w:val="16"/>
        </w:rPr>
        <w:t>Добринского муниципального района Липецкой области</w:t>
      </w:r>
      <w:r w:rsidRPr="006A69C2">
        <w:rPr>
          <w:rFonts w:ascii="Times New Roman" w:hAnsi="Times New Roman"/>
          <w:b/>
          <w:sz w:val="16"/>
          <w:szCs w:val="16"/>
        </w:rPr>
        <w:t xml:space="preserve"> определены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0D5356" w:rsidRDefault="000D5356" w:rsidP="00442C89">
      <w:pPr>
        <w:widowControl w:val="0"/>
        <w:autoSpaceDE w:val="0"/>
        <w:spacing w:line="216" w:lineRule="auto"/>
        <w:jc w:val="both"/>
        <w:rPr>
          <w:b/>
          <w:bCs/>
          <w:sz w:val="28"/>
          <w:szCs w:val="28"/>
          <w:lang w:eastAsia="zh-CN"/>
        </w:rPr>
      </w:pPr>
    </w:p>
    <w:tbl>
      <w:tblPr>
        <w:tblW w:w="24166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707"/>
        <w:gridCol w:w="144"/>
        <w:gridCol w:w="2691"/>
        <w:gridCol w:w="426"/>
        <w:gridCol w:w="708"/>
        <w:gridCol w:w="2410"/>
        <w:gridCol w:w="567"/>
        <w:gridCol w:w="425"/>
        <w:gridCol w:w="142"/>
        <w:gridCol w:w="284"/>
        <w:gridCol w:w="283"/>
        <w:gridCol w:w="142"/>
        <w:gridCol w:w="425"/>
        <w:gridCol w:w="142"/>
        <w:gridCol w:w="425"/>
        <w:gridCol w:w="284"/>
        <w:gridCol w:w="283"/>
        <w:gridCol w:w="567"/>
        <w:gridCol w:w="1136"/>
        <w:gridCol w:w="1418"/>
        <w:gridCol w:w="708"/>
        <w:gridCol w:w="567"/>
        <w:gridCol w:w="4394"/>
        <w:gridCol w:w="4396"/>
      </w:tblGrid>
      <w:tr w:rsidR="005124AA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A34B0">
              <w:rPr>
                <w:rFonts w:ascii="Times New Roman" w:hAnsi="Times New Roman" w:cs="Times New Roman"/>
              </w:rPr>
              <w:t>п</w:t>
            </w:r>
            <w:proofErr w:type="gramEnd"/>
            <w:r w:rsidRPr="00FA34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51" w:type="dxa"/>
            <w:gridSpan w:val="2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Код по ОКПД</w:t>
            </w:r>
            <w:proofErr w:type="gramStart"/>
            <w:r w:rsidRPr="00FA34B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691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134" w:type="dxa"/>
            <w:gridSpan w:val="2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79" w:type="dxa"/>
            <w:gridSpan w:val="13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установленные в обязательном перечне</w:t>
            </w:r>
          </w:p>
        </w:tc>
        <w:tc>
          <w:tcPr>
            <w:tcW w:w="3829" w:type="dxa"/>
            <w:gridSpan w:val="4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 утвержденные</w:t>
            </w:r>
            <w:r>
              <w:rPr>
                <w:rFonts w:ascii="Times New Roman" w:hAnsi="Times New Roman" w:cs="Times New Roman"/>
              </w:rPr>
              <w:t xml:space="preserve"> органами местного самоуправления сельского поселения </w:t>
            </w:r>
            <w:r w:rsidR="002E22D7">
              <w:rPr>
                <w:rFonts w:ascii="Times New Roman" w:hAnsi="Times New Roman" w:cs="Times New Roman"/>
              </w:rPr>
              <w:t>Нижнематренский</w:t>
            </w:r>
            <w:r>
              <w:rPr>
                <w:rFonts w:ascii="Times New Roman" w:hAnsi="Times New Roman" w:cs="Times New Roman"/>
              </w:rPr>
              <w:t xml:space="preserve"> сельсовет Добринского муниципального района </w:t>
            </w:r>
            <w:r w:rsidRPr="00FA34B0">
              <w:rPr>
                <w:rFonts w:ascii="Times New Roman" w:hAnsi="Times New Roman" w:cs="Times New Roman"/>
              </w:rPr>
              <w:t>Липецкой области</w:t>
            </w:r>
          </w:p>
        </w:tc>
      </w:tr>
      <w:tr w:rsidR="005124AA" w:rsidRPr="00FA34B0" w:rsidTr="002357EA">
        <w:trPr>
          <w:gridAfter w:val="2"/>
          <w:wAfter w:w="8790" w:type="dxa"/>
          <w:trHeight w:val="737"/>
        </w:trPr>
        <w:tc>
          <w:tcPr>
            <w:tcW w:w="492" w:type="dxa"/>
            <w:vMerge/>
          </w:tcPr>
          <w:p w:rsidR="005124AA" w:rsidRPr="00FA34B0" w:rsidRDefault="005124AA" w:rsidP="001627E6"/>
        </w:tc>
        <w:tc>
          <w:tcPr>
            <w:tcW w:w="851" w:type="dxa"/>
            <w:gridSpan w:val="2"/>
            <w:vMerge/>
          </w:tcPr>
          <w:p w:rsidR="005124AA" w:rsidRPr="00FA34B0" w:rsidRDefault="005124AA" w:rsidP="001627E6"/>
        </w:tc>
        <w:tc>
          <w:tcPr>
            <w:tcW w:w="2691" w:type="dxa"/>
            <w:vMerge/>
          </w:tcPr>
          <w:p w:rsidR="005124AA" w:rsidRPr="00FA34B0" w:rsidRDefault="005124AA" w:rsidP="001627E6"/>
        </w:tc>
        <w:tc>
          <w:tcPr>
            <w:tcW w:w="426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FA34B0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3969" w:type="dxa"/>
            <w:gridSpan w:val="12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136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18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значение характеристики</w:t>
            </w:r>
            <w:hyperlink w:anchor="P136" w:history="1">
              <w:r w:rsidRPr="00FA34B0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708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FA34B0">
              <w:rPr>
                <w:rFonts w:ascii="Times New Roman" w:hAnsi="Times New Roman" w:cs="Times New Roman"/>
              </w:rPr>
              <w:t>от</w:t>
            </w:r>
            <w:proofErr w:type="gramEnd"/>
            <w:r w:rsidRPr="00FA34B0">
              <w:rPr>
                <w:rFonts w:ascii="Times New Roman" w:hAnsi="Times New Roman" w:cs="Times New Roman"/>
              </w:rPr>
              <w:t xml:space="preserve"> установленного в обязательном перечне</w:t>
            </w:r>
          </w:p>
        </w:tc>
        <w:tc>
          <w:tcPr>
            <w:tcW w:w="567" w:type="dxa"/>
            <w:vMerge w:val="restart"/>
          </w:tcPr>
          <w:p w:rsidR="005124AA" w:rsidRPr="00FA34B0" w:rsidRDefault="005124AA" w:rsidP="001627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140" w:history="1">
              <w:r w:rsidRPr="00FA34B0">
                <w:rPr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5124AA" w:rsidRPr="00FA34B0" w:rsidTr="002357EA">
        <w:trPr>
          <w:gridAfter w:val="2"/>
          <w:wAfter w:w="8790" w:type="dxa"/>
          <w:trHeight w:val="3283"/>
        </w:trPr>
        <w:tc>
          <w:tcPr>
            <w:tcW w:w="492" w:type="dxa"/>
            <w:vMerge/>
          </w:tcPr>
          <w:p w:rsidR="005124AA" w:rsidRPr="00FA34B0" w:rsidRDefault="005124AA" w:rsidP="005124AA"/>
        </w:tc>
        <w:tc>
          <w:tcPr>
            <w:tcW w:w="851" w:type="dxa"/>
            <w:gridSpan w:val="2"/>
            <w:vMerge/>
          </w:tcPr>
          <w:p w:rsidR="005124AA" w:rsidRPr="00FA34B0" w:rsidRDefault="005124AA" w:rsidP="005124AA"/>
        </w:tc>
        <w:tc>
          <w:tcPr>
            <w:tcW w:w="2691" w:type="dxa"/>
            <w:vMerge/>
          </w:tcPr>
          <w:p w:rsidR="005124AA" w:rsidRPr="00FA34B0" w:rsidRDefault="005124AA" w:rsidP="005124AA"/>
        </w:tc>
        <w:tc>
          <w:tcPr>
            <w:tcW w:w="426" w:type="dxa"/>
            <w:vMerge/>
          </w:tcPr>
          <w:p w:rsidR="005124AA" w:rsidRPr="00FA34B0" w:rsidRDefault="005124AA" w:rsidP="00512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124AA" w:rsidRPr="00FA34B0" w:rsidRDefault="005124AA" w:rsidP="00512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124AA" w:rsidRPr="00FA34B0" w:rsidRDefault="005124AA" w:rsidP="00512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5124AA" w:rsidRPr="00FA34B0" w:rsidRDefault="005124AA" w:rsidP="005124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должностное лицо (муниципальная должность)</w:t>
            </w:r>
          </w:p>
        </w:tc>
        <w:tc>
          <w:tcPr>
            <w:tcW w:w="425" w:type="dxa"/>
            <w:textDirection w:val="btLr"/>
          </w:tcPr>
          <w:p w:rsidR="005124AA" w:rsidRPr="00FA34B0" w:rsidRDefault="005124AA" w:rsidP="005124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муниципальная должность</w:t>
            </w:r>
          </w:p>
        </w:tc>
        <w:tc>
          <w:tcPr>
            <w:tcW w:w="426" w:type="dxa"/>
            <w:gridSpan w:val="2"/>
            <w:textDirection w:val="btLr"/>
          </w:tcPr>
          <w:p w:rsidR="005124AA" w:rsidRPr="00FA34B0" w:rsidRDefault="005124AA" w:rsidP="005124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главная должность муниципальной службы</w:t>
            </w:r>
          </w:p>
        </w:tc>
        <w:tc>
          <w:tcPr>
            <w:tcW w:w="425" w:type="dxa"/>
            <w:gridSpan w:val="2"/>
            <w:textDirection w:val="btLr"/>
          </w:tcPr>
          <w:p w:rsidR="005124AA" w:rsidRPr="00FA34B0" w:rsidRDefault="005124AA" w:rsidP="005124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старшая должность муниципальной службы</w:t>
            </w:r>
          </w:p>
        </w:tc>
        <w:tc>
          <w:tcPr>
            <w:tcW w:w="567" w:type="dxa"/>
            <w:gridSpan w:val="2"/>
            <w:textDirection w:val="btLr"/>
          </w:tcPr>
          <w:p w:rsidR="005124AA" w:rsidRPr="00FA34B0" w:rsidRDefault="005124AA" w:rsidP="00E605C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относящиеся к должности муниципальной службы</w:t>
            </w:r>
          </w:p>
        </w:tc>
        <w:tc>
          <w:tcPr>
            <w:tcW w:w="709" w:type="dxa"/>
            <w:gridSpan w:val="2"/>
            <w:textDirection w:val="btLr"/>
          </w:tcPr>
          <w:p w:rsidR="005124AA" w:rsidRPr="00FA34B0" w:rsidRDefault="005124AA" w:rsidP="005124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руководители казенных учреждений, бюджетных учреждений и унитарных предприятий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extDirection w:val="btLr"/>
          </w:tcPr>
          <w:p w:rsidR="005124AA" w:rsidRPr="00FA34B0" w:rsidRDefault="005124AA" w:rsidP="005124A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работники казенных учреждений, бюджетных учреждений и унитарных предприятий</w:t>
            </w:r>
          </w:p>
        </w:tc>
        <w:tc>
          <w:tcPr>
            <w:tcW w:w="1136" w:type="dxa"/>
            <w:vMerge/>
          </w:tcPr>
          <w:p w:rsidR="005124AA" w:rsidRPr="00FA34B0" w:rsidRDefault="005124AA" w:rsidP="005124A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124AA" w:rsidRPr="00FA34B0" w:rsidRDefault="005124AA" w:rsidP="00512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124AA" w:rsidRPr="00FA34B0" w:rsidRDefault="005124AA" w:rsidP="005124A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124AA" w:rsidRPr="00FA34B0" w:rsidRDefault="005124AA" w:rsidP="00512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4AA" w:rsidRPr="00FA34B0" w:rsidTr="002357EA">
        <w:trPr>
          <w:gridAfter w:val="2"/>
          <w:wAfter w:w="8790" w:type="dxa"/>
        </w:trPr>
        <w:tc>
          <w:tcPr>
            <w:tcW w:w="15376" w:type="dxa"/>
            <w:gridSpan w:val="23"/>
          </w:tcPr>
          <w:p w:rsidR="005124AA" w:rsidRPr="00FA34B0" w:rsidRDefault="005124AA" w:rsidP="00512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Отдельные виды товаров, работ, услуг, включенные в обязательный перечень</w:t>
            </w:r>
          </w:p>
        </w:tc>
      </w:tr>
      <w:tr w:rsidR="005124AA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5124AA" w:rsidRPr="00FA34B0" w:rsidRDefault="005124AA" w:rsidP="005124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1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34B0">
              <w:rPr>
                <w:sz w:val="18"/>
                <w:szCs w:val="18"/>
              </w:rPr>
              <w:t>26.20.11</w:t>
            </w:r>
          </w:p>
        </w:tc>
        <w:tc>
          <w:tcPr>
            <w:tcW w:w="2691" w:type="dxa"/>
          </w:tcPr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Компьютеры портативные массой не более 10 кг такие, как ноутбуки, планшетные компьютеры, карманные </w:t>
            </w:r>
            <w:r w:rsidRPr="00FA34B0">
              <w:rPr>
                <w:sz w:val="18"/>
                <w:szCs w:val="18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34B0">
              <w:rPr>
                <w:sz w:val="18"/>
                <w:szCs w:val="18"/>
                <w:shd w:val="clear" w:color="auto" w:fill="FFFFFF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42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размер и тип экрана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вес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тип процессора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частота процессора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lastRenderedPageBreak/>
              <w:t>размер оперативной памяти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объем накопителя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тип жесткого диска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оптический привод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наличие модулей </w:t>
            </w:r>
            <w:proofErr w:type="spellStart"/>
            <w:r w:rsidRPr="00FA34B0">
              <w:rPr>
                <w:sz w:val="18"/>
                <w:szCs w:val="18"/>
              </w:rPr>
              <w:t>Wi-Fi</w:t>
            </w:r>
            <w:proofErr w:type="spellEnd"/>
            <w:r w:rsidRPr="00FA34B0">
              <w:rPr>
                <w:sz w:val="18"/>
                <w:szCs w:val="18"/>
              </w:rPr>
              <w:t xml:space="preserve">, </w:t>
            </w:r>
            <w:proofErr w:type="spellStart"/>
            <w:r w:rsidRPr="00FA34B0">
              <w:rPr>
                <w:sz w:val="18"/>
                <w:szCs w:val="18"/>
              </w:rPr>
              <w:t>Bluetooth</w:t>
            </w:r>
            <w:proofErr w:type="spellEnd"/>
            <w:r w:rsidRPr="00FA34B0">
              <w:rPr>
                <w:sz w:val="18"/>
                <w:szCs w:val="18"/>
              </w:rPr>
              <w:t>, поддержки 3G (UMTS)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тип видеоадаптера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время работы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операционная система</w:t>
            </w:r>
          </w:p>
          <w:p w:rsidR="005124AA" w:rsidRPr="00D736D1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36D1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24AA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gridSpan w:val="2"/>
          </w:tcPr>
          <w:p w:rsidR="005124AA" w:rsidRPr="00FA34B0" w:rsidRDefault="00A250EC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9" w:history="1">
              <w:r w:rsidR="005124AA" w:rsidRPr="00FA34B0">
                <w:rPr>
                  <w:rFonts w:ascii="Times New Roman" w:hAnsi="Times New Roman" w:cs="Times New Roman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2691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42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тип (моноблок/системный блок и монитор</w:t>
            </w:r>
            <w:r w:rsidRPr="00D736D1">
              <w:rPr>
                <w:sz w:val="18"/>
                <w:szCs w:val="18"/>
                <w:shd w:val="clear" w:color="auto" w:fill="FFFFFF"/>
              </w:rPr>
              <w:t>)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размер экрана/монитора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тип процессора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частота процессора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размер оперативной памяти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объем накопителя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тип жесткого диска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оптический привод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тип видеоадаптера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D736D1">
              <w:rPr>
                <w:sz w:val="18"/>
                <w:szCs w:val="18"/>
              </w:rPr>
              <w:t>операционная система</w:t>
            </w:r>
          </w:p>
          <w:p w:rsidR="005124AA" w:rsidRPr="00D736D1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36D1">
              <w:rPr>
                <w:rFonts w:ascii="Times New Roman" w:hAnsi="Times New Roman" w:cs="Times New Roman"/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24AA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5124AA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5124AA" w:rsidRPr="00FA34B0" w:rsidRDefault="00A250EC" w:rsidP="005124AA">
            <w:pPr>
              <w:pStyle w:val="ConsPlusNormal"/>
              <w:ind w:firstLine="0"/>
            </w:pPr>
            <w:hyperlink r:id="rId10" w:history="1">
              <w:r w:rsidR="005124AA" w:rsidRPr="00FA34B0">
                <w:rPr>
                  <w:rFonts w:ascii="Times New Roman" w:hAnsi="Times New Roman" w:cs="Times New Roman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2691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принтеры, сканеры, многофункциональные устройства (МФУ)</w:t>
            </w:r>
          </w:p>
        </w:tc>
        <w:tc>
          <w:tcPr>
            <w:tcW w:w="42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метод печати (струйный/лазерный - для принтера)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разрешение сканирования (для сканера, МФУ</w:t>
            </w:r>
            <w:r w:rsidRPr="00FA34B0">
              <w:rPr>
                <w:sz w:val="18"/>
                <w:szCs w:val="18"/>
                <w:shd w:val="clear" w:color="auto" w:fill="FFFFFF"/>
              </w:rPr>
              <w:t xml:space="preserve">) </w:t>
            </w:r>
            <w:r w:rsidRPr="00FA34B0">
              <w:rPr>
                <w:sz w:val="18"/>
                <w:szCs w:val="18"/>
              </w:rPr>
              <w:t>цветность (цветной/черно-белый</w:t>
            </w:r>
            <w:r w:rsidRPr="00FA34B0">
              <w:rPr>
                <w:sz w:val="18"/>
                <w:szCs w:val="18"/>
                <w:shd w:val="clear" w:color="auto" w:fill="FFFFFF"/>
              </w:rPr>
              <w:t>)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максимальный формат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скорость печати/сканирования</w:t>
            </w:r>
          </w:p>
          <w:p w:rsidR="005124AA" w:rsidRPr="00D736D1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24AA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5124AA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vMerge w:val="restart"/>
          </w:tcPr>
          <w:p w:rsidR="005124AA" w:rsidRPr="00FA34B0" w:rsidRDefault="00A250EC" w:rsidP="005124AA">
            <w:pPr>
              <w:pStyle w:val="ConsPlusNormal"/>
              <w:ind w:firstLine="0"/>
            </w:pPr>
            <w:hyperlink r:id="rId11" w:history="1">
              <w:r w:rsidR="005124AA" w:rsidRPr="00FA34B0">
                <w:rPr>
                  <w:rFonts w:ascii="Times New Roman" w:hAnsi="Times New Roman" w:cs="Times New Roman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2691" w:type="dxa"/>
            <w:vMerge w:val="restart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Аппаратура коммуникационная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передающая с приемными устройствами.</w:t>
            </w:r>
          </w:p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42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тип устройства </w:t>
            </w:r>
            <w:r w:rsidRPr="00FA34B0">
              <w:rPr>
                <w:sz w:val="18"/>
                <w:szCs w:val="18"/>
              </w:rPr>
              <w:lastRenderedPageBreak/>
              <w:t>(телефон/смартфон</w:t>
            </w:r>
            <w:r w:rsidRPr="00FA34B0">
              <w:rPr>
                <w:sz w:val="18"/>
                <w:szCs w:val="18"/>
                <w:shd w:val="clear" w:color="auto" w:fill="FFFFFF"/>
              </w:rPr>
              <w:t>)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поддерживаемые стандарты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операционная система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время работы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метод управления (сенсорный/кнопочный</w:t>
            </w:r>
            <w:r w:rsidRPr="00FA34B0">
              <w:rPr>
                <w:sz w:val="18"/>
                <w:szCs w:val="18"/>
                <w:shd w:val="clear" w:color="auto" w:fill="FFFFFF"/>
              </w:rPr>
              <w:t>)</w:t>
            </w:r>
          </w:p>
          <w:p w:rsidR="005124AA" w:rsidRDefault="005124AA" w:rsidP="00512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SIM-карт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наличие модулей и интерфейсов (</w:t>
            </w:r>
            <w:proofErr w:type="spellStart"/>
            <w:r w:rsidRPr="00FA34B0">
              <w:rPr>
                <w:sz w:val="18"/>
                <w:szCs w:val="18"/>
              </w:rPr>
              <w:t>Wi-Fi</w:t>
            </w:r>
            <w:proofErr w:type="spellEnd"/>
            <w:r w:rsidRPr="00FA34B0">
              <w:rPr>
                <w:sz w:val="18"/>
                <w:szCs w:val="18"/>
              </w:rPr>
              <w:t xml:space="preserve">, </w:t>
            </w:r>
            <w:proofErr w:type="spellStart"/>
            <w:r w:rsidRPr="00FA34B0">
              <w:rPr>
                <w:sz w:val="18"/>
                <w:szCs w:val="18"/>
              </w:rPr>
              <w:t>Bluetooth</w:t>
            </w:r>
            <w:proofErr w:type="spellEnd"/>
            <w:r w:rsidRPr="00FA34B0">
              <w:rPr>
                <w:sz w:val="18"/>
                <w:szCs w:val="18"/>
              </w:rPr>
              <w:t>, USB, GPS</w:t>
            </w:r>
            <w:r w:rsidRPr="00FA34B0">
              <w:rPr>
                <w:sz w:val="18"/>
                <w:szCs w:val="18"/>
                <w:shd w:val="clear" w:color="auto" w:fill="FFFFFF"/>
              </w:rPr>
              <w:t>)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</w:t>
            </w: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24AA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5124AA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5124AA" w:rsidRPr="00FA34B0" w:rsidRDefault="005124AA" w:rsidP="005124AA">
            <w:pPr>
              <w:pStyle w:val="ConsPlusNormal"/>
              <w:ind w:firstLine="0"/>
            </w:pPr>
          </w:p>
        </w:tc>
        <w:tc>
          <w:tcPr>
            <w:tcW w:w="2691" w:type="dxa"/>
            <w:vMerge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124AA" w:rsidRPr="00FA34B0" w:rsidRDefault="00A250EC" w:rsidP="005124AA">
            <w:pPr>
              <w:pStyle w:val="ConsPlusNormal"/>
              <w:ind w:firstLine="0"/>
              <w:rPr>
                <w:sz w:val="18"/>
                <w:szCs w:val="18"/>
              </w:rPr>
            </w:pPr>
            <w:hyperlink r:id="rId12" w:history="1">
              <w:r w:rsidR="005124AA" w:rsidRPr="00FA34B0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10" w:type="dxa"/>
          </w:tcPr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предельная</w:t>
            </w:r>
          </w:p>
          <w:p w:rsidR="005124AA" w:rsidRPr="00FA34B0" w:rsidRDefault="005124AA" w:rsidP="005124AA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цена</w:t>
            </w: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124AA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5124AA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</w:pPr>
          </w:p>
        </w:tc>
        <w:tc>
          <w:tcPr>
            <w:tcW w:w="2691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4AA" w:rsidRPr="00FA34B0" w:rsidRDefault="005124AA" w:rsidP="005124A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15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10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  <w:r w:rsidRPr="00FA34B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67" w:type="dxa"/>
            <w:gridSpan w:val="2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24AA" w:rsidRPr="00FA34B0" w:rsidRDefault="005124AA" w:rsidP="005124A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22CD4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vMerge w:val="restart"/>
          </w:tcPr>
          <w:p w:rsidR="00722CD4" w:rsidRPr="00FA34B0" w:rsidRDefault="00A250EC" w:rsidP="00722CD4">
            <w:pPr>
              <w:pStyle w:val="ConsPlusNormal"/>
              <w:ind w:firstLine="0"/>
            </w:pPr>
            <w:hyperlink r:id="rId13" w:history="1">
              <w:r w:rsidR="00722CD4" w:rsidRPr="00FA34B0">
                <w:rPr>
                  <w:rFonts w:ascii="Times New Roman" w:hAnsi="Times New Roman" w:cs="Times New Roman"/>
                  <w:sz w:val="18"/>
                  <w:szCs w:val="18"/>
                </w:rPr>
                <w:t>29.10.</w:t>
              </w:r>
            </w:hyperlink>
            <w:r w:rsidR="00722CD4" w:rsidRPr="00FA34B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91" w:type="dxa"/>
            <w:vMerge w:val="restart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FA34B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, новые</w:t>
            </w:r>
          </w:p>
        </w:tc>
        <w:tc>
          <w:tcPr>
            <w:tcW w:w="426" w:type="dxa"/>
          </w:tcPr>
          <w:p w:rsidR="00722CD4" w:rsidRPr="00FA34B0" w:rsidRDefault="00A250EC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722CD4" w:rsidRPr="00FA34B0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70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567" w:type="dxa"/>
            <w:gridSpan w:val="2"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22CD4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722CD4" w:rsidRPr="00FA34B0" w:rsidRDefault="00722CD4" w:rsidP="00722CD4">
            <w:pPr>
              <w:pStyle w:val="ConsPlusNormal"/>
              <w:ind w:firstLine="0"/>
            </w:pPr>
          </w:p>
        </w:tc>
        <w:tc>
          <w:tcPr>
            <w:tcW w:w="2691" w:type="dxa"/>
            <w:vMerge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22CD4" w:rsidRPr="00FA34B0" w:rsidRDefault="00722CD4" w:rsidP="00722CD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22CD4" w:rsidRPr="00FA34B0" w:rsidRDefault="00722CD4" w:rsidP="00722C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22CD4" w:rsidRPr="00FA34B0" w:rsidRDefault="00722CD4" w:rsidP="00722CD4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22CD4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722CD4" w:rsidRPr="00FA34B0" w:rsidRDefault="00722CD4" w:rsidP="00722CD4">
            <w:pPr>
              <w:pStyle w:val="ConsPlusNormal"/>
              <w:ind w:firstLine="0"/>
            </w:pPr>
          </w:p>
        </w:tc>
        <w:tc>
          <w:tcPr>
            <w:tcW w:w="2691" w:type="dxa"/>
            <w:vMerge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22CD4" w:rsidRPr="00FA34B0" w:rsidRDefault="00A250EC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722CD4" w:rsidRPr="00FA34B0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70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10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1,5 млн.</w:t>
            </w: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  <w:r w:rsidRPr="00FA34B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gridSpan w:val="2"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22CD4" w:rsidRPr="00FA34B0" w:rsidRDefault="00722CD4" w:rsidP="00722CD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C36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vMerge w:val="restart"/>
          </w:tcPr>
          <w:p w:rsidR="00500C36" w:rsidRPr="00FA34B0" w:rsidRDefault="00500C36" w:rsidP="00500C36">
            <w:pPr>
              <w:pStyle w:val="ConsPlusNormal"/>
              <w:ind w:firstLine="0"/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2691" w:type="dxa"/>
            <w:vMerge w:val="restart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FA34B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, новые</w:t>
            </w:r>
          </w:p>
        </w:tc>
        <w:tc>
          <w:tcPr>
            <w:tcW w:w="426" w:type="dxa"/>
          </w:tcPr>
          <w:p w:rsidR="00500C36" w:rsidRPr="00FA34B0" w:rsidRDefault="00A250EC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500C36" w:rsidRPr="00FA34B0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70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500C36" w:rsidRPr="00FA34B0" w:rsidRDefault="00500C36" w:rsidP="00500C36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150</w:t>
            </w:r>
          </w:p>
        </w:tc>
        <w:tc>
          <w:tcPr>
            <w:tcW w:w="567" w:type="dxa"/>
            <w:gridSpan w:val="2"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C36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00C36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500C36" w:rsidRPr="00FA34B0" w:rsidRDefault="00A250EC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500C36" w:rsidRPr="00FA34B0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70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10" w:type="dxa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</w:t>
            </w:r>
            <w:r w:rsidRPr="00FA34B0">
              <w:rPr>
                <w:strike/>
                <w:sz w:val="18"/>
                <w:szCs w:val="18"/>
              </w:rPr>
              <w:t xml:space="preserve"> </w:t>
            </w:r>
            <w:r w:rsidRPr="00FA34B0">
              <w:rPr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gridSpan w:val="2"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00C36" w:rsidRPr="00FA34B0" w:rsidRDefault="00500C36" w:rsidP="00500C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4F65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gridSpan w:val="2"/>
            <w:vMerge w:val="restart"/>
          </w:tcPr>
          <w:p w:rsidR="00F04F65" w:rsidRPr="00FA34B0" w:rsidRDefault="00F04F65" w:rsidP="00F04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29.10.23</w:t>
            </w:r>
          </w:p>
        </w:tc>
        <w:tc>
          <w:tcPr>
            <w:tcW w:w="2691" w:type="dxa"/>
            <w:vMerge w:val="restart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полудизелем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), новые</w:t>
            </w:r>
          </w:p>
        </w:tc>
        <w:tc>
          <w:tcPr>
            <w:tcW w:w="42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4F65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F04F65" w:rsidRPr="00FA34B0" w:rsidRDefault="00F04F65" w:rsidP="00F04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04F65" w:rsidRPr="00FA34B0" w:rsidRDefault="00F04F65" w:rsidP="00F04F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4F65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F04F65" w:rsidRPr="00FA34B0" w:rsidRDefault="00F04F65" w:rsidP="00F04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10" w:type="dxa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4F65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vMerge w:val="restart"/>
          </w:tcPr>
          <w:p w:rsidR="00F04F65" w:rsidRPr="00FA34B0" w:rsidRDefault="00F04F65" w:rsidP="00F04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29.10.24</w:t>
            </w:r>
          </w:p>
        </w:tc>
        <w:tc>
          <w:tcPr>
            <w:tcW w:w="2691" w:type="dxa"/>
            <w:vMerge w:val="restart"/>
          </w:tcPr>
          <w:p w:rsidR="00F04F65" w:rsidRPr="00FA34B0" w:rsidRDefault="00F04F65" w:rsidP="00F04F65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людей прочие</w:t>
            </w:r>
          </w:p>
        </w:tc>
        <w:tc>
          <w:tcPr>
            <w:tcW w:w="426" w:type="dxa"/>
          </w:tcPr>
          <w:p w:rsidR="00F04F65" w:rsidRPr="00FA34B0" w:rsidRDefault="00A250EC" w:rsidP="00F04F65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F04F65" w:rsidRPr="00FA34B0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F04F65" w:rsidRPr="00FA34B0" w:rsidRDefault="00F04F65" w:rsidP="00F04F65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4F65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F04F65" w:rsidRPr="00FA34B0" w:rsidRDefault="00F04F65" w:rsidP="00F04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F04F65" w:rsidRPr="00FA34B0" w:rsidRDefault="00F04F65" w:rsidP="00F04F65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4F65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F04F65" w:rsidRPr="00FA34B0" w:rsidRDefault="00F04F65" w:rsidP="00F04F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F04F65" w:rsidRPr="00FA34B0" w:rsidRDefault="00F04F65" w:rsidP="00F04F65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04F65" w:rsidRPr="00FA34B0" w:rsidRDefault="00A250EC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04F65" w:rsidRPr="00FA34B0">
                <w:rPr>
                  <w:rFonts w:ascii="Times New Roman" w:hAnsi="Times New Roman" w:cs="Times New Roman"/>
                  <w:sz w:val="18"/>
                  <w:szCs w:val="18"/>
                </w:rPr>
                <w:t>383</w:t>
              </w:r>
            </w:hyperlink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410" w:type="dxa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4F65" w:rsidRPr="00FA34B0" w:rsidRDefault="00F04F65" w:rsidP="00F04F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gridSpan w:val="2"/>
            <w:vMerge w:val="restart"/>
          </w:tcPr>
          <w:p w:rsidR="001921F7" w:rsidRPr="00FA34B0" w:rsidRDefault="00A250EC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1921F7" w:rsidRPr="00FA34B0">
                <w:rPr>
                  <w:rFonts w:ascii="Times New Roman" w:hAnsi="Times New Roman" w:cs="Times New Roman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2691" w:type="dxa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для перевозки 10 или более человек </w:t>
            </w: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1921F7" w:rsidRPr="00FA34B0" w:rsidRDefault="001921F7" w:rsidP="001921F7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29.10.41</w:t>
            </w:r>
          </w:p>
        </w:tc>
        <w:tc>
          <w:tcPr>
            <w:tcW w:w="2691" w:type="dxa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полудизелем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), новые</w:t>
            </w: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1921F7" w:rsidRPr="00FA34B0" w:rsidRDefault="001921F7" w:rsidP="001921F7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gridSpan w:val="2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29.10.42</w:t>
            </w:r>
          </w:p>
        </w:tc>
        <w:tc>
          <w:tcPr>
            <w:tcW w:w="2691" w:type="dxa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автотранспортные грузовые с поршневым двигателем внутреннего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сгорания с искровым зажиганием; </w:t>
            </w:r>
          </w:p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прочие грузовые транспортные средства, новые</w:t>
            </w:r>
          </w:p>
        </w:tc>
        <w:tc>
          <w:tcPr>
            <w:tcW w:w="426" w:type="dxa"/>
          </w:tcPr>
          <w:p w:rsidR="001921F7" w:rsidRPr="00FA34B0" w:rsidRDefault="00A250EC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1921F7" w:rsidRPr="00FA34B0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1921F7" w:rsidRPr="00FA34B0" w:rsidRDefault="001921F7" w:rsidP="001921F7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21F7" w:rsidRPr="00FA34B0" w:rsidRDefault="001921F7" w:rsidP="001921F7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1" w:type="dxa"/>
            <w:gridSpan w:val="2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29.10.43</w:t>
            </w:r>
          </w:p>
        </w:tc>
        <w:tc>
          <w:tcPr>
            <w:tcW w:w="2691" w:type="dxa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Автомобили-тягачи седельные для полуприцепов</w:t>
            </w:r>
          </w:p>
        </w:tc>
        <w:tc>
          <w:tcPr>
            <w:tcW w:w="426" w:type="dxa"/>
          </w:tcPr>
          <w:p w:rsidR="001921F7" w:rsidRPr="00FA34B0" w:rsidRDefault="00A250EC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1921F7" w:rsidRPr="00FA34B0">
                <w:rPr>
                  <w:rFonts w:ascii="Times New Roman" w:hAnsi="Times New Roman" w:cs="Times New Roman"/>
                  <w:sz w:val="18"/>
                  <w:szCs w:val="18"/>
                </w:rPr>
                <w:t>251</w:t>
              </w:r>
            </w:hyperlink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1921F7" w:rsidRPr="00FA34B0" w:rsidRDefault="001921F7" w:rsidP="001921F7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gridSpan w:val="2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29.10.44</w:t>
            </w:r>
          </w:p>
        </w:tc>
        <w:tc>
          <w:tcPr>
            <w:tcW w:w="2691" w:type="dxa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1921F7" w:rsidRPr="00FA34B0" w:rsidRDefault="001921F7" w:rsidP="001921F7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vMerge w:val="restart"/>
          </w:tcPr>
          <w:p w:rsidR="001921F7" w:rsidRPr="00FA34B0" w:rsidRDefault="00A250EC" w:rsidP="001921F7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1921F7" w:rsidRPr="00FA34B0">
                <w:rPr>
                  <w:rFonts w:ascii="Times New Roman" w:hAnsi="Times New Roman" w:cs="Times New Roman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2691" w:type="dxa"/>
            <w:vMerge w:val="restart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Мебель металлическая для офисов.</w:t>
            </w:r>
          </w:p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закупаемой продукции: </w:t>
            </w:r>
          </w:p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(металл) 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21F7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1921F7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921F7" w:rsidRPr="00FA34B0" w:rsidRDefault="001921F7" w:rsidP="001921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1921F7" w:rsidRPr="00FA34B0" w:rsidRDefault="001921F7" w:rsidP="001921F7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921F7" w:rsidRPr="00FA34B0" w:rsidRDefault="001921F7" w:rsidP="001921F7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</w:t>
            </w:r>
          </w:p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кожа натуральная. </w:t>
            </w:r>
          </w:p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ственная замша (микрофибра), ткань, нетканые 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значение:</w:t>
            </w:r>
            <w:r w:rsidRPr="00FA34B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кожа натуральная.</w:t>
            </w:r>
          </w:p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Возможные</w:t>
            </w:r>
            <w:r w:rsidRPr="00FA34B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значения: искусственная кожа, мебельный (искусственный) мех, искус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ственная замша (микрофибра), ткань, нетканые 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значение:</w:t>
            </w:r>
            <w:r w:rsidRPr="00FA34B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искусственная кожа.</w:t>
            </w:r>
          </w:p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мебельный (искусственный) мех, искусственная замша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значение: искусственная кожа. </w:t>
            </w: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мебельный (искусственный) мех, искусственная замша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1921F7" w:rsidRPr="00FA34B0" w:rsidRDefault="001921F7" w:rsidP="0019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lastRenderedPageBreak/>
              <w:t>предельное значение: искусственная кожа.</w:t>
            </w:r>
          </w:p>
          <w:p w:rsidR="001921F7" w:rsidRPr="00FA34B0" w:rsidRDefault="001921F7" w:rsidP="0019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FA34B0">
              <w:rPr>
                <w:sz w:val="18"/>
                <w:szCs w:val="18"/>
              </w:rPr>
              <w:t xml:space="preserve">Возможные значения: мебельный (искусственный) мех, искусственная замша </w:t>
            </w:r>
            <w:r w:rsidRPr="00FA34B0">
              <w:rPr>
                <w:sz w:val="18"/>
                <w:szCs w:val="18"/>
              </w:rPr>
              <w:lastRenderedPageBreak/>
              <w:t>(микрофибра), ткань, нетканые материалы</w:t>
            </w:r>
            <w:proofErr w:type="gramEnd"/>
          </w:p>
          <w:p w:rsidR="001921F7" w:rsidRPr="00FA34B0" w:rsidRDefault="001921F7" w:rsidP="0019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lastRenderedPageBreak/>
              <w:t xml:space="preserve">предельное значение: </w:t>
            </w:r>
          </w:p>
          <w:p w:rsidR="001921F7" w:rsidRPr="00FA34B0" w:rsidRDefault="001921F7" w:rsidP="0019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ткань.</w:t>
            </w:r>
          </w:p>
          <w:p w:rsidR="001921F7" w:rsidRPr="00FA34B0" w:rsidRDefault="001921F7" w:rsidP="0019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Возможные значения: нетканые </w:t>
            </w:r>
          </w:p>
          <w:p w:rsidR="001921F7" w:rsidRPr="00FA34B0" w:rsidRDefault="001921F7" w:rsidP="001921F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материалы</w:t>
            </w:r>
          </w:p>
        </w:tc>
        <w:tc>
          <w:tcPr>
            <w:tcW w:w="1136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21F7" w:rsidRPr="00FA34B0" w:rsidRDefault="001921F7" w:rsidP="001921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51" w:type="dxa"/>
            <w:gridSpan w:val="2"/>
            <w:vMerge w:val="restart"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2691" w:type="dxa"/>
            <w:vMerge w:val="restart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Мебель деревянная для офисов.   Пояснения по закупаемой продукции: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мебель для сидения, преимущественно с</w:t>
            </w:r>
            <w:r w:rsidRPr="00FA34B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деревянным каркасом</w:t>
            </w: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</w:t>
            </w:r>
            <w:r w:rsidRPr="00FA34B0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массив древесины ценных пород (твердолиственных и тропических).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мягк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олиственных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значение: массив древесины ценных пород (твердолиственных и тропических). 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мягк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олиственных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пород: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FA34B0">
              <w:rPr>
                <w:sz w:val="18"/>
                <w:szCs w:val="18"/>
              </w:rPr>
              <w:t>мягколиственных</w:t>
            </w:r>
            <w:proofErr w:type="spellEnd"/>
            <w:r w:rsidRPr="00FA34B0">
              <w:rPr>
                <w:sz w:val="18"/>
                <w:szCs w:val="18"/>
              </w:rPr>
              <w:t xml:space="preserve"> пород: береза, лиственница, </w:t>
            </w:r>
          </w:p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сосна, ель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FA34B0">
              <w:rPr>
                <w:sz w:val="18"/>
                <w:szCs w:val="18"/>
              </w:rPr>
              <w:t>мягколиственных</w:t>
            </w:r>
            <w:proofErr w:type="spellEnd"/>
            <w:r w:rsidRPr="00FA34B0">
              <w:rPr>
                <w:sz w:val="18"/>
                <w:szCs w:val="18"/>
              </w:rPr>
              <w:t xml:space="preserve"> пород:</w:t>
            </w:r>
          </w:p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береза, лиственница, сосна, ель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395912" w:rsidRPr="00FA34B0" w:rsidRDefault="00395912" w:rsidP="00395912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предельное значение: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кожа натуральная.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искусственная кожа; мебельный (искусственный) мех, искусственная замша (микрофибра),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значение: кожа натуральная.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искусственная кожа; мебельный (искусственный) мех, искусственная замша (микрофибра),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ткань, нетканые 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предельное значение: искусственная кожа.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значение: искусственная кожа.  </w:t>
            </w:r>
            <w:proofErr w:type="gram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  <w:proofErr w:type="gramEnd"/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lastRenderedPageBreak/>
              <w:t>предельное значение: искусственная кожа.</w:t>
            </w:r>
          </w:p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Возможные значения; мебельный (искусственный) мех, искусственная замша (микрофибра), ткань, нетканые 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lastRenderedPageBreak/>
              <w:t>предельное значение:</w:t>
            </w:r>
          </w:p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ткань.</w:t>
            </w:r>
          </w:p>
          <w:p w:rsidR="00395912" w:rsidRPr="00FA34B0" w:rsidRDefault="00395912" w:rsidP="003959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 xml:space="preserve">Возможное значение: </w:t>
            </w:r>
            <w:proofErr w:type="gramStart"/>
            <w:r w:rsidRPr="00FA34B0">
              <w:rPr>
                <w:sz w:val="18"/>
                <w:szCs w:val="18"/>
              </w:rPr>
              <w:t>нетканые</w:t>
            </w:r>
            <w:proofErr w:type="gramEnd"/>
            <w:r w:rsidRPr="00FA34B0">
              <w:rPr>
                <w:sz w:val="18"/>
                <w:szCs w:val="18"/>
              </w:rPr>
              <w:t xml:space="preserve"> 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материалы</w:t>
            </w: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851" w:type="dxa"/>
            <w:gridSpan w:val="2"/>
            <w:vMerge w:val="restart"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49.32.11</w:t>
            </w:r>
          </w:p>
        </w:tc>
        <w:tc>
          <w:tcPr>
            <w:tcW w:w="2691" w:type="dxa"/>
            <w:vMerge w:val="restart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Услуги такси</w:t>
            </w: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395912" w:rsidRPr="00FA34B0" w:rsidRDefault="00395912" w:rsidP="00395912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395912" w:rsidRPr="00FA34B0" w:rsidRDefault="00395912" w:rsidP="00395912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395912" w:rsidRPr="00FA34B0" w:rsidRDefault="00395912" w:rsidP="00395912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 w:val="restart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gridSpan w:val="2"/>
            <w:vMerge w:val="restart"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49.32.12</w:t>
            </w:r>
          </w:p>
        </w:tc>
        <w:tc>
          <w:tcPr>
            <w:tcW w:w="2691" w:type="dxa"/>
            <w:vMerge w:val="restart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395912" w:rsidRPr="00FA34B0" w:rsidRDefault="00395912" w:rsidP="00395912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тип коробки передач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395912" w:rsidRPr="00FA34B0" w:rsidRDefault="00395912" w:rsidP="00395912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комплектация автомобиля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  <w:vMerge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vMerge/>
          </w:tcPr>
          <w:p w:rsidR="00395912" w:rsidRPr="00FA34B0" w:rsidRDefault="00395912" w:rsidP="00395912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61.10.30</w:t>
            </w:r>
          </w:p>
        </w:tc>
        <w:tc>
          <w:tcPr>
            <w:tcW w:w="2691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Услуги по передаче данных по проводным телекоммуникационным сетям.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скорость канала передачи данных</w:t>
            </w:r>
          </w:p>
          <w:p w:rsidR="00395912" w:rsidRPr="00FA34B0" w:rsidRDefault="00395912" w:rsidP="00395912">
            <w:pPr>
              <w:rPr>
                <w:sz w:val="18"/>
                <w:szCs w:val="18"/>
              </w:rPr>
            </w:pPr>
            <w:r w:rsidRPr="00FA34B0">
              <w:rPr>
                <w:sz w:val="18"/>
                <w:szCs w:val="18"/>
              </w:rPr>
              <w:t>доля потерянных пакетов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95912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61.20.11</w:t>
            </w:r>
          </w:p>
        </w:tc>
        <w:tc>
          <w:tcPr>
            <w:tcW w:w="2691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требуемым услугам: оказание услуг подвижной радиотелефонной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связи</w:t>
            </w:r>
          </w:p>
        </w:tc>
        <w:tc>
          <w:tcPr>
            <w:tcW w:w="42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тарификация услуги голосовой связи, доступа в информационно-телекоммуникационную сеть «Интернет» (лимитная/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безлимитная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объем доступной услуги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голосовой связи (минут), доступа в информационно-телекоммуникационную сеть «Интернет» (Гб)</w:t>
            </w:r>
          </w:p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«Интернет» (Гб) (да/нет)</w:t>
            </w: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912" w:rsidRPr="00FA34B0" w:rsidRDefault="00395912" w:rsidP="00395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13E4D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51" w:type="dxa"/>
            <w:gridSpan w:val="2"/>
          </w:tcPr>
          <w:p w:rsidR="00D13E4D" w:rsidRPr="00FA34B0" w:rsidRDefault="00D13E4D" w:rsidP="00D13E4D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77.11.10</w:t>
            </w:r>
          </w:p>
        </w:tc>
        <w:tc>
          <w:tcPr>
            <w:tcW w:w="2691" w:type="dxa"/>
          </w:tcPr>
          <w:p w:rsidR="00D13E4D" w:rsidRPr="00FA34B0" w:rsidRDefault="00D13E4D" w:rsidP="00D13E4D">
            <w:pPr>
              <w:pStyle w:val="ConsPlusNormal"/>
              <w:ind w:hanging="57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426" w:type="dxa"/>
          </w:tcPr>
          <w:p w:rsidR="00D13E4D" w:rsidRPr="00FA34B0" w:rsidRDefault="00D13E4D" w:rsidP="00D13E4D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410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тип коробки передач автомобиля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комплектация автомобиля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тип коробки передач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13E4D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58.29.13</w:t>
            </w:r>
          </w:p>
        </w:tc>
        <w:tc>
          <w:tcPr>
            <w:tcW w:w="2691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426" w:type="dxa"/>
          </w:tcPr>
          <w:p w:rsidR="00D13E4D" w:rsidRPr="00FA34B0" w:rsidRDefault="00D13E4D" w:rsidP="00D13E4D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13E4D" w:rsidRPr="00FA34B0" w:rsidRDefault="00D13E4D" w:rsidP="00D13E4D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13E4D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58.29.21</w:t>
            </w:r>
          </w:p>
        </w:tc>
        <w:tc>
          <w:tcPr>
            <w:tcW w:w="2691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общие для повышения эффективности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426" w:type="dxa"/>
          </w:tcPr>
          <w:p w:rsidR="00D13E4D" w:rsidRPr="00FA34B0" w:rsidRDefault="00D13E4D" w:rsidP="00D13E4D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совместимость с системами межведомственного </w:t>
            </w:r>
            <w:r w:rsidRPr="00FA34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электронного документооборота (МЭДО) (да/нет)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поддерживаемые типы данных, текстовые и графические возможности приложения</w:t>
            </w:r>
          </w:p>
          <w:p w:rsidR="00D13E4D" w:rsidRPr="00FA34B0" w:rsidRDefault="00D13E4D" w:rsidP="00D13E4D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соответствие Федеральному закону «О персональных данных» приложений, содержащих персональные данные (да/нет)</w:t>
            </w: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13E4D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1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58.29.31</w:t>
            </w:r>
          </w:p>
        </w:tc>
        <w:tc>
          <w:tcPr>
            <w:tcW w:w="2691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программное системное для загрузки.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426" w:type="dxa"/>
          </w:tcPr>
          <w:p w:rsidR="00D13E4D" w:rsidRPr="00FA34B0" w:rsidRDefault="00D13E4D" w:rsidP="00D13E4D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13E4D" w:rsidRPr="00FA34B0" w:rsidRDefault="00D13E4D" w:rsidP="00D13E4D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российских </w:t>
            </w:r>
            <w:proofErr w:type="spellStart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криптоалгоритмов</w:t>
            </w:r>
            <w:proofErr w:type="spellEnd"/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13E4D" w:rsidRPr="00FA34B0" w:rsidRDefault="00D13E4D" w:rsidP="00D13E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2B55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gridSpan w:val="2"/>
          </w:tcPr>
          <w:p w:rsidR="00862B55" w:rsidRPr="00FA34B0" w:rsidRDefault="00862B55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58.29.32</w:t>
            </w:r>
          </w:p>
        </w:tc>
        <w:tc>
          <w:tcPr>
            <w:tcW w:w="2691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программное прикладное для загрузки. </w:t>
            </w:r>
          </w:p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426" w:type="dxa"/>
          </w:tcPr>
          <w:p w:rsidR="00862B55" w:rsidRPr="00FA34B0" w:rsidRDefault="00862B55" w:rsidP="00862B55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62B55" w:rsidRPr="00FA34B0" w:rsidRDefault="00862B55" w:rsidP="00862B55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2B55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gridSpan w:val="2"/>
          </w:tcPr>
          <w:p w:rsidR="00862B55" w:rsidRPr="00FA34B0" w:rsidRDefault="00862B55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61.90.10</w:t>
            </w:r>
          </w:p>
        </w:tc>
        <w:tc>
          <w:tcPr>
            <w:tcW w:w="2691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Услуги телекоммуникационные прочие</w:t>
            </w:r>
          </w:p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426" w:type="dxa"/>
          </w:tcPr>
          <w:p w:rsidR="00862B55" w:rsidRPr="00FA34B0" w:rsidRDefault="00862B55" w:rsidP="00862B55">
            <w:pPr>
              <w:pStyle w:val="ConsPlusNormal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62B55" w:rsidRPr="00FA34B0" w:rsidRDefault="00862B55" w:rsidP="00862B55">
            <w:pPr>
              <w:pStyle w:val="ConsPlusNormal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A34B0">
              <w:rPr>
                <w:rFonts w:ascii="Times New Roman" w:hAnsi="Times New Roman" w:cs="Times New Roman"/>
                <w:sz w:val="18"/>
                <w:szCs w:val="18"/>
              </w:rPr>
              <w:t>максимальная скорость соединения в информационно-телекоммуникационной сети «Интернет»</w:t>
            </w:r>
            <w:r w:rsidR="003232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2B55" w:rsidRPr="00FA34B0" w:rsidRDefault="00862B55" w:rsidP="00862B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2B55" w:rsidRPr="00FA34B0" w:rsidTr="002357EA">
        <w:tc>
          <w:tcPr>
            <w:tcW w:w="15376" w:type="dxa"/>
            <w:gridSpan w:val="23"/>
          </w:tcPr>
          <w:p w:rsidR="00862B55" w:rsidRPr="00FA34B0" w:rsidRDefault="00862B55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</w:rPr>
              <w:t xml:space="preserve">органами местного самоуправления сельского поселения </w:t>
            </w:r>
            <w:r w:rsidR="002E22D7">
              <w:rPr>
                <w:rFonts w:ascii="Times New Roman" w:hAnsi="Times New Roman" w:cs="Times New Roman"/>
              </w:rPr>
              <w:t>Нижнематренский</w:t>
            </w:r>
            <w:r>
              <w:rPr>
                <w:rFonts w:ascii="Times New Roman" w:hAnsi="Times New Roman" w:cs="Times New Roman"/>
              </w:rPr>
              <w:t xml:space="preserve"> сельсовет Добринского муниципального района </w:t>
            </w:r>
            <w:r w:rsidRPr="00FA34B0">
              <w:rPr>
                <w:rFonts w:ascii="Times New Roman" w:hAnsi="Times New Roman" w:cs="Times New Roman"/>
              </w:rPr>
              <w:t>Липецкой области</w:t>
            </w:r>
          </w:p>
        </w:tc>
        <w:tc>
          <w:tcPr>
            <w:tcW w:w="4394" w:type="dxa"/>
          </w:tcPr>
          <w:p w:rsidR="00862B55" w:rsidRPr="00FA34B0" w:rsidRDefault="00862B55" w:rsidP="00862B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</w:tcPr>
          <w:p w:rsidR="00862B55" w:rsidRPr="00FA34B0" w:rsidRDefault="00862B55" w:rsidP="00862B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B55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862B55" w:rsidRPr="00FA34B0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:rsidR="00862B55" w:rsidRPr="00FA34B0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35.12.10.110</w:t>
            </w:r>
          </w:p>
        </w:tc>
        <w:tc>
          <w:tcPr>
            <w:tcW w:w="2835" w:type="dxa"/>
            <w:gridSpan w:val="2"/>
          </w:tcPr>
          <w:p w:rsidR="00862B55" w:rsidRPr="00FA34B0" w:rsidRDefault="00C71F31" w:rsidP="00862B5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426" w:type="dxa"/>
          </w:tcPr>
          <w:p w:rsidR="00862B55" w:rsidRPr="00FA34B0" w:rsidRDefault="00862B55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62B55" w:rsidRPr="00FA34B0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Киловатт</w:t>
            </w:r>
          </w:p>
        </w:tc>
        <w:tc>
          <w:tcPr>
            <w:tcW w:w="2410" w:type="dxa"/>
          </w:tcPr>
          <w:p w:rsidR="00862B55" w:rsidRPr="00FA34B0" w:rsidRDefault="00862B55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9" w:type="dxa"/>
            <w:gridSpan w:val="12"/>
          </w:tcPr>
          <w:p w:rsidR="00862B55" w:rsidRPr="00FA34B0" w:rsidRDefault="00862B55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6" w:type="dxa"/>
          </w:tcPr>
          <w:p w:rsidR="00862B55" w:rsidRPr="00C71F31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передаче электроэнергии</w:t>
            </w:r>
          </w:p>
        </w:tc>
        <w:tc>
          <w:tcPr>
            <w:tcW w:w="1418" w:type="dxa"/>
          </w:tcPr>
          <w:p w:rsidR="00862B55" w:rsidRPr="00C71F31" w:rsidRDefault="00C71F31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F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соответствии с потребностью закупаемом товаре, </w:t>
            </w:r>
            <w:r w:rsidRPr="00C71F31">
              <w:rPr>
                <w:rFonts w:ascii="Times New Roman" w:hAnsi="Times New Roman" w:cs="Times New Roman"/>
                <w:sz w:val="18"/>
                <w:szCs w:val="18"/>
              </w:rPr>
              <w:t xml:space="preserve">  в том числе согласно нормативам</w:t>
            </w:r>
          </w:p>
        </w:tc>
        <w:tc>
          <w:tcPr>
            <w:tcW w:w="708" w:type="dxa"/>
          </w:tcPr>
          <w:p w:rsidR="00862B55" w:rsidRPr="00FA34B0" w:rsidRDefault="00862B55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862B55" w:rsidRPr="00FA34B0" w:rsidRDefault="00862B55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 w:rsidRPr="00FA34B0">
              <w:rPr>
                <w:rFonts w:ascii="Times New Roman" w:hAnsi="Times New Roman" w:cs="Times New Roman"/>
              </w:rPr>
              <w:t>х</w:t>
            </w:r>
          </w:p>
        </w:tc>
      </w:tr>
      <w:tr w:rsidR="00C71F31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C71F31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</w:tcPr>
          <w:p w:rsidR="00C71F31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69.90.10.150</w:t>
            </w:r>
          </w:p>
        </w:tc>
        <w:tc>
          <w:tcPr>
            <w:tcW w:w="2835" w:type="dxa"/>
            <w:gridSpan w:val="2"/>
          </w:tcPr>
          <w:p w:rsidR="00C71F31" w:rsidRDefault="00C71F31" w:rsidP="00C71F31">
            <w:pPr>
              <w:pStyle w:val="ConsPlusNormal"/>
              <w:ind w:firstLine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26" w:type="dxa"/>
          </w:tcPr>
          <w:p w:rsidR="00C71F31" w:rsidRPr="00FA34B0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08" w:type="dxa"/>
          </w:tcPr>
          <w:p w:rsidR="00C71F31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410" w:type="dxa"/>
          </w:tcPr>
          <w:p w:rsidR="00C71F31" w:rsidRPr="00FA34B0" w:rsidRDefault="00C71F31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9" w:type="dxa"/>
            <w:gridSpan w:val="12"/>
          </w:tcPr>
          <w:p w:rsidR="00C71F31" w:rsidRPr="00FA34B0" w:rsidRDefault="00C71F31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6" w:type="dxa"/>
          </w:tcPr>
          <w:p w:rsidR="00C71F31" w:rsidRDefault="00C71F31" w:rsidP="00C71F3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телекоммуникационные посредством существующих телекоммуникационных соединений</w:t>
            </w:r>
          </w:p>
        </w:tc>
        <w:tc>
          <w:tcPr>
            <w:tcW w:w="1418" w:type="dxa"/>
          </w:tcPr>
          <w:p w:rsidR="00C71F31" w:rsidRPr="00C71F31" w:rsidRDefault="00C71F31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F31">
              <w:rPr>
                <w:color w:val="000000"/>
                <w:sz w:val="16"/>
                <w:szCs w:val="16"/>
              </w:rPr>
              <w:t xml:space="preserve">В соответствии с потребностью закупаемом товаре, </w:t>
            </w:r>
            <w:r w:rsidRPr="006A69C2">
              <w:rPr>
                <w:sz w:val="16"/>
                <w:szCs w:val="16"/>
              </w:rPr>
              <w:t xml:space="preserve">  в том числе согласно нормативам</w:t>
            </w:r>
          </w:p>
        </w:tc>
        <w:tc>
          <w:tcPr>
            <w:tcW w:w="708" w:type="dxa"/>
          </w:tcPr>
          <w:p w:rsidR="00C71F31" w:rsidRPr="00FA34B0" w:rsidRDefault="00C71F31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C71F31" w:rsidRPr="00FA34B0" w:rsidRDefault="00C71F31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50689" w:rsidRPr="00FA34B0" w:rsidTr="002357EA">
        <w:trPr>
          <w:gridAfter w:val="2"/>
          <w:wAfter w:w="8790" w:type="dxa"/>
        </w:trPr>
        <w:tc>
          <w:tcPr>
            <w:tcW w:w="492" w:type="dxa"/>
          </w:tcPr>
          <w:p w:rsidR="00450689" w:rsidRDefault="00450689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" w:type="dxa"/>
          </w:tcPr>
          <w:p w:rsidR="00450689" w:rsidRDefault="00450689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35.30.12.120</w:t>
            </w:r>
          </w:p>
        </w:tc>
        <w:tc>
          <w:tcPr>
            <w:tcW w:w="2835" w:type="dxa"/>
            <w:gridSpan w:val="2"/>
          </w:tcPr>
          <w:p w:rsidR="00450689" w:rsidRDefault="00450689" w:rsidP="00C71F31">
            <w:pPr>
              <w:pStyle w:val="ConsPlusNormal"/>
              <w:ind w:firstLine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426" w:type="dxa"/>
          </w:tcPr>
          <w:p w:rsidR="00450689" w:rsidRDefault="00450689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0689" w:rsidRDefault="00450689" w:rsidP="00C71F3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Гигакалория</w:t>
            </w:r>
            <w:proofErr w:type="spellEnd"/>
          </w:p>
        </w:tc>
        <w:tc>
          <w:tcPr>
            <w:tcW w:w="2410" w:type="dxa"/>
          </w:tcPr>
          <w:p w:rsidR="00450689" w:rsidRDefault="00450689" w:rsidP="00862B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969" w:type="dxa"/>
            <w:gridSpan w:val="12"/>
          </w:tcPr>
          <w:p w:rsidR="00450689" w:rsidRDefault="00450689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6" w:type="dxa"/>
          </w:tcPr>
          <w:p w:rsidR="00450689" w:rsidRDefault="00450689" w:rsidP="00C71F3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по приготовлению горячей воды с использованием централизованных систем горячего водоснабжения</w:t>
            </w:r>
          </w:p>
        </w:tc>
        <w:tc>
          <w:tcPr>
            <w:tcW w:w="1418" w:type="dxa"/>
          </w:tcPr>
          <w:p w:rsidR="00450689" w:rsidRPr="00C71F31" w:rsidRDefault="00450689" w:rsidP="00862B55">
            <w:pPr>
              <w:pStyle w:val="ConsPlusNormal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50689">
              <w:rPr>
                <w:color w:val="000000"/>
                <w:sz w:val="16"/>
                <w:szCs w:val="16"/>
              </w:rPr>
              <w:t xml:space="preserve">В соответствии с потребностью закупаемом товаре, </w:t>
            </w:r>
            <w:r w:rsidRPr="006A69C2">
              <w:rPr>
                <w:sz w:val="16"/>
                <w:szCs w:val="16"/>
              </w:rPr>
              <w:t xml:space="preserve">  в том числе согласно нормативам</w:t>
            </w:r>
          </w:p>
        </w:tc>
        <w:tc>
          <w:tcPr>
            <w:tcW w:w="708" w:type="dxa"/>
          </w:tcPr>
          <w:p w:rsidR="00450689" w:rsidRDefault="00450689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</w:tcPr>
          <w:p w:rsidR="00450689" w:rsidRDefault="00450689" w:rsidP="00862B55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174B51" w:rsidRDefault="00174B51" w:rsidP="00450689">
      <w:pPr>
        <w:rPr>
          <w:b/>
          <w:sz w:val="28"/>
          <w:szCs w:val="28"/>
        </w:rPr>
      </w:pPr>
    </w:p>
    <w:sectPr w:rsidR="00174B51" w:rsidSect="005C2A24">
      <w:footnotePr>
        <w:pos w:val="beneathText"/>
      </w:footnotePr>
      <w:pgSz w:w="16837" w:h="11905" w:orient="landscape" w:code="9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1F7233"/>
    <w:multiLevelType w:val="hybridMultilevel"/>
    <w:tmpl w:val="839802DE"/>
    <w:lvl w:ilvl="0" w:tplc="5D248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03071"/>
    <w:rsid w:val="00002362"/>
    <w:rsid w:val="00002CFA"/>
    <w:rsid w:val="00003071"/>
    <w:rsid w:val="00013189"/>
    <w:rsid w:val="0007070C"/>
    <w:rsid w:val="00070CA4"/>
    <w:rsid w:val="000A6ED8"/>
    <w:rsid w:val="000D5356"/>
    <w:rsid w:val="000E7A25"/>
    <w:rsid w:val="000F4D67"/>
    <w:rsid w:val="000F4F32"/>
    <w:rsid w:val="001152C3"/>
    <w:rsid w:val="00123B13"/>
    <w:rsid w:val="00142915"/>
    <w:rsid w:val="001518C4"/>
    <w:rsid w:val="00155F84"/>
    <w:rsid w:val="00156099"/>
    <w:rsid w:val="001627E6"/>
    <w:rsid w:val="00167FA6"/>
    <w:rsid w:val="00174B51"/>
    <w:rsid w:val="00175EC3"/>
    <w:rsid w:val="0017611D"/>
    <w:rsid w:val="001921F7"/>
    <w:rsid w:val="001C38E4"/>
    <w:rsid w:val="001E2F25"/>
    <w:rsid w:val="001E3ACB"/>
    <w:rsid w:val="001F0E60"/>
    <w:rsid w:val="00204577"/>
    <w:rsid w:val="00224E61"/>
    <w:rsid w:val="00235758"/>
    <w:rsid w:val="002357EA"/>
    <w:rsid w:val="0024105A"/>
    <w:rsid w:val="00252ACF"/>
    <w:rsid w:val="00261E13"/>
    <w:rsid w:val="00290B2D"/>
    <w:rsid w:val="002922E9"/>
    <w:rsid w:val="002A5D53"/>
    <w:rsid w:val="002B2543"/>
    <w:rsid w:val="002D5EE6"/>
    <w:rsid w:val="002E22D7"/>
    <w:rsid w:val="003019EC"/>
    <w:rsid w:val="003037A1"/>
    <w:rsid w:val="003072F0"/>
    <w:rsid w:val="003074C8"/>
    <w:rsid w:val="00315CEE"/>
    <w:rsid w:val="003232EF"/>
    <w:rsid w:val="00326AEF"/>
    <w:rsid w:val="00334D8F"/>
    <w:rsid w:val="00375FF6"/>
    <w:rsid w:val="003902B9"/>
    <w:rsid w:val="00390BC3"/>
    <w:rsid w:val="00395912"/>
    <w:rsid w:val="003A2CA7"/>
    <w:rsid w:val="003B0DCC"/>
    <w:rsid w:val="003C1061"/>
    <w:rsid w:val="003C7437"/>
    <w:rsid w:val="003D6D37"/>
    <w:rsid w:val="003F4CD6"/>
    <w:rsid w:val="004109C9"/>
    <w:rsid w:val="00414333"/>
    <w:rsid w:val="00427116"/>
    <w:rsid w:val="00430EA7"/>
    <w:rsid w:val="00430FCD"/>
    <w:rsid w:val="00442C89"/>
    <w:rsid w:val="00450689"/>
    <w:rsid w:val="00461240"/>
    <w:rsid w:val="004651C0"/>
    <w:rsid w:val="00483ACA"/>
    <w:rsid w:val="00490D22"/>
    <w:rsid w:val="0049107C"/>
    <w:rsid w:val="00496FB1"/>
    <w:rsid w:val="004A5A06"/>
    <w:rsid w:val="004B64F8"/>
    <w:rsid w:val="004E2E0E"/>
    <w:rsid w:val="004E30FA"/>
    <w:rsid w:val="004E6211"/>
    <w:rsid w:val="00500C36"/>
    <w:rsid w:val="005124AA"/>
    <w:rsid w:val="00521338"/>
    <w:rsid w:val="00540043"/>
    <w:rsid w:val="00544AEB"/>
    <w:rsid w:val="00544EDA"/>
    <w:rsid w:val="00572D4C"/>
    <w:rsid w:val="00580E68"/>
    <w:rsid w:val="00592C55"/>
    <w:rsid w:val="005B05D3"/>
    <w:rsid w:val="005B6AE0"/>
    <w:rsid w:val="005C2A24"/>
    <w:rsid w:val="005C4DD9"/>
    <w:rsid w:val="005C727E"/>
    <w:rsid w:val="005D4A77"/>
    <w:rsid w:val="0060430A"/>
    <w:rsid w:val="006076B6"/>
    <w:rsid w:val="006362C5"/>
    <w:rsid w:val="00645ADB"/>
    <w:rsid w:val="00666E43"/>
    <w:rsid w:val="006840C0"/>
    <w:rsid w:val="006928D3"/>
    <w:rsid w:val="006A0A3B"/>
    <w:rsid w:val="006B27CE"/>
    <w:rsid w:val="006D0F20"/>
    <w:rsid w:val="006E1997"/>
    <w:rsid w:val="006F0743"/>
    <w:rsid w:val="00700634"/>
    <w:rsid w:val="00722CD4"/>
    <w:rsid w:val="007278E0"/>
    <w:rsid w:val="00730866"/>
    <w:rsid w:val="007317CC"/>
    <w:rsid w:val="0073550A"/>
    <w:rsid w:val="00760A6D"/>
    <w:rsid w:val="00766A3F"/>
    <w:rsid w:val="00766A6F"/>
    <w:rsid w:val="007A2583"/>
    <w:rsid w:val="007C6962"/>
    <w:rsid w:val="007E7198"/>
    <w:rsid w:val="007F0E0A"/>
    <w:rsid w:val="00827959"/>
    <w:rsid w:val="0085195B"/>
    <w:rsid w:val="00862B55"/>
    <w:rsid w:val="0087659E"/>
    <w:rsid w:val="0089612F"/>
    <w:rsid w:val="00897CB0"/>
    <w:rsid w:val="008C758C"/>
    <w:rsid w:val="008D39F2"/>
    <w:rsid w:val="008E428C"/>
    <w:rsid w:val="008E6B6F"/>
    <w:rsid w:val="008F30C3"/>
    <w:rsid w:val="008F3BA5"/>
    <w:rsid w:val="008F5780"/>
    <w:rsid w:val="00900B00"/>
    <w:rsid w:val="00913186"/>
    <w:rsid w:val="009248AC"/>
    <w:rsid w:val="00932B12"/>
    <w:rsid w:val="009362CE"/>
    <w:rsid w:val="00936C76"/>
    <w:rsid w:val="00952BDD"/>
    <w:rsid w:val="0095677B"/>
    <w:rsid w:val="00982033"/>
    <w:rsid w:val="00982DC7"/>
    <w:rsid w:val="009833F2"/>
    <w:rsid w:val="009870FE"/>
    <w:rsid w:val="00995F22"/>
    <w:rsid w:val="009B2BCF"/>
    <w:rsid w:val="009C1E01"/>
    <w:rsid w:val="009D410F"/>
    <w:rsid w:val="00A212CF"/>
    <w:rsid w:val="00A250EC"/>
    <w:rsid w:val="00A265BF"/>
    <w:rsid w:val="00A37092"/>
    <w:rsid w:val="00A514FB"/>
    <w:rsid w:val="00A57610"/>
    <w:rsid w:val="00A85BB6"/>
    <w:rsid w:val="00A95E81"/>
    <w:rsid w:val="00AB2EF3"/>
    <w:rsid w:val="00AB7CDD"/>
    <w:rsid w:val="00AE4D6A"/>
    <w:rsid w:val="00B074D4"/>
    <w:rsid w:val="00B1083F"/>
    <w:rsid w:val="00B34D58"/>
    <w:rsid w:val="00B57537"/>
    <w:rsid w:val="00B903BA"/>
    <w:rsid w:val="00B904B7"/>
    <w:rsid w:val="00B92745"/>
    <w:rsid w:val="00B9434D"/>
    <w:rsid w:val="00BA35A7"/>
    <w:rsid w:val="00BD4AC5"/>
    <w:rsid w:val="00BD4CD2"/>
    <w:rsid w:val="00BD4D3F"/>
    <w:rsid w:val="00BE33F6"/>
    <w:rsid w:val="00BE3845"/>
    <w:rsid w:val="00BE4DEE"/>
    <w:rsid w:val="00C148CB"/>
    <w:rsid w:val="00C20766"/>
    <w:rsid w:val="00C301D9"/>
    <w:rsid w:val="00C32AEA"/>
    <w:rsid w:val="00C37B18"/>
    <w:rsid w:val="00C67005"/>
    <w:rsid w:val="00C71F31"/>
    <w:rsid w:val="00C94CFA"/>
    <w:rsid w:val="00CA5475"/>
    <w:rsid w:val="00CB6621"/>
    <w:rsid w:val="00CC77AC"/>
    <w:rsid w:val="00CF7240"/>
    <w:rsid w:val="00D0098A"/>
    <w:rsid w:val="00D058EC"/>
    <w:rsid w:val="00D13E4D"/>
    <w:rsid w:val="00D14E9D"/>
    <w:rsid w:val="00D251CE"/>
    <w:rsid w:val="00D2780D"/>
    <w:rsid w:val="00D34123"/>
    <w:rsid w:val="00D42DD0"/>
    <w:rsid w:val="00D507D9"/>
    <w:rsid w:val="00D65109"/>
    <w:rsid w:val="00D65422"/>
    <w:rsid w:val="00D67630"/>
    <w:rsid w:val="00D736D1"/>
    <w:rsid w:val="00D852DB"/>
    <w:rsid w:val="00DC1686"/>
    <w:rsid w:val="00DD2835"/>
    <w:rsid w:val="00DD3D60"/>
    <w:rsid w:val="00DD6FE4"/>
    <w:rsid w:val="00DD74B9"/>
    <w:rsid w:val="00DF053F"/>
    <w:rsid w:val="00E4342B"/>
    <w:rsid w:val="00E53CD6"/>
    <w:rsid w:val="00E605C4"/>
    <w:rsid w:val="00E647DD"/>
    <w:rsid w:val="00E67591"/>
    <w:rsid w:val="00E75A0E"/>
    <w:rsid w:val="00E82C84"/>
    <w:rsid w:val="00EA4D51"/>
    <w:rsid w:val="00ED129A"/>
    <w:rsid w:val="00EE19DC"/>
    <w:rsid w:val="00EE2092"/>
    <w:rsid w:val="00EE7DCE"/>
    <w:rsid w:val="00EF25BA"/>
    <w:rsid w:val="00F01114"/>
    <w:rsid w:val="00F04F65"/>
    <w:rsid w:val="00F05157"/>
    <w:rsid w:val="00F07947"/>
    <w:rsid w:val="00F20D6A"/>
    <w:rsid w:val="00F25243"/>
    <w:rsid w:val="00F26177"/>
    <w:rsid w:val="00F41711"/>
    <w:rsid w:val="00F569BB"/>
    <w:rsid w:val="00F734B4"/>
    <w:rsid w:val="00F73A73"/>
    <w:rsid w:val="00F81CE3"/>
    <w:rsid w:val="00F97E3E"/>
    <w:rsid w:val="00FC7857"/>
    <w:rsid w:val="00FD6002"/>
    <w:rsid w:val="00FF2513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F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0098A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rsid w:val="00D0098A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0098A"/>
  </w:style>
  <w:style w:type="character" w:customStyle="1" w:styleId="10">
    <w:name w:val="Основной шрифт абзаца1"/>
    <w:rsid w:val="00D0098A"/>
  </w:style>
  <w:style w:type="paragraph" w:customStyle="1" w:styleId="a3">
    <w:name w:val="Заголовок"/>
    <w:basedOn w:val="a"/>
    <w:next w:val="a4"/>
    <w:rsid w:val="00D0098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rsid w:val="00D0098A"/>
    <w:pPr>
      <w:jc w:val="both"/>
    </w:pPr>
    <w:rPr>
      <w:sz w:val="28"/>
    </w:rPr>
  </w:style>
  <w:style w:type="paragraph" w:styleId="a5">
    <w:name w:val="List"/>
    <w:basedOn w:val="a4"/>
    <w:semiHidden/>
    <w:rsid w:val="00D0098A"/>
    <w:rPr>
      <w:rFonts w:ascii="Arial" w:hAnsi="Arial" w:cs="Tahoma"/>
    </w:rPr>
  </w:style>
  <w:style w:type="paragraph" w:customStyle="1" w:styleId="11">
    <w:name w:val="Название1"/>
    <w:basedOn w:val="a"/>
    <w:rsid w:val="00D0098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0098A"/>
    <w:pPr>
      <w:suppressLineNumbers/>
    </w:pPr>
    <w:rPr>
      <w:rFonts w:ascii="Arial" w:hAnsi="Arial" w:cs="Tahoma"/>
    </w:rPr>
  </w:style>
  <w:style w:type="paragraph" w:customStyle="1" w:styleId="13">
    <w:name w:val="Знак Знак Знак Знак Знак Знак1 Знак"/>
    <w:basedOn w:val="a"/>
    <w:rsid w:val="00D0098A"/>
    <w:pPr>
      <w:spacing w:after="160" w:line="240" w:lineRule="exact"/>
      <w:jc w:val="both"/>
    </w:pPr>
    <w:rPr>
      <w:szCs w:val="20"/>
      <w:lang w:val="en-US"/>
    </w:rPr>
  </w:style>
  <w:style w:type="paragraph" w:styleId="a6">
    <w:name w:val="Balloon Text"/>
    <w:basedOn w:val="a"/>
    <w:semiHidden/>
    <w:rsid w:val="00CF724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B6621"/>
    <w:pPr>
      <w:suppressAutoHyphens w:val="0"/>
      <w:jc w:val="center"/>
    </w:pPr>
    <w:rPr>
      <w:sz w:val="28"/>
      <w:szCs w:val="20"/>
      <w:lang w:eastAsia="ru-RU"/>
    </w:rPr>
  </w:style>
  <w:style w:type="paragraph" w:styleId="a9">
    <w:name w:val="Body Text Indent"/>
    <w:basedOn w:val="a"/>
    <w:rsid w:val="002B2543"/>
    <w:pPr>
      <w:spacing w:after="120"/>
      <w:ind w:left="283"/>
    </w:pPr>
  </w:style>
  <w:style w:type="character" w:customStyle="1" w:styleId="FontStyle11">
    <w:name w:val="Font Style11"/>
    <w:rsid w:val="002B2543"/>
    <w:rPr>
      <w:rFonts w:ascii="Times New Roman" w:hAnsi="Times New Roman" w:cs="Times New Roman"/>
      <w:sz w:val="20"/>
      <w:szCs w:val="20"/>
    </w:rPr>
  </w:style>
  <w:style w:type="paragraph" w:customStyle="1" w:styleId="aa">
    <w:name w:val="Пункт"/>
    <w:basedOn w:val="a"/>
    <w:rsid w:val="003019EC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customStyle="1" w:styleId="14">
    <w:name w:val="Знак1"/>
    <w:basedOn w:val="a"/>
    <w:rsid w:val="00D6542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rsid w:val="007C6962"/>
    <w:rPr>
      <w:color w:val="0000FF"/>
      <w:u w:val="single"/>
    </w:rPr>
  </w:style>
  <w:style w:type="character" w:customStyle="1" w:styleId="a8">
    <w:name w:val="Название Знак"/>
    <w:link w:val="a7"/>
    <w:rsid w:val="003D6D37"/>
    <w:rPr>
      <w:sz w:val="28"/>
      <w:lang w:val="ru-RU" w:eastAsia="ru-RU" w:bidi="ar-SA"/>
    </w:rPr>
  </w:style>
  <w:style w:type="paragraph" w:customStyle="1" w:styleId="ac">
    <w:name w:val="Знак"/>
    <w:basedOn w:val="a"/>
    <w:rsid w:val="000F4D6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No Spacing"/>
    <w:uiPriority w:val="99"/>
    <w:qFormat/>
    <w:rsid w:val="007E719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F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Знак Знак Знак Знак Знак Знак1 Знак"/>
    <w:basedOn w:val="a"/>
    <w:pPr>
      <w:spacing w:after="160" w:line="240" w:lineRule="exact"/>
      <w:jc w:val="both"/>
    </w:pPr>
    <w:rPr>
      <w:szCs w:val="20"/>
      <w:lang w:val="en-US"/>
    </w:rPr>
  </w:style>
  <w:style w:type="paragraph" w:styleId="a6">
    <w:name w:val="Balloon Text"/>
    <w:basedOn w:val="a"/>
    <w:semiHidden/>
    <w:rsid w:val="00CF724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B6621"/>
    <w:pPr>
      <w:suppressAutoHyphens w:val="0"/>
      <w:jc w:val="center"/>
    </w:pPr>
    <w:rPr>
      <w:sz w:val="28"/>
      <w:szCs w:val="20"/>
      <w:lang w:eastAsia="ru-RU"/>
    </w:rPr>
  </w:style>
  <w:style w:type="paragraph" w:styleId="a9">
    <w:name w:val="Body Text Indent"/>
    <w:basedOn w:val="a"/>
    <w:rsid w:val="002B2543"/>
    <w:pPr>
      <w:spacing w:after="120"/>
      <w:ind w:left="283"/>
    </w:pPr>
  </w:style>
  <w:style w:type="character" w:customStyle="1" w:styleId="FontStyle11">
    <w:name w:val="Font Style11"/>
    <w:rsid w:val="002B2543"/>
    <w:rPr>
      <w:rFonts w:ascii="Times New Roman" w:hAnsi="Times New Roman" w:cs="Times New Roman"/>
      <w:sz w:val="20"/>
      <w:szCs w:val="20"/>
    </w:rPr>
  </w:style>
  <w:style w:type="paragraph" w:customStyle="1" w:styleId="aa">
    <w:name w:val="Пункт"/>
    <w:basedOn w:val="a"/>
    <w:rsid w:val="003019EC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customStyle="1" w:styleId="14">
    <w:name w:val="Знак1"/>
    <w:basedOn w:val="a"/>
    <w:rsid w:val="00D6542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b">
    <w:name w:val="Hyperlink"/>
    <w:rsid w:val="007C6962"/>
    <w:rPr>
      <w:color w:val="0000FF"/>
      <w:u w:val="single"/>
    </w:rPr>
  </w:style>
  <w:style w:type="character" w:customStyle="1" w:styleId="a8">
    <w:name w:val="Название Знак"/>
    <w:link w:val="a7"/>
    <w:rsid w:val="003D6D37"/>
    <w:rPr>
      <w:sz w:val="28"/>
      <w:lang w:val="ru-RU" w:eastAsia="ru-RU" w:bidi="ar-SA"/>
    </w:rPr>
  </w:style>
  <w:style w:type="paragraph" w:customStyle="1" w:styleId="ac">
    <w:name w:val="Знак"/>
    <w:basedOn w:val="a"/>
    <w:rsid w:val="000F4D6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No Spacing"/>
    <w:uiPriority w:val="99"/>
    <w:qFormat/>
    <w:rsid w:val="007E719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71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5EB0523BB3DEF10E577FE83A77533931921AA7056B236C3CD16B166zFf4J" TargetMode="External"/><Relationship Id="rId13" Type="http://schemas.openxmlformats.org/officeDocument/2006/relationships/hyperlink" Target="consultantplus://offline/ref=0015EB0523BB3DEF10E577FE83A77533931921AA7152B236C3CD16B166F45B63FAAB2054067760F6z7fEJ" TargetMode="External"/><Relationship Id="rId18" Type="http://schemas.openxmlformats.org/officeDocument/2006/relationships/hyperlink" Target="consultantplus://offline/ref=0015EB0523BB3DEF10E577FE83A77533931921AA7056B236C3CD16B166F45B63FAAB2054047467F1z7f9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015EB0523BB3DEF10E577FE83A77533931921AA7056B236C3CD16B166F45B63FAAB2054047467F1z7f9J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0015EB0523BB3DEF10E577FE83A77533931921AA7056B236C3CD16B166F45B63FAAB2054047467FFz7fCJ" TargetMode="External"/><Relationship Id="rId17" Type="http://schemas.openxmlformats.org/officeDocument/2006/relationships/hyperlink" Target="consultantplus://offline/ref=0015EB0523BB3DEF10E577FE83A77533931921AA7056B236C3CD16B166F45B63FAAB2054047467FFz7fC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15EB0523BB3DEF10E577FE83A77533931921AA7056B236C3CD16B166F45B63FAAB2054047467F1z7f9J" TargetMode="External"/><Relationship Id="rId20" Type="http://schemas.openxmlformats.org/officeDocument/2006/relationships/hyperlink" Target="consultantplus://offline/ref=0015EB0523BB3DEF10E577FE83A77533931921AA7152B236C3CD16B166F45B63FAAB2054067760F4z7fE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015EB0523BB3DEF10E577FE83A77533931921AA7152B236C3CD16B166F45B63FAAB2054057D66F6z7f8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15EB0523BB3DEF10E577FE83A77533931921AA7056B236C3CD16B166F45B63FAAB2054047467FFz7fCJ" TargetMode="External"/><Relationship Id="rId23" Type="http://schemas.openxmlformats.org/officeDocument/2006/relationships/hyperlink" Target="consultantplus://offline/ref=0015EB0523BB3DEF10E577FE83A77533931921AA7152B236C3CD16B166F45B63FAAB2054067062F7z7f8J" TargetMode="External"/><Relationship Id="rId10" Type="http://schemas.openxmlformats.org/officeDocument/2006/relationships/hyperlink" Target="consultantplus://offline/ref=0015EB0523BB3DEF10E577FE83A77533931921AA7152B236C3CD16B166F45B63FAAB2054057D67F3z7fCJ" TargetMode="External"/><Relationship Id="rId19" Type="http://schemas.openxmlformats.org/officeDocument/2006/relationships/hyperlink" Target="consultantplus://offline/ref=0015EB0523BB3DEF10E577FE83A77533931921AA7056B236C3CD16B166F45B63FAAB2054047467FFz7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5EB0523BB3DEF10E577FE83A77533931921AA7152B236C3CD16B166F45B63FAAB2054057D67F4z7f6J" TargetMode="External"/><Relationship Id="rId14" Type="http://schemas.openxmlformats.org/officeDocument/2006/relationships/hyperlink" Target="consultantplus://offline/ref=0015EB0523BB3DEF10E577FE83A77533931921AA7056B236C3CD16B166F45B63FAAB2054047467F1z7f9J" TargetMode="External"/><Relationship Id="rId22" Type="http://schemas.openxmlformats.org/officeDocument/2006/relationships/hyperlink" Target="consultantplus://offline/ref=0015EB0523BB3DEF10E577FE83A77533931921AA7056B236C3CD16B166F45B63FAAB2054047467F1z7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17836</CharactersWithSpaces>
  <SharedDoc>false</SharedDoc>
  <HLinks>
    <vt:vector size="114" baseType="variant">
      <vt:variant>
        <vt:i4>6750304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consultantplus://offline/ref=0015EB0523BB3DEF10E577FE83A77533931921AA7152B236C3CD16B166F45B63FAAB2054067062F7z7f8J</vt:lpwstr>
      </vt:variant>
      <vt:variant>
        <vt:lpwstr/>
      </vt:variant>
      <vt:variant>
        <vt:i4>6750305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consultantplus://offline/ref=0015EB0523BB3DEF10E577FE83A77533931921AA7056B236C3CD16B166F45B63FAAB2054047467F1z7f9J</vt:lpwstr>
      </vt:variant>
      <vt:variant>
        <vt:lpwstr/>
      </vt:variant>
      <vt:variant>
        <vt:i4>6750305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consultantplus://offline/ref=0015EB0523BB3DEF10E577FE83A77533931921AA7056B236C3CD16B166F45B63FAAB2054047467F1z7f9J</vt:lpwstr>
      </vt:variant>
      <vt:variant>
        <vt:lpwstr/>
      </vt:variant>
      <vt:variant>
        <vt:i4>6750267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consultantplus://offline/ref=0015EB0523BB3DEF10E577FE83A77533931921AA7152B236C3CD16B166F45B63FAAB2054067760F4z7fEJ</vt:lpwstr>
      </vt:variant>
      <vt:variant>
        <vt:lpwstr/>
      </vt:variant>
      <vt:variant>
        <vt:i4>6750316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consultantplus://offline/ref=0015EB0523BB3DEF10E577FE83A77533931921AA7056B236C3CD16B166F45B63FAAB2054047467FFz7fCJ</vt:lpwstr>
      </vt:variant>
      <vt:variant>
        <vt:lpwstr/>
      </vt:variant>
      <vt:variant>
        <vt:i4>6750305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consultantplus://offline/ref=0015EB0523BB3DEF10E577FE83A77533931921AA7056B236C3CD16B166F45B63FAAB2054047467F1z7f9J</vt:lpwstr>
      </vt:variant>
      <vt:variant>
        <vt:lpwstr/>
      </vt:variant>
      <vt:variant>
        <vt:i4>6750316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consultantplus://offline/ref=0015EB0523BB3DEF10E577FE83A77533931921AA7056B236C3CD16B166F45B63FAAB2054047467FFz7fCJ</vt:lpwstr>
      </vt:variant>
      <vt:variant>
        <vt:lpwstr/>
      </vt:variant>
      <vt:variant>
        <vt:i4>6750305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consultantplus://offline/ref=0015EB0523BB3DEF10E577FE83A77533931921AA7056B236C3CD16B166F45B63FAAB2054047467F1z7f9J</vt:lpwstr>
      </vt:variant>
      <vt:variant>
        <vt:lpwstr/>
      </vt:variant>
      <vt:variant>
        <vt:i4>6750316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consultantplus://offline/ref=0015EB0523BB3DEF10E577FE83A77533931921AA7056B236C3CD16B166F45B63FAAB2054047467FFz7fCJ</vt:lpwstr>
      </vt:variant>
      <vt:variant>
        <vt:lpwstr/>
      </vt:variant>
      <vt:variant>
        <vt:i4>6750305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consultantplus://offline/ref=0015EB0523BB3DEF10E577FE83A77533931921AA7056B236C3CD16B166F45B63FAAB2054047467F1z7f9J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consultantplus://offline/ref=0015EB0523BB3DEF10E577FE83A77533931921AA7152B236C3CD16B166F45B63FAAB2054067760F6z7fEJ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consultantplus://offline/ref=0015EB0523BB3DEF10E577FE83A77533931921AA7056B236C3CD16B166F45B63FAAB2054047467FFz7fCJ</vt:lpwstr>
      </vt:variant>
      <vt:variant>
        <vt:lpwstr/>
      </vt:variant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consultantplus://offline/ref=0015EB0523BB3DEF10E577FE83A77533931921AA7152B236C3CD16B166F45B63FAAB2054057D66F6z7f8J</vt:lpwstr>
      </vt:variant>
      <vt:variant>
        <vt:lpwstr/>
      </vt:variant>
      <vt:variant>
        <vt:i4>6750317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consultantplus://offline/ref=0015EB0523BB3DEF10E577FE83A77533931921AA7152B236C3CD16B166F45B63FAAB2054057D67F3z7fCJ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consultantplus://offline/ref=0015EB0523BB3DEF10E577FE83A77533931921AA7152B236C3CD16B166F45B63FAAB2054057D67F4z7f6J</vt:lpwstr>
      </vt:variant>
      <vt:variant>
        <vt:lpwstr/>
      </vt:variant>
      <vt:variant>
        <vt:i4>65604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458819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5570649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consultantplus://offline/ref=0015EB0523BB3DEF10E577FE83A77533931921AA7056B236C3CD16B166zFf4J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6</cp:revision>
  <cp:lastPrinted>2024-06-14T05:44:00Z</cp:lastPrinted>
  <dcterms:created xsi:type="dcterms:W3CDTF">2023-06-22T11:43:00Z</dcterms:created>
  <dcterms:modified xsi:type="dcterms:W3CDTF">2024-06-14T05:47:00Z</dcterms:modified>
</cp:coreProperties>
</file>