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287029" w14:paraId="4651774D" w14:textId="77777777" w:rsidTr="007747CC">
        <w:trPr>
          <w:cantSplit/>
          <w:trHeight w:val="1245"/>
          <w:jc w:val="center"/>
        </w:trPr>
        <w:tc>
          <w:tcPr>
            <w:tcW w:w="9363" w:type="dxa"/>
          </w:tcPr>
          <w:p w14:paraId="1B37CA1D" w14:textId="77777777" w:rsidR="00287029" w:rsidRPr="00C97A4F" w:rsidRDefault="00287029" w:rsidP="00774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58D06F" wp14:editId="6940DB4F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AAABA" w14:textId="77777777" w:rsidR="00287029" w:rsidRDefault="00287029" w:rsidP="00287029">
      <w:pPr>
        <w:jc w:val="center"/>
        <w:rPr>
          <w:b/>
        </w:rPr>
      </w:pPr>
    </w:p>
    <w:p w14:paraId="37546EAC" w14:textId="77777777" w:rsidR="00287029" w:rsidRPr="009B3301" w:rsidRDefault="00287029" w:rsidP="0028702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КОНТРОЛЬНО-СЧЁТНАЯ КОМИССИЯ </w:t>
      </w:r>
    </w:p>
    <w:p w14:paraId="3D2692CD" w14:textId="77777777" w:rsidR="00287029" w:rsidRPr="009B3301" w:rsidRDefault="00287029" w:rsidP="0028702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ДОБРИНСКОГО МУНИЦИПАЛЬНОГО РАЙОНА</w:t>
      </w:r>
    </w:p>
    <w:p w14:paraId="0BDAA5E8" w14:textId="77777777" w:rsidR="00287029" w:rsidRDefault="00287029" w:rsidP="0028702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ЛИПЕЦКОЙ ОБЛАСТИ </w:t>
      </w:r>
    </w:p>
    <w:p w14:paraId="5E1B6A2E" w14:textId="77777777" w:rsidR="00287029" w:rsidRPr="009B3301" w:rsidRDefault="00287029" w:rsidP="0028702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РОССИЙСКОЙ ФЕДЕРАЦИИ</w:t>
      </w:r>
    </w:p>
    <w:p w14:paraId="5CC549B1" w14:textId="77777777" w:rsidR="00287029" w:rsidRPr="009B3301" w:rsidRDefault="00287029" w:rsidP="0028702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__________________________________________________ </w:t>
      </w:r>
    </w:p>
    <w:p w14:paraId="17A8E31F" w14:textId="77777777" w:rsidR="00287029" w:rsidRPr="000F5382" w:rsidRDefault="00287029" w:rsidP="00287029">
      <w:pPr>
        <w:rPr>
          <w:b/>
          <w:sz w:val="28"/>
          <w:szCs w:val="28"/>
        </w:rPr>
      </w:pPr>
    </w:p>
    <w:p w14:paraId="230ADF18" w14:textId="77777777" w:rsidR="00287029" w:rsidRDefault="00287029" w:rsidP="00287029">
      <w:pPr>
        <w:jc w:val="center"/>
        <w:rPr>
          <w:b/>
          <w:color w:val="1F497D" w:themeColor="text2"/>
          <w:sz w:val="56"/>
          <w:szCs w:val="56"/>
        </w:rPr>
      </w:pPr>
    </w:p>
    <w:p w14:paraId="731D5FD3" w14:textId="77777777" w:rsidR="00287029" w:rsidRPr="009B3301" w:rsidRDefault="00287029" w:rsidP="0028702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ЗАКЛЮЧЕНИЕ</w:t>
      </w:r>
    </w:p>
    <w:p w14:paraId="48F22620" w14:textId="6767BF03" w:rsidR="00287029" w:rsidRDefault="00287029" w:rsidP="0028702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 xml:space="preserve">на отчёт об исполнении бюджета сельского поселения </w:t>
      </w:r>
      <w:r>
        <w:rPr>
          <w:b/>
          <w:color w:val="1F497D" w:themeColor="text2"/>
          <w:sz w:val="56"/>
          <w:szCs w:val="56"/>
        </w:rPr>
        <w:t xml:space="preserve">Нижнематренский </w:t>
      </w:r>
      <w:r w:rsidRPr="009B3301">
        <w:rPr>
          <w:b/>
          <w:color w:val="1F497D" w:themeColor="text2"/>
          <w:sz w:val="56"/>
          <w:szCs w:val="56"/>
        </w:rPr>
        <w:t xml:space="preserve">сельсовет Добринского муниципального района </w:t>
      </w:r>
    </w:p>
    <w:p w14:paraId="0CAD78DD" w14:textId="77777777" w:rsidR="00287029" w:rsidRDefault="00287029" w:rsidP="0028702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 xml:space="preserve">Липецкой области </w:t>
      </w:r>
    </w:p>
    <w:p w14:paraId="76026496" w14:textId="77777777" w:rsidR="00287029" w:rsidRPr="009B3301" w:rsidRDefault="00287029" w:rsidP="0028702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 2022 год</w:t>
      </w:r>
    </w:p>
    <w:p w14:paraId="54D9D86F" w14:textId="77777777" w:rsidR="00287029" w:rsidRDefault="00287029" w:rsidP="00287029"/>
    <w:p w14:paraId="44510399" w14:textId="77777777" w:rsidR="00287029" w:rsidRDefault="00287029" w:rsidP="00287029"/>
    <w:p w14:paraId="7303E649" w14:textId="77777777" w:rsidR="00287029" w:rsidRDefault="00287029" w:rsidP="00287029"/>
    <w:p w14:paraId="77A67953" w14:textId="77777777" w:rsidR="00287029" w:rsidRDefault="00287029" w:rsidP="00287029"/>
    <w:p w14:paraId="48895A44" w14:textId="77777777" w:rsidR="00287029" w:rsidRDefault="00287029" w:rsidP="00287029"/>
    <w:p w14:paraId="5858B8F2" w14:textId="77777777" w:rsidR="00287029" w:rsidRDefault="00287029" w:rsidP="00287029"/>
    <w:p w14:paraId="5EBBF860" w14:textId="77777777" w:rsidR="00287029" w:rsidRDefault="00287029" w:rsidP="00287029"/>
    <w:p w14:paraId="6C345A42" w14:textId="77777777" w:rsidR="00287029" w:rsidRDefault="00287029" w:rsidP="00287029"/>
    <w:p w14:paraId="2F777895" w14:textId="77777777" w:rsidR="00287029" w:rsidRDefault="00287029" w:rsidP="00287029"/>
    <w:p w14:paraId="1559C778" w14:textId="77777777" w:rsidR="00287029" w:rsidRDefault="00287029" w:rsidP="00287029"/>
    <w:p w14:paraId="30460A2E" w14:textId="77777777" w:rsidR="00287029" w:rsidRDefault="00287029" w:rsidP="00287029"/>
    <w:p w14:paraId="0A015A69" w14:textId="77777777" w:rsidR="00287029" w:rsidRDefault="00287029" w:rsidP="00287029"/>
    <w:p w14:paraId="70F61D7F" w14:textId="77777777" w:rsidR="00287029" w:rsidRDefault="00287029" w:rsidP="00287029"/>
    <w:p w14:paraId="2CD6898C" w14:textId="77777777" w:rsidR="00287029" w:rsidRDefault="00287029" w:rsidP="00287029"/>
    <w:p w14:paraId="3D6795CD" w14:textId="77777777" w:rsidR="00287029" w:rsidRDefault="00287029" w:rsidP="00287029"/>
    <w:p w14:paraId="4DE4DF1A" w14:textId="77777777" w:rsidR="00287029" w:rsidRPr="00F81CA5" w:rsidRDefault="00287029" w:rsidP="00287029">
      <w:pPr>
        <w:jc w:val="center"/>
        <w:rPr>
          <w:color w:val="1F497D" w:themeColor="text2"/>
          <w:sz w:val="40"/>
          <w:szCs w:val="40"/>
        </w:rPr>
      </w:pPr>
      <w:proofErr w:type="spellStart"/>
      <w:r w:rsidRPr="00F81CA5">
        <w:rPr>
          <w:color w:val="1F497D" w:themeColor="text2"/>
          <w:sz w:val="40"/>
          <w:szCs w:val="40"/>
        </w:rPr>
        <w:t>п.Добринка</w:t>
      </w:r>
      <w:proofErr w:type="spellEnd"/>
    </w:p>
    <w:p w14:paraId="604FC98D" w14:textId="77777777" w:rsidR="00287029" w:rsidRPr="00784907" w:rsidRDefault="00287029" w:rsidP="00287029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lastRenderedPageBreak/>
        <w:t>Содержание</w:t>
      </w:r>
    </w:p>
    <w:p w14:paraId="6FF40FA5" w14:textId="77777777" w:rsidR="00287029" w:rsidRDefault="00287029" w:rsidP="00287029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Content>
        <w:p w14:paraId="01091C97" w14:textId="77777777" w:rsidR="00287029" w:rsidRDefault="00287029" w:rsidP="00287029">
          <w:pPr>
            <w:pStyle w:val="af5"/>
          </w:pPr>
        </w:p>
        <w:p w14:paraId="559A72D8" w14:textId="77777777" w:rsidR="00287029" w:rsidRDefault="00287029" w:rsidP="00287029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2134A5D5" w14:textId="77777777" w:rsidR="00287029" w:rsidRDefault="00287029" w:rsidP="00287029">
          <w:pPr>
            <w:pStyle w:val="1"/>
          </w:pPr>
          <w:r>
            <w:t>Общая характеристика исполнения бюджета сельского поселения</w:t>
          </w:r>
          <w:r>
            <w:ptab w:relativeTo="margin" w:alignment="right" w:leader="dot"/>
          </w:r>
          <w:r>
            <w:t>3</w:t>
          </w:r>
        </w:p>
        <w:p w14:paraId="7BCAA7C1" w14:textId="77777777" w:rsidR="00287029" w:rsidRDefault="00287029" w:rsidP="00287029">
          <w:pPr>
            <w:pStyle w:val="1"/>
          </w:pPr>
          <w:r>
            <w:t>Доходы бюджета сельского поселения</w:t>
          </w:r>
          <w:r>
            <w:ptab w:relativeTo="margin" w:alignment="right" w:leader="dot"/>
          </w:r>
          <w:r>
            <w:t>5</w:t>
          </w:r>
        </w:p>
        <w:p w14:paraId="28928CFA" w14:textId="77777777" w:rsidR="00287029" w:rsidRPr="00E4795E" w:rsidRDefault="00287029" w:rsidP="00287029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>
            <w:t>7</w:t>
          </w:r>
        </w:p>
        <w:p w14:paraId="19372206" w14:textId="77777777" w:rsidR="00287029" w:rsidRDefault="00287029" w:rsidP="00287029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>
            <w:t>8</w:t>
          </w:r>
        </w:p>
        <w:p w14:paraId="7320F36E" w14:textId="77777777" w:rsidR="00287029" w:rsidRPr="00E4795E" w:rsidRDefault="00287029" w:rsidP="00287029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>
            <w:t>8</w:t>
          </w:r>
        </w:p>
        <w:p w14:paraId="5227A617" w14:textId="77777777" w:rsidR="00287029" w:rsidRDefault="00287029" w:rsidP="00287029">
          <w:pPr>
            <w:pStyle w:val="1"/>
          </w:pPr>
          <w:r>
            <w:t>Исполнение расходной части бюджета сельского поселения</w:t>
          </w:r>
          <w:r>
            <w:ptab w:relativeTo="margin" w:alignment="right" w:leader="dot"/>
          </w:r>
          <w:r>
            <w:t>9</w:t>
          </w:r>
        </w:p>
        <w:p w14:paraId="561BA62F" w14:textId="3740149C" w:rsidR="00287029" w:rsidRDefault="00287029" w:rsidP="00287029">
          <w:pPr>
            <w:pStyle w:val="1"/>
          </w:pPr>
          <w:r>
            <w:t>Исполнение муниципальных программ сельского поселения</w:t>
          </w:r>
          <w:r>
            <w:ptab w:relativeTo="margin" w:alignment="right" w:leader="dot"/>
          </w:r>
          <w:r>
            <w:t>1</w:t>
          </w:r>
          <w:r w:rsidR="009931E0">
            <w:t>4</w:t>
          </w:r>
        </w:p>
        <w:p w14:paraId="7DC32D24" w14:textId="7363BFFC" w:rsidR="00287029" w:rsidRDefault="00287029" w:rsidP="00287029">
          <w:pPr>
            <w:pStyle w:val="1"/>
          </w:pPr>
          <w:r>
            <w:t>Дефицит бюджета сельского поселения</w:t>
          </w:r>
          <w:r>
            <w:ptab w:relativeTo="margin" w:alignment="right" w:leader="dot"/>
          </w:r>
          <w:r>
            <w:t>1</w:t>
          </w:r>
          <w:r w:rsidR="009931E0">
            <w:t>6</w:t>
          </w:r>
        </w:p>
        <w:p w14:paraId="43A7B6A3" w14:textId="416DC1B1" w:rsidR="00287029" w:rsidRDefault="00287029" w:rsidP="00287029">
          <w:pPr>
            <w:pStyle w:val="1"/>
          </w:pPr>
          <w:r>
            <w:t>Сведения о муниципальном долге сельского поселения</w:t>
          </w:r>
          <w:r>
            <w:ptab w:relativeTo="margin" w:alignment="right" w:leader="dot"/>
          </w:r>
          <w:r>
            <w:t>1</w:t>
          </w:r>
          <w:r w:rsidR="009931E0">
            <w:t>7</w:t>
          </w:r>
        </w:p>
        <w:p w14:paraId="14166F19" w14:textId="33EB1B0A" w:rsidR="00287029" w:rsidRDefault="00287029" w:rsidP="00287029">
          <w:pPr>
            <w:pStyle w:val="1"/>
          </w:pPr>
          <w:r>
            <w:t>Сведения о резервном фонде администрации сельского поселения</w:t>
          </w:r>
          <w:r>
            <w:ptab w:relativeTo="margin" w:alignment="right" w:leader="dot"/>
          </w:r>
          <w:r>
            <w:t>1</w:t>
          </w:r>
          <w:r w:rsidR="009931E0">
            <w:t>7</w:t>
          </w:r>
        </w:p>
      </w:sdtContent>
    </w:sdt>
    <w:p w14:paraId="3BB0CA6E" w14:textId="0A15B286" w:rsidR="00287029" w:rsidRDefault="00287029" w:rsidP="00287029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>
        <w:t>1</w:t>
      </w:r>
      <w:r w:rsidR="009931E0">
        <w:t>7</w:t>
      </w:r>
    </w:p>
    <w:p w14:paraId="0852A838" w14:textId="11211A14" w:rsidR="00287029" w:rsidRDefault="00287029" w:rsidP="00287029">
      <w:pPr>
        <w:pStyle w:val="1"/>
      </w:pPr>
      <w:r>
        <w:t xml:space="preserve"> Выводы…………………...………......…………………...……………1</w:t>
      </w:r>
      <w:r w:rsidR="009931E0">
        <w:t>8</w:t>
      </w:r>
    </w:p>
    <w:p w14:paraId="660C200B" w14:textId="559A0F58" w:rsidR="00287029" w:rsidRDefault="00287029" w:rsidP="00287029"/>
    <w:p w14:paraId="124B7E76" w14:textId="753F2006" w:rsidR="00A5482B" w:rsidRDefault="00A5482B" w:rsidP="00287029"/>
    <w:p w14:paraId="11BC7800" w14:textId="0654482F" w:rsidR="00A5482B" w:rsidRDefault="00A5482B" w:rsidP="00287029"/>
    <w:p w14:paraId="6A61DEAE" w14:textId="47A8AE79" w:rsidR="00A5482B" w:rsidRDefault="00A5482B" w:rsidP="00287029"/>
    <w:p w14:paraId="2D3A3C10" w14:textId="2E1EFF11" w:rsidR="00A5482B" w:rsidRDefault="00A5482B" w:rsidP="00287029"/>
    <w:p w14:paraId="762BED10" w14:textId="0E32805E" w:rsidR="00A5482B" w:rsidRDefault="00A5482B" w:rsidP="00287029"/>
    <w:p w14:paraId="42734BDF" w14:textId="5C328CEA" w:rsidR="00A5482B" w:rsidRDefault="00A5482B" w:rsidP="00287029"/>
    <w:p w14:paraId="1A54E439" w14:textId="45C411CF" w:rsidR="00A5482B" w:rsidRDefault="00A5482B" w:rsidP="00287029"/>
    <w:p w14:paraId="0DEC0765" w14:textId="32E47553" w:rsidR="00A5482B" w:rsidRDefault="00A5482B" w:rsidP="00287029"/>
    <w:p w14:paraId="0175BD82" w14:textId="1CF3DB3A" w:rsidR="00A5482B" w:rsidRDefault="00A5482B" w:rsidP="00287029"/>
    <w:p w14:paraId="522DFFFC" w14:textId="49C24990" w:rsidR="00A5482B" w:rsidRDefault="00A5482B" w:rsidP="00287029"/>
    <w:p w14:paraId="3D8D07C2" w14:textId="666F6D46" w:rsidR="00A5482B" w:rsidRDefault="00A5482B" w:rsidP="00287029"/>
    <w:p w14:paraId="5BC0016D" w14:textId="70039B1F" w:rsidR="00A5482B" w:rsidRDefault="00A5482B" w:rsidP="00287029"/>
    <w:p w14:paraId="5562DD03" w14:textId="4CC59388" w:rsidR="00A5482B" w:rsidRDefault="00A5482B" w:rsidP="00287029"/>
    <w:p w14:paraId="52B9A145" w14:textId="366CBE3E" w:rsidR="00A5482B" w:rsidRDefault="00A5482B" w:rsidP="00287029"/>
    <w:p w14:paraId="04CB12C4" w14:textId="7D9B8C31" w:rsidR="00A5482B" w:rsidRDefault="00A5482B" w:rsidP="00287029"/>
    <w:p w14:paraId="535E2D55" w14:textId="5EFE07B2" w:rsidR="00A5482B" w:rsidRDefault="00A5482B" w:rsidP="00287029"/>
    <w:p w14:paraId="527A0E21" w14:textId="2F7CF95B" w:rsidR="00A5482B" w:rsidRDefault="00A5482B" w:rsidP="00287029"/>
    <w:p w14:paraId="6876EB14" w14:textId="352541FF" w:rsidR="00A5482B" w:rsidRDefault="00A5482B" w:rsidP="00287029"/>
    <w:p w14:paraId="7161A468" w14:textId="49ED22A4" w:rsidR="00A5482B" w:rsidRDefault="00A5482B" w:rsidP="00287029"/>
    <w:p w14:paraId="2956C6F8" w14:textId="011BE653" w:rsidR="00A5482B" w:rsidRDefault="00A5482B" w:rsidP="00287029"/>
    <w:p w14:paraId="265FA38B" w14:textId="3E11D77A" w:rsidR="00A5482B" w:rsidRDefault="00A5482B" w:rsidP="00287029"/>
    <w:p w14:paraId="4D842957" w14:textId="6232D1CF" w:rsidR="00A5482B" w:rsidRDefault="00A5482B" w:rsidP="00287029"/>
    <w:p w14:paraId="52A7DEEB" w14:textId="0D1FCCB8" w:rsidR="00A5482B" w:rsidRDefault="00A5482B" w:rsidP="00287029"/>
    <w:p w14:paraId="17FD5F2D" w14:textId="6E38FAE4" w:rsidR="00A5482B" w:rsidRDefault="00A5482B" w:rsidP="00287029"/>
    <w:p w14:paraId="1AFDE9DA" w14:textId="1A010EC3" w:rsidR="00A5482B" w:rsidRDefault="00A5482B" w:rsidP="00287029"/>
    <w:p w14:paraId="35A01C04" w14:textId="5A5FA2BD" w:rsidR="00A5482B" w:rsidRDefault="00A5482B" w:rsidP="00287029"/>
    <w:p w14:paraId="21F30BF9" w14:textId="77777777" w:rsidR="00A5482B" w:rsidRDefault="00A5482B" w:rsidP="00287029"/>
    <w:p w14:paraId="3E454263" w14:textId="77777777" w:rsidR="00076900" w:rsidRPr="00837B8E" w:rsidRDefault="00076900" w:rsidP="00580A5B">
      <w:pPr>
        <w:pStyle w:val="12"/>
        <w:numPr>
          <w:ilvl w:val="0"/>
          <w:numId w:val="1"/>
        </w:numPr>
        <w:ind w:left="0" w:firstLine="0"/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0210B26D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6D8D4332" w14:textId="35055965" w:rsidR="00226E49" w:rsidRPr="00B10DAE" w:rsidRDefault="00226E49" w:rsidP="00226E49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Нижнематренский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A5482B">
        <w:rPr>
          <w:sz w:val="28"/>
          <w:szCs w:val="28"/>
        </w:rPr>
        <w:t>2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10DAE">
        <w:rPr>
          <w:sz w:val="28"/>
          <w:szCs w:val="28"/>
        </w:rPr>
        <w:t xml:space="preserve">, </w:t>
      </w:r>
      <w:r w:rsidR="00076900" w:rsidRPr="00F22A13">
        <w:rPr>
          <w:sz w:val="28"/>
          <w:szCs w:val="28"/>
        </w:rPr>
        <w:t>Положени</w:t>
      </w:r>
      <w:r w:rsidR="00F83AD8" w:rsidRPr="00F22A13">
        <w:rPr>
          <w:sz w:val="28"/>
          <w:szCs w:val="28"/>
        </w:rPr>
        <w:t>ем</w:t>
      </w:r>
      <w:r w:rsidR="00076900" w:rsidRPr="00F22A13">
        <w:rPr>
          <w:sz w:val="28"/>
          <w:szCs w:val="28"/>
        </w:rPr>
        <w:t xml:space="preserve"> </w:t>
      </w:r>
      <w:r w:rsidR="00F83AD8" w:rsidRPr="00F22A13">
        <w:rPr>
          <w:sz w:val="28"/>
          <w:szCs w:val="28"/>
        </w:rPr>
        <w:t>«О</w:t>
      </w:r>
      <w:r w:rsidR="00076900" w:rsidRPr="00F22A13">
        <w:rPr>
          <w:sz w:val="28"/>
          <w:szCs w:val="28"/>
        </w:rPr>
        <w:t xml:space="preserve"> бюджетном процессе </w:t>
      </w:r>
      <w:r w:rsidR="00F83AD8" w:rsidRPr="00F22A13">
        <w:rPr>
          <w:sz w:val="28"/>
          <w:szCs w:val="28"/>
        </w:rPr>
        <w:t xml:space="preserve">в сельском поселении </w:t>
      </w:r>
      <w:r w:rsidR="00CB03AB" w:rsidRPr="00F22A13">
        <w:rPr>
          <w:sz w:val="28"/>
          <w:szCs w:val="28"/>
        </w:rPr>
        <w:t>Нижнематренский</w:t>
      </w:r>
      <w:r w:rsidR="00F83AD8" w:rsidRPr="00F22A13">
        <w:rPr>
          <w:sz w:val="28"/>
          <w:szCs w:val="28"/>
        </w:rPr>
        <w:t xml:space="preserve"> сельсовет</w:t>
      </w:r>
      <w:r w:rsidR="00076900" w:rsidRPr="00F22A13">
        <w:rPr>
          <w:sz w:val="28"/>
          <w:szCs w:val="28"/>
        </w:rPr>
        <w:t>»</w:t>
      </w:r>
      <w:r w:rsidR="00F83AD8" w:rsidRPr="00F22A13">
        <w:rPr>
          <w:sz w:val="28"/>
          <w:szCs w:val="28"/>
        </w:rPr>
        <w:t xml:space="preserve"> принятого решением Совета депутатов сельского поселения </w:t>
      </w:r>
      <w:r w:rsidR="00CB03AB" w:rsidRPr="00F22A13">
        <w:rPr>
          <w:sz w:val="28"/>
          <w:szCs w:val="28"/>
        </w:rPr>
        <w:t>Нижнематренский</w:t>
      </w:r>
      <w:r w:rsidR="00F83AD8" w:rsidRPr="00F22A13">
        <w:rPr>
          <w:sz w:val="28"/>
          <w:szCs w:val="28"/>
        </w:rPr>
        <w:t xml:space="preserve"> сельсовет от </w:t>
      </w:r>
      <w:r w:rsidR="007931F8" w:rsidRPr="00F22A13">
        <w:rPr>
          <w:sz w:val="28"/>
          <w:szCs w:val="28"/>
        </w:rPr>
        <w:t>1</w:t>
      </w:r>
      <w:r w:rsidR="00FE6828">
        <w:rPr>
          <w:sz w:val="28"/>
          <w:szCs w:val="28"/>
        </w:rPr>
        <w:t>2</w:t>
      </w:r>
      <w:r w:rsidR="001C7557" w:rsidRPr="00F22A13">
        <w:rPr>
          <w:sz w:val="28"/>
          <w:szCs w:val="28"/>
        </w:rPr>
        <w:t>.</w:t>
      </w:r>
      <w:r w:rsidR="00274FC6" w:rsidRPr="00F22A13">
        <w:rPr>
          <w:sz w:val="28"/>
          <w:szCs w:val="28"/>
        </w:rPr>
        <w:t>0</w:t>
      </w:r>
      <w:r w:rsidR="00FE6828">
        <w:rPr>
          <w:sz w:val="28"/>
          <w:szCs w:val="28"/>
        </w:rPr>
        <w:t>5</w:t>
      </w:r>
      <w:r w:rsidR="001C7557" w:rsidRPr="00F22A13">
        <w:rPr>
          <w:sz w:val="28"/>
          <w:szCs w:val="28"/>
        </w:rPr>
        <w:t>.20</w:t>
      </w:r>
      <w:r w:rsidR="00FE6828">
        <w:rPr>
          <w:sz w:val="28"/>
          <w:szCs w:val="28"/>
        </w:rPr>
        <w:t>20</w:t>
      </w:r>
      <w:r w:rsidR="001C7557" w:rsidRPr="00F22A13">
        <w:rPr>
          <w:sz w:val="28"/>
          <w:szCs w:val="28"/>
        </w:rPr>
        <w:t>г.</w:t>
      </w:r>
      <w:r w:rsidR="00F83AD8" w:rsidRPr="00F22A13">
        <w:rPr>
          <w:sz w:val="28"/>
          <w:szCs w:val="28"/>
        </w:rPr>
        <w:t xml:space="preserve"> №</w:t>
      </w:r>
      <w:r w:rsidR="00FE6828">
        <w:rPr>
          <w:sz w:val="28"/>
          <w:szCs w:val="28"/>
        </w:rPr>
        <w:t>263</w:t>
      </w:r>
      <w:r w:rsidR="00F83AD8" w:rsidRPr="00F22A13">
        <w:rPr>
          <w:sz w:val="28"/>
          <w:szCs w:val="28"/>
        </w:rPr>
        <w:t>-рс</w:t>
      </w:r>
      <w:r w:rsidR="00076900" w:rsidRPr="00F22A1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10DAE">
        <w:rPr>
          <w:sz w:val="28"/>
          <w:szCs w:val="28"/>
        </w:rPr>
        <w:t xml:space="preserve">ешением Совета депутатов Добринского муниципального района Липецкой области 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Добринского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», на основании стандарта муниципального финансового СФК 2/2017 «Внешняя проверка годового отчета об исполнении бюджета».</w:t>
      </w:r>
    </w:p>
    <w:p w14:paraId="5F57D8BD" w14:textId="706740AC" w:rsidR="00226E49" w:rsidRPr="00155C4B" w:rsidRDefault="00226E49" w:rsidP="00226E49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r>
        <w:rPr>
          <w:sz w:val="28"/>
          <w:szCs w:val="28"/>
        </w:rPr>
        <w:t>Нижнематренский</w:t>
      </w:r>
      <w:r w:rsidRPr="00B10DAE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580A5B">
        <w:rPr>
          <w:sz w:val="28"/>
          <w:szCs w:val="28"/>
        </w:rPr>
        <w:t>2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90A65DC" w14:textId="749663D2" w:rsidR="00226E49" w:rsidRPr="00155C4B" w:rsidRDefault="00226E49" w:rsidP="00226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580A5B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3F845A7A" w14:textId="0CA94DA8" w:rsidR="00226E49" w:rsidRPr="00837B8E" w:rsidRDefault="00226E49" w:rsidP="00580A5B">
      <w:pPr>
        <w:pStyle w:val="12"/>
        <w:numPr>
          <w:ilvl w:val="0"/>
          <w:numId w:val="1"/>
        </w:numPr>
        <w:spacing w:before="24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характеристика </w:t>
      </w:r>
      <w:r w:rsidR="00580A5B">
        <w:rPr>
          <w:b/>
          <w:sz w:val="32"/>
          <w:szCs w:val="32"/>
        </w:rPr>
        <w:t>исполнения</w:t>
      </w:r>
      <w:r w:rsidRPr="00837B8E">
        <w:rPr>
          <w:b/>
          <w:sz w:val="32"/>
          <w:szCs w:val="32"/>
        </w:rPr>
        <w:t xml:space="preserve"> бюджета сельского поселения </w:t>
      </w:r>
    </w:p>
    <w:p w14:paraId="538FCCF7" w14:textId="2ECB464F" w:rsidR="00226E49" w:rsidRDefault="00226E49" w:rsidP="00226E4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10DAE">
        <w:rPr>
          <w:sz w:val="28"/>
          <w:szCs w:val="28"/>
        </w:rPr>
        <w:t>Бюджет сельского поселения на 20</w:t>
      </w:r>
      <w:r>
        <w:rPr>
          <w:sz w:val="28"/>
          <w:szCs w:val="28"/>
        </w:rPr>
        <w:t>2</w:t>
      </w:r>
      <w:r w:rsidR="00580A5B">
        <w:rPr>
          <w:sz w:val="28"/>
          <w:szCs w:val="28"/>
        </w:rPr>
        <w:t>2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B10DAE">
        <w:rPr>
          <w:sz w:val="28"/>
          <w:szCs w:val="28"/>
        </w:rPr>
        <w:t xml:space="preserve"> сельсовет от 2</w:t>
      </w:r>
      <w:r w:rsidR="0067323A">
        <w:rPr>
          <w:sz w:val="28"/>
          <w:szCs w:val="28"/>
        </w:rPr>
        <w:t>8</w:t>
      </w:r>
      <w:r w:rsidRPr="00B10DAE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7323A">
        <w:rPr>
          <w:sz w:val="28"/>
          <w:szCs w:val="28"/>
        </w:rPr>
        <w:t>1</w:t>
      </w:r>
      <w:r w:rsidRPr="00B10DAE">
        <w:rPr>
          <w:sz w:val="28"/>
          <w:szCs w:val="28"/>
        </w:rPr>
        <w:t>г.   №</w:t>
      </w:r>
      <w:r w:rsidR="0067323A">
        <w:rPr>
          <w:sz w:val="28"/>
          <w:szCs w:val="28"/>
        </w:rPr>
        <w:t>76</w:t>
      </w:r>
      <w:r w:rsidRPr="00B10DAE">
        <w:rPr>
          <w:sz w:val="28"/>
          <w:szCs w:val="28"/>
        </w:rPr>
        <w:t xml:space="preserve">-рс по доходам в сумме </w:t>
      </w:r>
      <w:r w:rsidR="0067323A">
        <w:rPr>
          <w:sz w:val="28"/>
          <w:szCs w:val="28"/>
        </w:rPr>
        <w:t>5572,3 тыс.</w:t>
      </w:r>
      <w:r w:rsidRPr="00B10DAE">
        <w:rPr>
          <w:sz w:val="28"/>
          <w:szCs w:val="28"/>
        </w:rPr>
        <w:t xml:space="preserve"> рублей, по расходам в сумме </w:t>
      </w:r>
      <w:r w:rsidR="0067323A">
        <w:rPr>
          <w:sz w:val="28"/>
          <w:szCs w:val="28"/>
        </w:rPr>
        <w:t>5572,3 тс.</w:t>
      </w:r>
      <w:r w:rsidRPr="00B10DA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с </w:t>
      </w:r>
      <w:r w:rsidR="0067323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0,00 рублей, </w:t>
      </w:r>
      <w:r w:rsidRPr="00B10DAE">
        <w:rPr>
          <w:sz w:val="28"/>
          <w:szCs w:val="28"/>
        </w:rPr>
        <w:t xml:space="preserve">что не нарушает требований статьи 92.1 Бюджетного кодекса РФ. </w:t>
      </w:r>
    </w:p>
    <w:p w14:paraId="4EB706FB" w14:textId="24D54496" w:rsidR="00226E49" w:rsidRPr="00155C4B" w:rsidRDefault="00226E49" w:rsidP="00226E49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67323A">
        <w:rPr>
          <w:sz w:val="28"/>
          <w:szCs w:val="28"/>
        </w:rPr>
        <w:t>6</w:t>
      </w:r>
      <w:r>
        <w:rPr>
          <w:sz w:val="28"/>
          <w:szCs w:val="28"/>
        </w:rPr>
        <w:t xml:space="preserve"> раз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 xml:space="preserve">, в том числе и в части его основных </w:t>
      </w:r>
      <w:r>
        <w:rPr>
          <w:sz w:val="28"/>
          <w:szCs w:val="28"/>
        </w:rPr>
        <w:lastRenderedPageBreak/>
        <w:t>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5E93B08F" w14:textId="66505F07" w:rsidR="00226E49" w:rsidRPr="00732A96" w:rsidRDefault="00226E49" w:rsidP="00226E49">
      <w:pPr>
        <w:spacing w:line="276" w:lineRule="auto"/>
        <w:ind w:firstLine="567"/>
        <w:jc w:val="right"/>
      </w:pPr>
      <w:bookmarkStart w:id="0" w:name="_Hlk130816027"/>
      <w:r>
        <w:t>(</w:t>
      </w:r>
      <w:proofErr w:type="spellStart"/>
      <w:r w:rsidR="0067323A">
        <w:t>тыс.</w:t>
      </w:r>
      <w:r w:rsidRPr="00732A96">
        <w:t>руб</w:t>
      </w:r>
      <w:proofErr w:type="spellEnd"/>
      <w:r w:rsidRPr="00732A96">
        <w:t>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20"/>
        <w:gridCol w:w="804"/>
      </w:tblGrid>
      <w:tr w:rsidR="00226E49" w:rsidRPr="00D31583" w14:paraId="6CEC9D9E" w14:textId="77777777" w:rsidTr="00CA054E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62E954EF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" w:name="_Hlk97738026"/>
            <w:bookmarkEnd w:id="0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2C6C3FC0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4FD663F1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6EC5016B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16D46327" w14:textId="77777777" w:rsidR="00226E49" w:rsidRPr="00D31583" w:rsidRDefault="00226E4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226E49" w:rsidRPr="004870CB" w14:paraId="23FF8226" w14:textId="77777777" w:rsidTr="00CA054E">
        <w:trPr>
          <w:trHeight w:val="675"/>
        </w:trPr>
        <w:tc>
          <w:tcPr>
            <w:tcW w:w="1836" w:type="dxa"/>
            <w:vMerge/>
          </w:tcPr>
          <w:p w14:paraId="4C67970E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3D1ADA37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4A32398F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03D70B07" w14:textId="77777777" w:rsidR="00226E49" w:rsidRPr="004870CB" w:rsidRDefault="00226E49" w:rsidP="00CA054E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6BCECA7B" w14:textId="77777777" w:rsidR="00226E49" w:rsidRPr="00EB403A" w:rsidRDefault="00226E49" w:rsidP="00CA054E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6DDE8" w:themeFill="accent5" w:themeFillTint="66"/>
          </w:tcPr>
          <w:p w14:paraId="773AC0B3" w14:textId="77777777" w:rsidR="00226E49" w:rsidRPr="00EB403A" w:rsidRDefault="00226E49" w:rsidP="00CA054E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67323A" w:rsidRPr="00D31583" w14:paraId="5DF53F78" w14:textId="77777777" w:rsidTr="00CA054E">
        <w:tc>
          <w:tcPr>
            <w:tcW w:w="1836" w:type="dxa"/>
          </w:tcPr>
          <w:p w14:paraId="1C30ADAB" w14:textId="77777777" w:rsidR="0067323A" w:rsidRPr="00D31583" w:rsidRDefault="0067323A" w:rsidP="006732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12834600" w14:textId="61DEE8A0" w:rsidR="0067323A" w:rsidRPr="00BD79B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5572,3</w:t>
            </w:r>
          </w:p>
        </w:tc>
        <w:tc>
          <w:tcPr>
            <w:tcW w:w="1786" w:type="dxa"/>
          </w:tcPr>
          <w:p w14:paraId="51212F69" w14:textId="48199EE7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6105,8</w:t>
            </w:r>
          </w:p>
        </w:tc>
        <w:tc>
          <w:tcPr>
            <w:tcW w:w="1538" w:type="dxa"/>
          </w:tcPr>
          <w:p w14:paraId="0124BEF1" w14:textId="45CB436E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6105,8</w:t>
            </w:r>
          </w:p>
        </w:tc>
        <w:tc>
          <w:tcPr>
            <w:tcW w:w="1420" w:type="dxa"/>
          </w:tcPr>
          <w:p w14:paraId="79BDD753" w14:textId="5EF3DDCC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533,5</w:t>
            </w:r>
          </w:p>
        </w:tc>
        <w:tc>
          <w:tcPr>
            <w:tcW w:w="804" w:type="dxa"/>
          </w:tcPr>
          <w:p w14:paraId="02FA78B4" w14:textId="1159F9D1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67323A" w:rsidRPr="00D31583" w14:paraId="7288EF6E" w14:textId="77777777" w:rsidTr="00CA054E">
        <w:tc>
          <w:tcPr>
            <w:tcW w:w="1836" w:type="dxa"/>
          </w:tcPr>
          <w:p w14:paraId="2490D3A3" w14:textId="77777777" w:rsidR="0067323A" w:rsidRPr="00D31583" w:rsidRDefault="0067323A" w:rsidP="006732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6313D40D" w14:textId="71160267" w:rsidR="0067323A" w:rsidRPr="00BD79B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5572,3</w:t>
            </w:r>
          </w:p>
        </w:tc>
        <w:tc>
          <w:tcPr>
            <w:tcW w:w="1786" w:type="dxa"/>
          </w:tcPr>
          <w:p w14:paraId="0ABAEDA3" w14:textId="2533C6FB" w:rsidR="0067323A" w:rsidRPr="003963F7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6545,8</w:t>
            </w:r>
          </w:p>
        </w:tc>
        <w:tc>
          <w:tcPr>
            <w:tcW w:w="1538" w:type="dxa"/>
          </w:tcPr>
          <w:p w14:paraId="403B43CE" w14:textId="21E6BF02" w:rsidR="0067323A" w:rsidRPr="003963F7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6545,8</w:t>
            </w:r>
          </w:p>
        </w:tc>
        <w:tc>
          <w:tcPr>
            <w:tcW w:w="1420" w:type="dxa"/>
          </w:tcPr>
          <w:p w14:paraId="3CA51B84" w14:textId="14B32414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973,5</w:t>
            </w:r>
          </w:p>
        </w:tc>
        <w:tc>
          <w:tcPr>
            <w:tcW w:w="804" w:type="dxa"/>
          </w:tcPr>
          <w:p w14:paraId="251D5D17" w14:textId="5A37B813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67323A" w:rsidRPr="00D31583" w14:paraId="5FEFD6F7" w14:textId="77777777" w:rsidTr="00CA054E">
        <w:tc>
          <w:tcPr>
            <w:tcW w:w="1836" w:type="dxa"/>
          </w:tcPr>
          <w:p w14:paraId="0A563205" w14:textId="77777777" w:rsidR="0067323A" w:rsidRPr="00D31583" w:rsidRDefault="0067323A" w:rsidP="0067323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27C9A264" w14:textId="37997952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7D678F1F" w14:textId="44688718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-440,0</w:t>
            </w:r>
          </w:p>
        </w:tc>
        <w:tc>
          <w:tcPr>
            <w:tcW w:w="1538" w:type="dxa"/>
          </w:tcPr>
          <w:p w14:paraId="08EA8C54" w14:textId="2C3A86B8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-440,0</w:t>
            </w:r>
          </w:p>
        </w:tc>
        <w:tc>
          <w:tcPr>
            <w:tcW w:w="1420" w:type="dxa"/>
          </w:tcPr>
          <w:p w14:paraId="291633EE" w14:textId="7EBD7468" w:rsidR="0067323A" w:rsidRPr="00C15862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-440,0</w:t>
            </w:r>
          </w:p>
        </w:tc>
        <w:tc>
          <w:tcPr>
            <w:tcW w:w="804" w:type="dxa"/>
          </w:tcPr>
          <w:p w14:paraId="53D2FAE4" w14:textId="269D9CA7" w:rsidR="0067323A" w:rsidRPr="00D31583" w:rsidRDefault="0067323A" w:rsidP="0067323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bookmarkEnd w:id="1"/>
    <w:p w14:paraId="65DE72DC" w14:textId="5DE70F24" w:rsidR="000A6973" w:rsidRPr="00F22A13" w:rsidRDefault="000A6973" w:rsidP="0003059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22A13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F22A13">
        <w:rPr>
          <w:sz w:val="28"/>
          <w:szCs w:val="28"/>
        </w:rPr>
        <w:t xml:space="preserve">сельского поселения </w:t>
      </w:r>
      <w:r w:rsidRPr="00F22A13">
        <w:rPr>
          <w:sz w:val="28"/>
          <w:szCs w:val="28"/>
        </w:rPr>
        <w:t xml:space="preserve">уточнен в сторону </w:t>
      </w:r>
      <w:r w:rsidR="001E35E2" w:rsidRPr="00F22A13">
        <w:rPr>
          <w:sz w:val="28"/>
          <w:szCs w:val="28"/>
        </w:rPr>
        <w:t>увеличения</w:t>
      </w:r>
      <w:r w:rsidRPr="00F22A13">
        <w:rPr>
          <w:sz w:val="28"/>
          <w:szCs w:val="28"/>
        </w:rPr>
        <w:t xml:space="preserve"> по доходам на </w:t>
      </w:r>
      <w:r w:rsidR="0067323A">
        <w:rPr>
          <w:sz w:val="28"/>
          <w:szCs w:val="28"/>
        </w:rPr>
        <w:t>9,6</w:t>
      </w:r>
      <w:r w:rsidRPr="00F22A13">
        <w:rPr>
          <w:sz w:val="28"/>
          <w:szCs w:val="28"/>
        </w:rPr>
        <w:t xml:space="preserve">% </w:t>
      </w:r>
      <w:r w:rsidR="00CE2310" w:rsidRPr="00F22A13">
        <w:rPr>
          <w:sz w:val="28"/>
          <w:szCs w:val="28"/>
        </w:rPr>
        <w:t xml:space="preserve">или на сумму </w:t>
      </w:r>
      <w:r w:rsidR="0067323A">
        <w:rPr>
          <w:sz w:val="28"/>
          <w:szCs w:val="28"/>
        </w:rPr>
        <w:t>533,5 тыс.</w:t>
      </w:r>
      <w:r w:rsidRPr="00F22A13">
        <w:rPr>
          <w:sz w:val="28"/>
          <w:szCs w:val="28"/>
        </w:rPr>
        <w:t xml:space="preserve"> руб</w:t>
      </w:r>
      <w:r w:rsidR="00CE2310" w:rsidRPr="00F22A13">
        <w:rPr>
          <w:sz w:val="28"/>
          <w:szCs w:val="28"/>
        </w:rPr>
        <w:t>л</w:t>
      </w:r>
      <w:r w:rsidR="00906300">
        <w:rPr>
          <w:sz w:val="28"/>
          <w:szCs w:val="28"/>
        </w:rPr>
        <w:t>ей</w:t>
      </w:r>
      <w:r w:rsidRPr="00F22A13">
        <w:rPr>
          <w:sz w:val="28"/>
          <w:szCs w:val="28"/>
        </w:rPr>
        <w:t xml:space="preserve">, </w:t>
      </w:r>
      <w:r w:rsidR="004811DD" w:rsidRPr="00F22A13">
        <w:rPr>
          <w:sz w:val="28"/>
          <w:szCs w:val="28"/>
        </w:rPr>
        <w:t>и увеличен</w:t>
      </w:r>
      <w:r w:rsidRPr="00F22A13">
        <w:rPr>
          <w:sz w:val="28"/>
          <w:szCs w:val="28"/>
        </w:rPr>
        <w:t xml:space="preserve"> по расходам на </w:t>
      </w:r>
      <w:r w:rsidR="0067323A">
        <w:rPr>
          <w:sz w:val="28"/>
          <w:szCs w:val="28"/>
        </w:rPr>
        <w:t>17,5</w:t>
      </w:r>
      <w:r w:rsidRPr="00F22A13">
        <w:rPr>
          <w:sz w:val="28"/>
          <w:szCs w:val="28"/>
        </w:rPr>
        <w:t xml:space="preserve">% </w:t>
      </w:r>
      <w:r w:rsidR="00CE2310" w:rsidRPr="00F22A13">
        <w:rPr>
          <w:sz w:val="28"/>
          <w:szCs w:val="28"/>
        </w:rPr>
        <w:t xml:space="preserve">или на сумму </w:t>
      </w:r>
      <w:r w:rsidR="0067323A">
        <w:rPr>
          <w:sz w:val="28"/>
          <w:szCs w:val="28"/>
        </w:rPr>
        <w:t>973,5 тыс.</w:t>
      </w:r>
      <w:r w:rsidR="00CE2310" w:rsidRPr="00F22A13">
        <w:rPr>
          <w:sz w:val="28"/>
          <w:szCs w:val="28"/>
        </w:rPr>
        <w:t xml:space="preserve"> рубл</w:t>
      </w:r>
      <w:r w:rsidR="0067323A">
        <w:rPr>
          <w:sz w:val="28"/>
          <w:szCs w:val="28"/>
        </w:rPr>
        <w:t>ей</w:t>
      </w:r>
      <w:r w:rsidRPr="00F22A13">
        <w:rPr>
          <w:sz w:val="28"/>
          <w:szCs w:val="28"/>
        </w:rPr>
        <w:t xml:space="preserve">, вследствие чего </w:t>
      </w:r>
      <w:r w:rsidR="00FE6828">
        <w:rPr>
          <w:sz w:val="28"/>
          <w:szCs w:val="28"/>
        </w:rPr>
        <w:t>де</w:t>
      </w:r>
      <w:r w:rsidR="00CE2310" w:rsidRPr="00F22A13">
        <w:rPr>
          <w:sz w:val="28"/>
          <w:szCs w:val="28"/>
        </w:rPr>
        <w:t>фицит</w:t>
      </w:r>
      <w:r w:rsidRPr="00F22A13">
        <w:rPr>
          <w:sz w:val="28"/>
          <w:szCs w:val="28"/>
        </w:rPr>
        <w:t xml:space="preserve"> бюджета </w:t>
      </w:r>
      <w:r w:rsidR="00AD73E7">
        <w:rPr>
          <w:sz w:val="28"/>
          <w:szCs w:val="28"/>
        </w:rPr>
        <w:t>составил</w:t>
      </w:r>
      <w:r w:rsidR="00030595">
        <w:rPr>
          <w:sz w:val="28"/>
          <w:szCs w:val="28"/>
        </w:rPr>
        <w:t xml:space="preserve"> </w:t>
      </w:r>
      <w:r w:rsidR="0067323A">
        <w:rPr>
          <w:sz w:val="28"/>
          <w:szCs w:val="28"/>
        </w:rPr>
        <w:t>440,0 тыс.</w:t>
      </w:r>
      <w:r w:rsidRPr="00F22A13">
        <w:rPr>
          <w:sz w:val="28"/>
          <w:szCs w:val="28"/>
        </w:rPr>
        <w:t xml:space="preserve"> руб</w:t>
      </w:r>
      <w:r w:rsidR="00CE2310" w:rsidRPr="00F22A13">
        <w:rPr>
          <w:sz w:val="28"/>
          <w:szCs w:val="28"/>
        </w:rPr>
        <w:t>л</w:t>
      </w:r>
      <w:r w:rsidR="00906300">
        <w:rPr>
          <w:sz w:val="28"/>
          <w:szCs w:val="28"/>
        </w:rPr>
        <w:t>ей</w:t>
      </w:r>
      <w:r w:rsidR="00CE2310" w:rsidRPr="00F22A13">
        <w:rPr>
          <w:sz w:val="28"/>
          <w:szCs w:val="28"/>
        </w:rPr>
        <w:t>.</w:t>
      </w:r>
    </w:p>
    <w:p w14:paraId="1140D76B" w14:textId="1F556A7E" w:rsidR="00A16081" w:rsidRDefault="00A16081" w:rsidP="00CA05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67323A">
        <w:rPr>
          <w:sz w:val="28"/>
          <w:szCs w:val="28"/>
        </w:rPr>
        <w:t>8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7323A">
        <w:rPr>
          <w:sz w:val="28"/>
          <w:szCs w:val="28"/>
        </w:rPr>
        <w:t>1</w:t>
      </w:r>
      <w:r w:rsidRPr="00155C4B">
        <w:rPr>
          <w:sz w:val="28"/>
          <w:szCs w:val="28"/>
        </w:rPr>
        <w:t>г. №</w:t>
      </w:r>
      <w:r w:rsidR="0067323A">
        <w:rPr>
          <w:sz w:val="28"/>
          <w:szCs w:val="28"/>
        </w:rPr>
        <w:t>76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Нижнематренский сельсовет Добринского муниципального района на 202</w:t>
      </w:r>
      <w:r w:rsidR="0067323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7323A">
        <w:rPr>
          <w:sz w:val="28"/>
          <w:szCs w:val="28"/>
        </w:rPr>
        <w:t xml:space="preserve">3 и </w:t>
      </w:r>
      <w:r>
        <w:rPr>
          <w:sz w:val="28"/>
          <w:szCs w:val="28"/>
        </w:rPr>
        <w:t>202</w:t>
      </w:r>
      <w:r w:rsidR="0067323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(в ред. от 2</w:t>
      </w:r>
      <w:r w:rsidR="0067323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67323A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67323A">
        <w:rPr>
          <w:sz w:val="28"/>
          <w:szCs w:val="28"/>
        </w:rPr>
        <w:t>116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7F94E894" w14:textId="4D147EEC" w:rsidR="00A16081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67323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характеризуется следующими показателями, отраженными в Отчете:</w:t>
      </w:r>
    </w:p>
    <w:p w14:paraId="774E470E" w14:textId="77777777" w:rsidR="0067323A" w:rsidRPr="00732A96" w:rsidRDefault="0067323A" w:rsidP="0067323A">
      <w:pPr>
        <w:spacing w:line="276" w:lineRule="auto"/>
        <w:ind w:firstLine="567"/>
        <w:jc w:val="right"/>
      </w:pPr>
      <w:r>
        <w:t>(</w:t>
      </w:r>
      <w:proofErr w:type="spellStart"/>
      <w:r>
        <w:t>тыс.</w:t>
      </w:r>
      <w:r w:rsidRPr="00732A96">
        <w:t>руб</w:t>
      </w:r>
      <w:proofErr w:type="spellEnd"/>
      <w:r w:rsidRPr="00732A96">
        <w:t>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A16081" w:rsidRPr="00D31583" w14:paraId="310B0D0B" w14:textId="77777777" w:rsidTr="00CA054E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5F7B9C4C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24280480" w14:textId="5FEAF0BC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6732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2E417AC4" w14:textId="63FF1D50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6732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210F89FF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</w:t>
            </w:r>
            <w:proofErr w:type="gramStart"/>
            <w:r>
              <w:rPr>
                <w:b/>
                <w:sz w:val="22"/>
                <w:szCs w:val="22"/>
              </w:rPr>
              <w:t>+,-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6C2DB87A" w14:textId="77777777" w:rsidR="00A16081" w:rsidRPr="00D31583" w:rsidRDefault="00A16081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A16081" w:rsidRPr="00D31583" w14:paraId="638D99F8" w14:textId="77777777" w:rsidTr="00CA054E">
        <w:tc>
          <w:tcPr>
            <w:tcW w:w="1836" w:type="dxa"/>
          </w:tcPr>
          <w:p w14:paraId="1000280E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10D5861" w14:textId="30BE79DF" w:rsidR="00A16081" w:rsidRPr="00BD79B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6105,8</w:t>
            </w:r>
          </w:p>
        </w:tc>
        <w:tc>
          <w:tcPr>
            <w:tcW w:w="1786" w:type="dxa"/>
          </w:tcPr>
          <w:p w14:paraId="28048364" w14:textId="2C3B57BB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6431,2</w:t>
            </w:r>
          </w:p>
        </w:tc>
        <w:tc>
          <w:tcPr>
            <w:tcW w:w="1538" w:type="dxa"/>
          </w:tcPr>
          <w:p w14:paraId="50315A6F" w14:textId="5CA53CB3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+325,4</w:t>
            </w:r>
          </w:p>
        </w:tc>
        <w:tc>
          <w:tcPr>
            <w:tcW w:w="2224" w:type="dxa"/>
          </w:tcPr>
          <w:p w14:paraId="10673CA1" w14:textId="28A4ECF8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A16081" w:rsidRPr="00D31583" w14:paraId="6F774B28" w14:textId="77777777" w:rsidTr="00CA054E">
        <w:tc>
          <w:tcPr>
            <w:tcW w:w="1836" w:type="dxa"/>
          </w:tcPr>
          <w:p w14:paraId="4A58A2C0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4568698E" w14:textId="21AD9DC2" w:rsidR="00A16081" w:rsidRPr="00BD79B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6545,8</w:t>
            </w:r>
          </w:p>
        </w:tc>
        <w:tc>
          <w:tcPr>
            <w:tcW w:w="1786" w:type="dxa"/>
          </w:tcPr>
          <w:p w14:paraId="51A64334" w14:textId="3C07B59E" w:rsidR="00A16081" w:rsidRPr="003963F7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6409,9</w:t>
            </w:r>
          </w:p>
        </w:tc>
        <w:tc>
          <w:tcPr>
            <w:tcW w:w="1538" w:type="dxa"/>
          </w:tcPr>
          <w:p w14:paraId="726CFAD4" w14:textId="1C79F232" w:rsidR="00A16081" w:rsidRPr="003963F7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-135,9</w:t>
            </w:r>
          </w:p>
        </w:tc>
        <w:tc>
          <w:tcPr>
            <w:tcW w:w="2224" w:type="dxa"/>
          </w:tcPr>
          <w:p w14:paraId="59DF8828" w14:textId="160B7666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A16081" w:rsidRPr="00D31583" w14:paraId="610E4680" w14:textId="77777777" w:rsidTr="00CA054E">
        <w:tc>
          <w:tcPr>
            <w:tcW w:w="1836" w:type="dxa"/>
          </w:tcPr>
          <w:p w14:paraId="4E8B3B8F" w14:textId="77777777" w:rsidR="00A16081" w:rsidRPr="00D31583" w:rsidRDefault="00A16081" w:rsidP="00CA054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4E78CADE" w14:textId="4EB374CB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-440,0</w:t>
            </w:r>
          </w:p>
        </w:tc>
        <w:tc>
          <w:tcPr>
            <w:tcW w:w="1786" w:type="dxa"/>
          </w:tcPr>
          <w:p w14:paraId="0B0B9266" w14:textId="684D18CB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+21,3</w:t>
            </w:r>
          </w:p>
        </w:tc>
        <w:tc>
          <w:tcPr>
            <w:tcW w:w="1538" w:type="dxa"/>
          </w:tcPr>
          <w:p w14:paraId="55FC0E2C" w14:textId="3B569DF8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+461,3</w:t>
            </w:r>
          </w:p>
        </w:tc>
        <w:tc>
          <w:tcPr>
            <w:tcW w:w="2224" w:type="dxa"/>
          </w:tcPr>
          <w:p w14:paraId="41B893E3" w14:textId="40E6F375" w:rsidR="00A16081" w:rsidRPr="00D31583" w:rsidRDefault="0067323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</w:t>
            </w:r>
          </w:p>
        </w:tc>
      </w:tr>
    </w:tbl>
    <w:p w14:paraId="7BB390EF" w14:textId="77777777" w:rsidR="00A16081" w:rsidRDefault="00A16081" w:rsidP="00A16081">
      <w:pPr>
        <w:ind w:firstLine="709"/>
        <w:jc w:val="both"/>
        <w:rPr>
          <w:sz w:val="28"/>
          <w:szCs w:val="28"/>
        </w:rPr>
      </w:pPr>
    </w:p>
    <w:p w14:paraId="32CC2B5E" w14:textId="11790A10" w:rsidR="00A16081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840B4A">
        <w:rPr>
          <w:sz w:val="28"/>
          <w:szCs w:val="28"/>
        </w:rPr>
        <w:t>105,</w:t>
      </w:r>
      <w:r w:rsidR="0067323A">
        <w:rPr>
          <w:sz w:val="28"/>
          <w:szCs w:val="28"/>
        </w:rPr>
        <w:t>3</w:t>
      </w:r>
      <w:r>
        <w:rPr>
          <w:sz w:val="28"/>
          <w:szCs w:val="28"/>
        </w:rPr>
        <w:t>%, расходная часть бюджета – на 9</w:t>
      </w:r>
      <w:r w:rsidR="0067323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40B4A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14:paraId="5DA88971" w14:textId="34EA9277" w:rsidR="00A16081" w:rsidRPr="00ED13DE" w:rsidRDefault="00A16081" w:rsidP="00A16081">
      <w:pPr>
        <w:spacing w:line="276" w:lineRule="auto"/>
        <w:ind w:firstLine="567"/>
        <w:jc w:val="both"/>
        <w:rPr>
          <w:sz w:val="28"/>
          <w:szCs w:val="28"/>
        </w:rPr>
      </w:pPr>
      <w:r w:rsidRPr="00ED13DE">
        <w:rPr>
          <w:sz w:val="28"/>
          <w:szCs w:val="28"/>
        </w:rPr>
        <w:t xml:space="preserve">В отчетном году прослеживается тенденция к </w:t>
      </w:r>
      <w:r w:rsidR="00ED13DE" w:rsidRPr="00ED13DE">
        <w:rPr>
          <w:sz w:val="28"/>
          <w:szCs w:val="28"/>
        </w:rPr>
        <w:t>уменьш</w:t>
      </w:r>
      <w:r w:rsidRPr="00ED13DE">
        <w:rPr>
          <w:sz w:val="28"/>
          <w:szCs w:val="28"/>
        </w:rPr>
        <w:t>ению как доходной части бюджета так расходной части бюджета.</w:t>
      </w:r>
    </w:p>
    <w:p w14:paraId="40E3CD41" w14:textId="15351072" w:rsidR="00A16081" w:rsidRDefault="00ED13DE" w:rsidP="00ED13DE">
      <w:pPr>
        <w:pStyle w:val="ad"/>
        <w:ind w:left="0"/>
        <w:rPr>
          <w:b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C4ABFF" wp14:editId="235B9999">
            <wp:extent cx="5760085" cy="29927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3A3688" w14:textId="77777777" w:rsidR="00ED13DE" w:rsidRDefault="00ED13DE" w:rsidP="00ED13DE">
      <w:pPr>
        <w:pStyle w:val="ad"/>
        <w:spacing w:before="240"/>
        <w:ind w:left="1069"/>
        <w:rPr>
          <w:b/>
          <w:sz w:val="32"/>
          <w:szCs w:val="32"/>
        </w:rPr>
      </w:pPr>
    </w:p>
    <w:p w14:paraId="5C4522ED" w14:textId="5196B212" w:rsidR="002A06E8" w:rsidRPr="000F49D2" w:rsidRDefault="002A06E8" w:rsidP="00ED13DE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0F49D2">
        <w:rPr>
          <w:b/>
          <w:sz w:val="32"/>
          <w:szCs w:val="32"/>
        </w:rPr>
        <w:t>Исполнение доходной части бюджета сельского поселения</w:t>
      </w:r>
    </w:p>
    <w:p w14:paraId="6359BFEA" w14:textId="792E62AC" w:rsidR="002A06E8" w:rsidRDefault="002A06E8" w:rsidP="00E92EE1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085D53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ED13DE">
        <w:rPr>
          <w:color w:val="000000"/>
          <w:sz w:val="28"/>
          <w:szCs w:val="28"/>
        </w:rPr>
        <w:t>6431,2 тыс.</w:t>
      </w:r>
      <w:r w:rsidRPr="00085D53">
        <w:rPr>
          <w:color w:val="000000"/>
          <w:sz w:val="28"/>
          <w:szCs w:val="28"/>
        </w:rPr>
        <w:t xml:space="preserve"> руб</w:t>
      </w:r>
      <w:r w:rsidR="00382B12" w:rsidRPr="00085D53">
        <w:rPr>
          <w:color w:val="000000"/>
          <w:sz w:val="28"/>
          <w:szCs w:val="28"/>
        </w:rPr>
        <w:t>лей</w:t>
      </w:r>
      <w:r w:rsidRPr="00085D53">
        <w:rPr>
          <w:color w:val="000000"/>
          <w:sz w:val="28"/>
          <w:szCs w:val="28"/>
        </w:rPr>
        <w:t xml:space="preserve"> или </w:t>
      </w:r>
      <w:r w:rsidR="00AB2FCC">
        <w:rPr>
          <w:color w:val="000000"/>
          <w:sz w:val="28"/>
          <w:szCs w:val="28"/>
        </w:rPr>
        <w:t>105,</w:t>
      </w:r>
      <w:r w:rsidR="00ED13DE">
        <w:rPr>
          <w:color w:val="000000"/>
          <w:sz w:val="28"/>
          <w:szCs w:val="28"/>
        </w:rPr>
        <w:t>3</w:t>
      </w:r>
      <w:r w:rsidRPr="00085D53">
        <w:rPr>
          <w:color w:val="000000"/>
          <w:sz w:val="28"/>
          <w:szCs w:val="28"/>
        </w:rPr>
        <w:t>% к уточненному плану.</w:t>
      </w:r>
    </w:p>
    <w:p w14:paraId="65859C7E" w14:textId="3A15C0E4" w:rsidR="00AB2FCC" w:rsidRPr="00BA3A16" w:rsidRDefault="00AB2FCC" w:rsidP="00AB2FCC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Общая характеристика доходной части бюджета сельского поселения в 202</w:t>
      </w:r>
      <w:r w:rsidR="00ED13DE">
        <w:rPr>
          <w:sz w:val="28"/>
          <w:szCs w:val="28"/>
        </w:rPr>
        <w:t>2</w:t>
      </w:r>
      <w:r w:rsidRPr="00BA3A16">
        <w:rPr>
          <w:sz w:val="28"/>
          <w:szCs w:val="28"/>
        </w:rPr>
        <w:t xml:space="preserve"> году приведена в следующей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AB2FCC" w:rsidRPr="006A7BAD" w14:paraId="3D16379B" w14:textId="77777777" w:rsidTr="00CA054E">
        <w:tc>
          <w:tcPr>
            <w:tcW w:w="1951" w:type="dxa"/>
            <w:vMerge w:val="restart"/>
            <w:shd w:val="clear" w:color="auto" w:fill="B6DDE8" w:themeFill="accent5" w:themeFillTint="66"/>
          </w:tcPr>
          <w:p w14:paraId="51D18462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6DD0920B" w14:textId="5F30CB18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</w:t>
            </w:r>
            <w:r w:rsidR="00ED13DE">
              <w:rPr>
                <w:b/>
                <w:bCs/>
                <w:sz w:val="24"/>
                <w:szCs w:val="24"/>
              </w:rPr>
              <w:t>2</w:t>
            </w:r>
            <w:r w:rsidRPr="006A7B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757FA628" w14:textId="344DA57E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</w:t>
            </w:r>
            <w:r w:rsidR="00ED13DE">
              <w:rPr>
                <w:b/>
                <w:bCs/>
                <w:sz w:val="24"/>
                <w:szCs w:val="24"/>
              </w:rPr>
              <w:t>1</w:t>
            </w:r>
            <w:r w:rsidRPr="006A7BAD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AB2FCC" w:rsidRPr="006A7BAD" w14:paraId="0442C0AC" w14:textId="77777777" w:rsidTr="00CA054E">
        <w:tc>
          <w:tcPr>
            <w:tcW w:w="1951" w:type="dxa"/>
            <w:vMerge/>
            <w:shd w:val="clear" w:color="auto" w:fill="B6DDE8" w:themeFill="accent5" w:themeFillTint="66"/>
          </w:tcPr>
          <w:p w14:paraId="185FFE84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35B3D330" w14:textId="2996345B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</w:t>
            </w:r>
            <w:proofErr w:type="spellStart"/>
            <w:r w:rsidR="00ED13DE">
              <w:rPr>
                <w:b/>
                <w:bCs/>
                <w:sz w:val="24"/>
                <w:szCs w:val="24"/>
              </w:rPr>
              <w:t>тыс.</w:t>
            </w:r>
            <w:r w:rsidRPr="006A7BAD">
              <w:rPr>
                <w:b/>
                <w:bCs/>
                <w:sz w:val="24"/>
                <w:szCs w:val="24"/>
              </w:rPr>
              <w:t>руб</w:t>
            </w:r>
            <w:proofErr w:type="spellEnd"/>
            <w:r w:rsidRPr="006A7BAD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EB9ABFB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4407AA54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751E32CD" w14:textId="77777777" w:rsidR="00AB2FCC" w:rsidRPr="006A7BAD" w:rsidRDefault="00AB2FCC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28FDDF5" w14:textId="2576F98B" w:rsidR="00AB2FCC" w:rsidRPr="006A7BAD" w:rsidRDefault="00ED13DE" w:rsidP="00CA05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тыс.</w:t>
            </w:r>
            <w:r w:rsidR="00AB2FCC" w:rsidRPr="006A7BAD">
              <w:rPr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B2FCC" w:rsidRPr="006A7BAD" w14:paraId="425927DA" w14:textId="77777777" w:rsidTr="00CA054E">
        <w:tc>
          <w:tcPr>
            <w:tcW w:w="1951" w:type="dxa"/>
          </w:tcPr>
          <w:p w14:paraId="0FE63099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0CE31435" w14:textId="4852E881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2851,3</w:t>
            </w:r>
          </w:p>
        </w:tc>
        <w:tc>
          <w:tcPr>
            <w:tcW w:w="1505" w:type="dxa"/>
          </w:tcPr>
          <w:p w14:paraId="7E8AF8B0" w14:textId="6FCB75B3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546" w:type="dxa"/>
          </w:tcPr>
          <w:p w14:paraId="3473640F" w14:textId="530C6BB7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26" w:type="dxa"/>
          </w:tcPr>
          <w:p w14:paraId="49D2717C" w14:textId="700D64F8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01" w:type="dxa"/>
          </w:tcPr>
          <w:p w14:paraId="29587A50" w14:textId="43EF0899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-20,7</w:t>
            </w:r>
          </w:p>
        </w:tc>
      </w:tr>
      <w:tr w:rsidR="00AB2FCC" w:rsidRPr="006A7BAD" w14:paraId="2D2533CD" w14:textId="77777777" w:rsidTr="00CA054E">
        <w:tc>
          <w:tcPr>
            <w:tcW w:w="1951" w:type="dxa"/>
          </w:tcPr>
          <w:p w14:paraId="715AB966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40876AC7" w14:textId="5845B39B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623,3</w:t>
            </w:r>
          </w:p>
        </w:tc>
        <w:tc>
          <w:tcPr>
            <w:tcW w:w="1505" w:type="dxa"/>
          </w:tcPr>
          <w:p w14:paraId="26181D5A" w14:textId="5B1AE967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546" w:type="dxa"/>
          </w:tcPr>
          <w:p w14:paraId="062ABCFF" w14:textId="776B1326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226" w:type="dxa"/>
          </w:tcPr>
          <w:p w14:paraId="30A13810" w14:textId="4041554C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701" w:type="dxa"/>
          </w:tcPr>
          <w:p w14:paraId="33F084D8" w14:textId="28B7CD4F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-42,8</w:t>
            </w:r>
          </w:p>
        </w:tc>
      </w:tr>
      <w:tr w:rsidR="00AB2FCC" w:rsidRPr="006A7BAD" w14:paraId="2748BD33" w14:textId="77777777" w:rsidTr="00CA054E">
        <w:tc>
          <w:tcPr>
            <w:tcW w:w="1951" w:type="dxa"/>
          </w:tcPr>
          <w:p w14:paraId="07411771" w14:textId="77777777" w:rsidR="00AB2FCC" w:rsidRPr="006A7BAD" w:rsidRDefault="00AB2FCC" w:rsidP="00CA054E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672D06F7" w14:textId="09834A26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2956,6</w:t>
            </w:r>
          </w:p>
        </w:tc>
        <w:tc>
          <w:tcPr>
            <w:tcW w:w="1505" w:type="dxa"/>
          </w:tcPr>
          <w:p w14:paraId="4571256B" w14:textId="3DDA9A94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546" w:type="dxa"/>
          </w:tcPr>
          <w:p w14:paraId="20B56519" w14:textId="48DE0BF5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26" w:type="dxa"/>
          </w:tcPr>
          <w:p w14:paraId="69F420C8" w14:textId="27CC1734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701" w:type="dxa"/>
          </w:tcPr>
          <w:p w14:paraId="559A9B68" w14:textId="4E5EE63F" w:rsidR="00AB2FCC" w:rsidRPr="006A7BAD" w:rsidRDefault="000A39C1" w:rsidP="00CA05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-546,9</w:t>
            </w:r>
          </w:p>
        </w:tc>
      </w:tr>
      <w:tr w:rsidR="00AB2FCC" w:rsidRPr="006A7BAD" w14:paraId="3A110BE9" w14:textId="77777777" w:rsidTr="00CA054E">
        <w:tc>
          <w:tcPr>
            <w:tcW w:w="1951" w:type="dxa"/>
            <w:shd w:val="clear" w:color="auto" w:fill="B6DDE8" w:themeFill="accent5" w:themeFillTint="66"/>
          </w:tcPr>
          <w:p w14:paraId="2C8F0DE4" w14:textId="77777777" w:rsidR="00AB2FCC" w:rsidRPr="006A7BAD" w:rsidRDefault="00AB2FCC" w:rsidP="00CA054E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0714BECB" w14:textId="5BED047A" w:rsidR="00AB2FCC" w:rsidRPr="006A7BAD" w:rsidRDefault="000A39C1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6431,2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1E838DA" w14:textId="213189B8" w:rsidR="00AB2FCC" w:rsidRPr="006A7BAD" w:rsidRDefault="000A39C1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04D9EB80" w14:textId="4D8E4454" w:rsidR="00AB2FCC" w:rsidRPr="006A7BAD" w:rsidRDefault="000A39C1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372C3AFB" w14:textId="7287A55A" w:rsidR="00AB2FCC" w:rsidRPr="006A7BAD" w:rsidRDefault="000A39C1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6DF92D7" w14:textId="3FF1DB67" w:rsidR="00AB2FCC" w:rsidRPr="006A7BAD" w:rsidRDefault="000A39C1" w:rsidP="00CA05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-610,4</w:t>
            </w:r>
          </w:p>
        </w:tc>
      </w:tr>
    </w:tbl>
    <w:p w14:paraId="7C622585" w14:textId="4945C249" w:rsidR="00D33B9A" w:rsidRPr="00BA3A16" w:rsidRDefault="00D33B9A" w:rsidP="00D33B9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По сравнению с 202</w:t>
      </w:r>
      <w:r w:rsidR="000A39C1">
        <w:rPr>
          <w:sz w:val="28"/>
          <w:szCs w:val="28"/>
        </w:rPr>
        <w:t>1</w:t>
      </w:r>
      <w:r w:rsidRPr="00BA3A16">
        <w:rPr>
          <w:sz w:val="28"/>
          <w:szCs w:val="28"/>
        </w:rPr>
        <w:t xml:space="preserve"> годом доходы бюджета сельского поселения </w:t>
      </w:r>
      <w:r>
        <w:rPr>
          <w:sz w:val="28"/>
          <w:szCs w:val="28"/>
        </w:rPr>
        <w:t>у</w:t>
      </w:r>
      <w:r w:rsidR="000A39C1">
        <w:rPr>
          <w:sz w:val="28"/>
          <w:szCs w:val="28"/>
        </w:rPr>
        <w:t>меньш</w:t>
      </w:r>
      <w:r>
        <w:rPr>
          <w:sz w:val="28"/>
          <w:szCs w:val="28"/>
        </w:rPr>
        <w:t>ились</w:t>
      </w:r>
      <w:r w:rsidRPr="00BA3A16">
        <w:rPr>
          <w:sz w:val="28"/>
          <w:szCs w:val="28"/>
        </w:rPr>
        <w:t xml:space="preserve"> на </w:t>
      </w:r>
      <w:r w:rsidR="000A39C1">
        <w:rPr>
          <w:sz w:val="28"/>
          <w:szCs w:val="28"/>
        </w:rPr>
        <w:t>8,7</w:t>
      </w:r>
      <w:r w:rsidRPr="00BA3A16">
        <w:rPr>
          <w:sz w:val="28"/>
          <w:szCs w:val="28"/>
        </w:rPr>
        <w:t xml:space="preserve">%. </w:t>
      </w:r>
      <w:r w:rsidR="000A39C1">
        <w:rPr>
          <w:sz w:val="28"/>
          <w:szCs w:val="28"/>
        </w:rPr>
        <w:t>Снижение</w:t>
      </w:r>
      <w:r w:rsidRPr="00BA3A1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0A39C1">
        <w:rPr>
          <w:sz w:val="28"/>
          <w:szCs w:val="28"/>
        </w:rPr>
        <w:t>о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источникам </w:t>
      </w:r>
      <w:r w:rsidRPr="00BA3A16">
        <w:rPr>
          <w:sz w:val="28"/>
          <w:szCs w:val="28"/>
        </w:rPr>
        <w:t>поступлений.</w:t>
      </w:r>
    </w:p>
    <w:p w14:paraId="5C46637D" w14:textId="11199025" w:rsidR="00D33B9A" w:rsidRDefault="00D33B9A" w:rsidP="00D33B9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сельского поселения в разрезе доходных источников представлены </w:t>
      </w:r>
      <w:r w:rsidR="0013713B">
        <w:rPr>
          <w:color w:val="000000"/>
          <w:sz w:val="28"/>
          <w:szCs w:val="28"/>
        </w:rPr>
        <w:t>гистограммой</w:t>
      </w:r>
      <w:r>
        <w:rPr>
          <w:color w:val="000000"/>
          <w:sz w:val="28"/>
          <w:szCs w:val="28"/>
        </w:rPr>
        <w:t>:</w:t>
      </w:r>
    </w:p>
    <w:p w14:paraId="19B5F3B9" w14:textId="06D233CB" w:rsidR="000A39C1" w:rsidRDefault="000A39C1" w:rsidP="000A39C1">
      <w:pPr>
        <w:spacing w:line="276" w:lineRule="auto"/>
        <w:ind w:hanging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0" distR="0" wp14:anchorId="4919B85B" wp14:editId="4F3EC442">
            <wp:extent cx="5760085" cy="321993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8D7BF0" w14:textId="1C030366" w:rsidR="00085D53" w:rsidRPr="00085D53" w:rsidRDefault="002A06E8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Собственные доходы бюджета составили </w:t>
      </w:r>
      <w:r w:rsidR="000A39C1">
        <w:rPr>
          <w:sz w:val="28"/>
          <w:szCs w:val="28"/>
        </w:rPr>
        <w:t>3474,6 тыс.</w:t>
      </w:r>
      <w:r w:rsidRPr="00085D53">
        <w:rPr>
          <w:sz w:val="28"/>
          <w:szCs w:val="28"/>
        </w:rPr>
        <w:t xml:space="preserve"> руб</w:t>
      </w:r>
      <w:r w:rsidR="00382B12" w:rsidRPr="00085D53">
        <w:rPr>
          <w:sz w:val="28"/>
          <w:szCs w:val="28"/>
        </w:rPr>
        <w:t>л</w:t>
      </w:r>
      <w:r w:rsidR="00E92EE1">
        <w:rPr>
          <w:sz w:val="28"/>
          <w:szCs w:val="28"/>
        </w:rPr>
        <w:t>ей</w:t>
      </w:r>
      <w:r w:rsidRPr="00085D53">
        <w:rPr>
          <w:sz w:val="28"/>
          <w:szCs w:val="28"/>
        </w:rPr>
        <w:t xml:space="preserve"> или </w:t>
      </w:r>
      <w:r w:rsidR="000A39C1">
        <w:rPr>
          <w:sz w:val="28"/>
          <w:szCs w:val="28"/>
        </w:rPr>
        <w:t>54,0</w:t>
      </w:r>
      <w:r w:rsidR="00085D53" w:rsidRPr="00085D53">
        <w:rPr>
          <w:sz w:val="28"/>
          <w:szCs w:val="28"/>
        </w:rPr>
        <w:t>% их общего объема, в том числе:</w:t>
      </w:r>
    </w:p>
    <w:p w14:paraId="4BD87A55" w14:textId="13C32CA6" w:rsidR="00085D53" w:rsidRPr="00085D53" w:rsidRDefault="00085D53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налоговые доходы – </w:t>
      </w:r>
      <w:r w:rsidR="000A39C1">
        <w:rPr>
          <w:sz w:val="28"/>
          <w:szCs w:val="28"/>
        </w:rPr>
        <w:t>2851,3 тыс.</w:t>
      </w:r>
      <w:r w:rsidRPr="00085D53">
        <w:rPr>
          <w:sz w:val="28"/>
          <w:szCs w:val="28"/>
        </w:rPr>
        <w:t xml:space="preserve"> рублей или </w:t>
      </w:r>
      <w:r w:rsidR="000A39C1">
        <w:rPr>
          <w:sz w:val="28"/>
          <w:szCs w:val="28"/>
        </w:rPr>
        <w:t>44,3</w:t>
      </w:r>
      <w:r w:rsidRPr="00085D53">
        <w:rPr>
          <w:sz w:val="28"/>
          <w:szCs w:val="28"/>
        </w:rPr>
        <w:t>%,</w:t>
      </w:r>
    </w:p>
    <w:p w14:paraId="4AD9E80B" w14:textId="53533912" w:rsidR="00085D53" w:rsidRDefault="00085D53" w:rsidP="00D33B9A">
      <w:pPr>
        <w:spacing w:line="276" w:lineRule="auto"/>
        <w:ind w:firstLine="567"/>
        <w:jc w:val="both"/>
        <w:rPr>
          <w:sz w:val="28"/>
          <w:szCs w:val="28"/>
        </w:rPr>
      </w:pPr>
      <w:r w:rsidRPr="00085D53">
        <w:rPr>
          <w:sz w:val="28"/>
          <w:szCs w:val="28"/>
        </w:rPr>
        <w:t xml:space="preserve">неналоговые доходы – </w:t>
      </w:r>
      <w:r w:rsidR="000A39C1">
        <w:rPr>
          <w:sz w:val="28"/>
          <w:szCs w:val="28"/>
        </w:rPr>
        <w:t>623,3 тыс.</w:t>
      </w:r>
      <w:r w:rsidRPr="00085D53">
        <w:rPr>
          <w:sz w:val="28"/>
          <w:szCs w:val="28"/>
        </w:rPr>
        <w:t xml:space="preserve"> рубл</w:t>
      </w:r>
      <w:r w:rsidR="00B82577">
        <w:rPr>
          <w:sz w:val="28"/>
          <w:szCs w:val="28"/>
        </w:rPr>
        <w:t>ей</w:t>
      </w:r>
      <w:r w:rsidRPr="00085D53">
        <w:rPr>
          <w:sz w:val="28"/>
          <w:szCs w:val="28"/>
        </w:rPr>
        <w:t xml:space="preserve"> или </w:t>
      </w:r>
      <w:r w:rsidR="000A39C1">
        <w:rPr>
          <w:sz w:val="28"/>
          <w:szCs w:val="28"/>
        </w:rPr>
        <w:t>9,7</w:t>
      </w:r>
      <w:r w:rsidRPr="00085D53">
        <w:rPr>
          <w:sz w:val="28"/>
          <w:szCs w:val="28"/>
        </w:rPr>
        <w:t>%</w:t>
      </w:r>
      <w:r w:rsidR="00A2635B">
        <w:rPr>
          <w:sz w:val="28"/>
          <w:szCs w:val="28"/>
        </w:rPr>
        <w:t>.</w:t>
      </w:r>
    </w:p>
    <w:p w14:paraId="24A7CDAE" w14:textId="77777777" w:rsidR="00442FB8" w:rsidRDefault="00442FB8" w:rsidP="00D33B9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548A6453" w14:textId="77777777" w:rsidR="00442FB8" w:rsidRDefault="00442FB8" w:rsidP="00B82577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35989940" wp14:editId="5AAC552D">
            <wp:extent cx="5698490" cy="4001477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35C298" w14:textId="7483A5CE" w:rsidR="002A06E8" w:rsidRPr="00DE7DDA" w:rsidRDefault="002A06E8" w:rsidP="00085D53">
      <w:pPr>
        <w:spacing w:line="276" w:lineRule="auto"/>
        <w:ind w:firstLine="708"/>
        <w:jc w:val="both"/>
        <w:rPr>
          <w:sz w:val="28"/>
          <w:szCs w:val="28"/>
        </w:rPr>
      </w:pPr>
      <w:r w:rsidRPr="00085D53">
        <w:rPr>
          <w:sz w:val="28"/>
          <w:szCs w:val="28"/>
        </w:rPr>
        <w:lastRenderedPageBreak/>
        <w:t xml:space="preserve">Объем собственных доходов, по сравнению с прошлым годом, </w:t>
      </w:r>
      <w:r w:rsidR="00E92EE1">
        <w:rPr>
          <w:sz w:val="28"/>
          <w:szCs w:val="28"/>
        </w:rPr>
        <w:t>у</w:t>
      </w:r>
      <w:r w:rsidR="000A39C1">
        <w:rPr>
          <w:sz w:val="28"/>
          <w:szCs w:val="28"/>
        </w:rPr>
        <w:t>меньш</w:t>
      </w:r>
      <w:r w:rsidR="00E92EE1">
        <w:rPr>
          <w:sz w:val="28"/>
          <w:szCs w:val="28"/>
        </w:rPr>
        <w:t>ился</w:t>
      </w:r>
      <w:r w:rsidR="00255BCC" w:rsidRPr="00085D53">
        <w:rPr>
          <w:sz w:val="28"/>
          <w:szCs w:val="28"/>
        </w:rPr>
        <w:t xml:space="preserve"> </w:t>
      </w:r>
      <w:r w:rsidRPr="00DE7DDA">
        <w:rPr>
          <w:sz w:val="28"/>
          <w:szCs w:val="28"/>
        </w:rPr>
        <w:t xml:space="preserve">на </w:t>
      </w:r>
      <w:r w:rsidR="000A39C1">
        <w:rPr>
          <w:sz w:val="28"/>
          <w:szCs w:val="28"/>
        </w:rPr>
        <w:t>63,6 тыс.</w:t>
      </w:r>
      <w:r w:rsidRPr="00DE7DDA">
        <w:rPr>
          <w:sz w:val="28"/>
          <w:szCs w:val="28"/>
        </w:rPr>
        <w:t xml:space="preserve"> руб</w:t>
      </w:r>
      <w:r w:rsidR="00382B12" w:rsidRPr="00DE7DDA">
        <w:rPr>
          <w:sz w:val="28"/>
          <w:szCs w:val="28"/>
        </w:rPr>
        <w:t>л</w:t>
      </w:r>
      <w:r w:rsidR="00DE7DDA" w:rsidRPr="00DE7DDA">
        <w:rPr>
          <w:sz w:val="28"/>
          <w:szCs w:val="28"/>
        </w:rPr>
        <w:t>ей</w:t>
      </w:r>
      <w:r w:rsidRPr="00DE7DDA">
        <w:rPr>
          <w:sz w:val="28"/>
          <w:szCs w:val="28"/>
        </w:rPr>
        <w:t xml:space="preserve"> или на </w:t>
      </w:r>
      <w:r w:rsidR="000A39C1">
        <w:rPr>
          <w:sz w:val="28"/>
          <w:szCs w:val="28"/>
        </w:rPr>
        <w:t>1,8</w:t>
      </w:r>
      <w:r w:rsidRPr="00DE7DDA">
        <w:rPr>
          <w:sz w:val="28"/>
          <w:szCs w:val="28"/>
        </w:rPr>
        <w:t xml:space="preserve">%. </w:t>
      </w:r>
    </w:p>
    <w:p w14:paraId="4F897238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66EFBAC3" w14:textId="77777777"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14:paraId="15DCC4AD" w14:textId="4F2B5F8A" w:rsidR="002A06E8" w:rsidRPr="00185031" w:rsidRDefault="002A06E8" w:rsidP="00BD1DD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185031">
        <w:rPr>
          <w:color w:val="000000"/>
          <w:sz w:val="28"/>
          <w:szCs w:val="28"/>
        </w:rPr>
        <w:t xml:space="preserve">сельского поселения </w:t>
      </w:r>
      <w:r w:rsidRPr="00185031">
        <w:rPr>
          <w:color w:val="000000"/>
          <w:sz w:val="28"/>
          <w:szCs w:val="28"/>
        </w:rPr>
        <w:t xml:space="preserve">налоговые доходы, поступившие по </w:t>
      </w:r>
      <w:r w:rsidR="001959F1">
        <w:rPr>
          <w:sz w:val="28"/>
          <w:szCs w:val="28"/>
        </w:rPr>
        <w:t>четырем</w:t>
      </w:r>
      <w:r w:rsidRPr="00185031">
        <w:rPr>
          <w:color w:val="000000"/>
          <w:sz w:val="28"/>
          <w:szCs w:val="28"/>
        </w:rPr>
        <w:t xml:space="preserve"> источникам в сумме </w:t>
      </w:r>
      <w:r w:rsidR="000A39C1">
        <w:rPr>
          <w:color w:val="000000"/>
          <w:sz w:val="28"/>
          <w:szCs w:val="28"/>
        </w:rPr>
        <w:t>2851,3 тыс.</w:t>
      </w:r>
      <w:r w:rsidR="00810212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>руб</w:t>
      </w:r>
      <w:r w:rsidR="00C30343" w:rsidRPr="00185031">
        <w:rPr>
          <w:color w:val="000000"/>
          <w:sz w:val="28"/>
          <w:szCs w:val="28"/>
        </w:rPr>
        <w:t>лей</w:t>
      </w:r>
      <w:r w:rsidRPr="00185031">
        <w:rPr>
          <w:color w:val="000000"/>
          <w:sz w:val="28"/>
          <w:szCs w:val="28"/>
        </w:rPr>
        <w:t xml:space="preserve">, занимают </w:t>
      </w:r>
      <w:r w:rsidR="000A39C1">
        <w:rPr>
          <w:color w:val="000000"/>
          <w:sz w:val="28"/>
          <w:szCs w:val="28"/>
        </w:rPr>
        <w:t>44,3</w:t>
      </w:r>
      <w:r w:rsidRPr="00185031">
        <w:rPr>
          <w:color w:val="000000"/>
          <w:sz w:val="28"/>
          <w:szCs w:val="28"/>
        </w:rPr>
        <w:t xml:space="preserve"> процент</w:t>
      </w:r>
      <w:r w:rsidR="00BD1DD6">
        <w:rPr>
          <w:color w:val="000000"/>
          <w:sz w:val="28"/>
          <w:szCs w:val="28"/>
        </w:rPr>
        <w:t>а</w:t>
      </w:r>
      <w:r w:rsidR="004304FA" w:rsidRPr="00185031">
        <w:rPr>
          <w:color w:val="000000"/>
          <w:sz w:val="28"/>
          <w:szCs w:val="28"/>
        </w:rPr>
        <w:t xml:space="preserve"> от общих поступлений в бюджет</w:t>
      </w:r>
      <w:r w:rsidRPr="00185031">
        <w:rPr>
          <w:color w:val="000000"/>
          <w:sz w:val="28"/>
          <w:szCs w:val="28"/>
        </w:rPr>
        <w:t>.</w:t>
      </w:r>
    </w:p>
    <w:p w14:paraId="5171E1A9" w14:textId="7DA69AA1" w:rsidR="00C30343" w:rsidRDefault="002A06E8" w:rsidP="00BD1DD6">
      <w:pPr>
        <w:spacing w:line="276" w:lineRule="auto"/>
        <w:ind w:firstLine="567"/>
        <w:jc w:val="both"/>
        <w:rPr>
          <w:sz w:val="28"/>
          <w:szCs w:val="28"/>
        </w:rPr>
      </w:pPr>
      <w:r w:rsidRPr="00185031">
        <w:rPr>
          <w:color w:val="000000"/>
          <w:sz w:val="28"/>
          <w:szCs w:val="28"/>
        </w:rPr>
        <w:t>В 20</w:t>
      </w:r>
      <w:r w:rsidR="001959F1">
        <w:rPr>
          <w:color w:val="000000"/>
          <w:sz w:val="28"/>
          <w:szCs w:val="28"/>
        </w:rPr>
        <w:t>2</w:t>
      </w:r>
      <w:r w:rsidR="000A39C1">
        <w:rPr>
          <w:color w:val="000000"/>
          <w:sz w:val="28"/>
          <w:szCs w:val="28"/>
        </w:rPr>
        <w:t>2</w:t>
      </w:r>
      <w:r w:rsidRPr="00185031">
        <w:rPr>
          <w:color w:val="000000"/>
          <w:sz w:val="28"/>
          <w:szCs w:val="28"/>
        </w:rPr>
        <w:t xml:space="preserve"> году план поступлений выполнен   по </w:t>
      </w:r>
      <w:r w:rsidR="009250B8">
        <w:rPr>
          <w:color w:val="000000"/>
          <w:sz w:val="28"/>
          <w:szCs w:val="28"/>
        </w:rPr>
        <w:t>всем</w:t>
      </w:r>
      <w:r w:rsidR="00BB156D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>налогов</w:t>
      </w:r>
      <w:r w:rsidR="00BB156D" w:rsidRPr="00185031">
        <w:rPr>
          <w:color w:val="000000"/>
          <w:sz w:val="28"/>
          <w:szCs w:val="28"/>
        </w:rPr>
        <w:t>ым</w:t>
      </w:r>
      <w:r w:rsidRPr="00185031">
        <w:rPr>
          <w:color w:val="000000"/>
          <w:sz w:val="28"/>
          <w:szCs w:val="28"/>
        </w:rPr>
        <w:t xml:space="preserve"> </w:t>
      </w:r>
      <w:r w:rsidRPr="00185031">
        <w:rPr>
          <w:sz w:val="28"/>
          <w:szCs w:val="28"/>
        </w:rPr>
        <w:t>источник</w:t>
      </w:r>
      <w:r w:rsidR="00BB156D" w:rsidRPr="00185031">
        <w:rPr>
          <w:sz w:val="28"/>
          <w:szCs w:val="28"/>
        </w:rPr>
        <w:t>ам</w:t>
      </w:r>
      <w:r w:rsidR="00F17158">
        <w:rPr>
          <w:sz w:val="28"/>
          <w:szCs w:val="28"/>
        </w:rPr>
        <w:t>:</w:t>
      </w:r>
    </w:p>
    <w:p w14:paraId="2057C780" w14:textId="38DA89C9" w:rsidR="009250B8" w:rsidRPr="009250B8" w:rsidRDefault="009250B8" w:rsidP="006160F5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160F5">
        <w:rPr>
          <w:color w:val="000000"/>
          <w:sz w:val="28"/>
          <w:szCs w:val="28"/>
        </w:rPr>
        <w:t xml:space="preserve">налог на доходы физических лиц исполнен на </w:t>
      </w:r>
      <w:r w:rsidR="000A39C1">
        <w:rPr>
          <w:color w:val="000000"/>
          <w:sz w:val="28"/>
          <w:szCs w:val="28"/>
        </w:rPr>
        <w:t>148,2</w:t>
      </w:r>
      <w:r w:rsidRPr="006160F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</w:t>
      </w:r>
    </w:p>
    <w:p w14:paraId="6457C8A8" w14:textId="4168A762" w:rsidR="009250B8" w:rsidRDefault="009250B8" w:rsidP="009250B8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C75">
        <w:rPr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color w:val="000000"/>
          <w:sz w:val="28"/>
          <w:szCs w:val="28"/>
        </w:rPr>
        <w:t xml:space="preserve"> исполнен на </w:t>
      </w:r>
      <w:r w:rsidR="000A39C1">
        <w:rPr>
          <w:color w:val="000000"/>
          <w:sz w:val="28"/>
          <w:szCs w:val="28"/>
        </w:rPr>
        <w:t>103,3</w:t>
      </w:r>
      <w:r>
        <w:rPr>
          <w:color w:val="000000"/>
          <w:sz w:val="28"/>
          <w:szCs w:val="28"/>
        </w:rPr>
        <w:t>%,</w:t>
      </w:r>
    </w:p>
    <w:p w14:paraId="3F514EA5" w14:textId="1BBCAC5B" w:rsidR="009250B8" w:rsidRDefault="009250B8" w:rsidP="009250B8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физических лиц на </w:t>
      </w:r>
      <w:r w:rsidR="000A39C1">
        <w:rPr>
          <w:color w:val="000000"/>
          <w:sz w:val="28"/>
          <w:szCs w:val="28"/>
        </w:rPr>
        <w:t>166,3</w:t>
      </w:r>
      <w:r>
        <w:rPr>
          <w:color w:val="000000"/>
          <w:sz w:val="28"/>
          <w:szCs w:val="28"/>
        </w:rPr>
        <w:t>%,</w:t>
      </w:r>
    </w:p>
    <w:p w14:paraId="0ABFFD51" w14:textId="7C32DBD6" w:rsidR="00F17158" w:rsidRPr="009250B8" w:rsidRDefault="00BD1DD6" w:rsidP="006926EA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9250B8">
        <w:rPr>
          <w:color w:val="000000"/>
          <w:sz w:val="28"/>
          <w:szCs w:val="28"/>
        </w:rPr>
        <w:t xml:space="preserve">земельный налог на </w:t>
      </w:r>
      <w:r w:rsidR="000A39C1">
        <w:rPr>
          <w:color w:val="000000"/>
          <w:sz w:val="28"/>
          <w:szCs w:val="28"/>
        </w:rPr>
        <w:t>111,0</w:t>
      </w:r>
      <w:r w:rsidRPr="009250B8">
        <w:rPr>
          <w:color w:val="000000"/>
          <w:sz w:val="28"/>
          <w:szCs w:val="28"/>
        </w:rPr>
        <w:t>%</w:t>
      </w:r>
      <w:r w:rsidR="00F17158" w:rsidRPr="009250B8">
        <w:rPr>
          <w:color w:val="000000"/>
          <w:sz w:val="28"/>
          <w:szCs w:val="28"/>
        </w:rPr>
        <w:t>.</w:t>
      </w:r>
    </w:p>
    <w:p w14:paraId="4E328887" w14:textId="0C1AA306" w:rsidR="002A06E8" w:rsidRPr="009250B8" w:rsidRDefault="002A06E8" w:rsidP="00BD1DD6">
      <w:pPr>
        <w:spacing w:after="240" w:line="276" w:lineRule="auto"/>
        <w:ind w:firstLine="567"/>
        <w:jc w:val="both"/>
        <w:rPr>
          <w:sz w:val="28"/>
          <w:szCs w:val="28"/>
        </w:rPr>
      </w:pPr>
      <w:r w:rsidRPr="006160F5">
        <w:rPr>
          <w:sz w:val="28"/>
          <w:szCs w:val="28"/>
        </w:rPr>
        <w:t xml:space="preserve">По сравнению с прошлым годом налоговые доходы </w:t>
      </w:r>
      <w:r w:rsidR="00BD1DD6" w:rsidRPr="006160F5">
        <w:rPr>
          <w:sz w:val="28"/>
          <w:szCs w:val="28"/>
        </w:rPr>
        <w:t>у</w:t>
      </w:r>
      <w:r w:rsidR="000A39C1">
        <w:rPr>
          <w:sz w:val="28"/>
          <w:szCs w:val="28"/>
        </w:rPr>
        <w:t>меньши</w:t>
      </w:r>
      <w:r w:rsidR="00BD1DD6" w:rsidRPr="006160F5">
        <w:rPr>
          <w:sz w:val="28"/>
          <w:szCs w:val="28"/>
        </w:rPr>
        <w:t>лись</w:t>
      </w:r>
      <w:r w:rsidRPr="006160F5">
        <w:rPr>
          <w:sz w:val="28"/>
          <w:szCs w:val="28"/>
        </w:rPr>
        <w:t xml:space="preserve"> </w:t>
      </w:r>
      <w:r w:rsidR="00603A50" w:rsidRPr="006160F5">
        <w:rPr>
          <w:sz w:val="28"/>
          <w:szCs w:val="28"/>
        </w:rPr>
        <w:t>на</w:t>
      </w:r>
      <w:r w:rsidR="009F71CF" w:rsidRPr="006160F5">
        <w:rPr>
          <w:sz w:val="28"/>
          <w:szCs w:val="28"/>
        </w:rPr>
        <w:t xml:space="preserve"> </w:t>
      </w:r>
      <w:r w:rsidR="000A39C1">
        <w:rPr>
          <w:sz w:val="28"/>
          <w:szCs w:val="28"/>
        </w:rPr>
        <w:t>0,7</w:t>
      </w:r>
      <w:r w:rsidRPr="009250B8">
        <w:rPr>
          <w:sz w:val="28"/>
          <w:szCs w:val="28"/>
        </w:rPr>
        <w:t xml:space="preserve">% </w:t>
      </w:r>
      <w:r w:rsidR="009F71CF" w:rsidRPr="009250B8">
        <w:rPr>
          <w:sz w:val="28"/>
          <w:szCs w:val="28"/>
        </w:rPr>
        <w:t xml:space="preserve">или на сумму </w:t>
      </w:r>
      <w:r w:rsidR="000A39C1">
        <w:rPr>
          <w:sz w:val="28"/>
          <w:szCs w:val="28"/>
        </w:rPr>
        <w:t>20,7 тыс.</w:t>
      </w:r>
      <w:r w:rsidR="009F71CF" w:rsidRPr="009250B8">
        <w:rPr>
          <w:sz w:val="28"/>
          <w:szCs w:val="28"/>
        </w:rPr>
        <w:t xml:space="preserve"> рубл</w:t>
      </w:r>
      <w:r w:rsidR="000A39C1">
        <w:rPr>
          <w:sz w:val="28"/>
          <w:szCs w:val="28"/>
        </w:rPr>
        <w:t>ей</w:t>
      </w:r>
      <w:r w:rsidR="009F71CF" w:rsidRPr="009250B8">
        <w:rPr>
          <w:sz w:val="28"/>
          <w:szCs w:val="28"/>
        </w:rPr>
        <w:t xml:space="preserve"> к уровню прошлого года</w:t>
      </w:r>
      <w:r w:rsidRPr="009250B8">
        <w:rPr>
          <w:sz w:val="28"/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60"/>
        <w:gridCol w:w="1560"/>
        <w:gridCol w:w="1559"/>
        <w:gridCol w:w="849"/>
      </w:tblGrid>
      <w:tr w:rsidR="00A169B7" w:rsidRPr="00EB403A" w14:paraId="26944E8A" w14:textId="77777777" w:rsidTr="006160F5">
        <w:tc>
          <w:tcPr>
            <w:tcW w:w="2376" w:type="dxa"/>
            <w:shd w:val="clear" w:color="auto" w:fill="B6DDE8" w:themeFill="accent5" w:themeFillTint="66"/>
          </w:tcPr>
          <w:p w14:paraId="03AC94F0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EDA724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6D5E3B38" w14:textId="3A168556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9250B8">
              <w:rPr>
                <w:b/>
                <w:color w:val="000000"/>
              </w:rPr>
              <w:t>2</w:t>
            </w:r>
            <w:r w:rsidR="000A39C1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5312CD1A" w14:textId="3B209B45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160F5">
              <w:rPr>
                <w:b/>
                <w:color w:val="000000"/>
              </w:rPr>
              <w:t>2</w:t>
            </w:r>
            <w:r w:rsidR="000A39C1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13533EBB" w14:textId="3A70308D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proofErr w:type="spellStart"/>
            <w:r w:rsidR="000A39C1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>руб</w:t>
            </w:r>
            <w:proofErr w:type="spellEnd"/>
            <w:r>
              <w:rPr>
                <w:b/>
                <w:color w:val="000000"/>
              </w:rPr>
              <w:t>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7B9A4F11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14:paraId="69D835C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0A39C1" w:rsidRPr="00805B6A" w14:paraId="4720A91F" w14:textId="77777777" w:rsidTr="006160F5">
        <w:tc>
          <w:tcPr>
            <w:tcW w:w="2376" w:type="dxa"/>
            <w:shd w:val="clear" w:color="auto" w:fill="DAEEF3" w:themeFill="accent5" w:themeFillTint="33"/>
            <w:vAlign w:val="center"/>
          </w:tcPr>
          <w:p w14:paraId="2295DAE7" w14:textId="77777777" w:rsidR="000A39C1" w:rsidRPr="00805B6A" w:rsidRDefault="000A39C1" w:rsidP="000A39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B6A">
              <w:rPr>
                <w:b/>
                <w:bCs/>
                <w:color w:val="000000"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9FB906E" w14:textId="223CECFE" w:rsidR="000A39C1" w:rsidRPr="00805B6A" w:rsidRDefault="000A39C1" w:rsidP="000A39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2E0B4DC" w14:textId="0458AFB8" w:rsidR="000A39C1" w:rsidRPr="00805B6A" w:rsidRDefault="00E13488" w:rsidP="000A39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2851,3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1874127" w14:textId="31DD160B" w:rsidR="000A39C1" w:rsidRPr="00805B6A" w:rsidRDefault="00E13488" w:rsidP="000A39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-20,7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CDB37EE" w14:textId="737ED7E0" w:rsidR="000A39C1" w:rsidRPr="00805B6A" w:rsidRDefault="00E13488" w:rsidP="000A39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14:paraId="70FD793A" w14:textId="74BB8356" w:rsidR="000A39C1" w:rsidRPr="00805B6A" w:rsidRDefault="00E13488" w:rsidP="000A39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A39C1" w:rsidRPr="00CF1C65" w14:paraId="17E2AA2A" w14:textId="77777777" w:rsidTr="00F62113">
        <w:tc>
          <w:tcPr>
            <w:tcW w:w="2376" w:type="dxa"/>
            <w:shd w:val="clear" w:color="auto" w:fill="auto"/>
            <w:vAlign w:val="center"/>
          </w:tcPr>
          <w:p w14:paraId="4B04D843" w14:textId="77777777" w:rsidR="000A39C1" w:rsidRPr="005C7805" w:rsidRDefault="000A39C1" w:rsidP="000A39C1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95F8E" w14:textId="00403A34" w:rsidR="000A39C1" w:rsidRPr="005C7805" w:rsidRDefault="000A39C1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14:paraId="7B037C8F" w14:textId="3BEDED3E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E8012" w14:textId="4BD35749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411C6" w14:textId="2D0E0BFC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FAAD99" w14:textId="22202B58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A39C1" w:rsidRPr="00CF1C65" w14:paraId="659F51A3" w14:textId="77777777" w:rsidTr="00777DDC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14:paraId="6DA6D017" w14:textId="77777777" w:rsidR="000A39C1" w:rsidRPr="005C7805" w:rsidRDefault="000A39C1" w:rsidP="000A39C1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A0375" w14:textId="785F573D" w:rsidR="000A39C1" w:rsidRPr="005C7805" w:rsidRDefault="000A39C1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50B37825" w14:textId="24E0A583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4F8B7" w14:textId="38E413C4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62CB8" w14:textId="7BF1FCAE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F3E5714" w14:textId="6D598DDD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0A39C1" w:rsidRPr="00CF1C65" w14:paraId="63FA2DCC" w14:textId="77777777" w:rsidTr="00777DDC">
        <w:tc>
          <w:tcPr>
            <w:tcW w:w="2376" w:type="dxa"/>
            <w:shd w:val="clear" w:color="auto" w:fill="auto"/>
            <w:vAlign w:val="center"/>
          </w:tcPr>
          <w:p w14:paraId="2E526080" w14:textId="77777777" w:rsidR="000A39C1" w:rsidRPr="005C7805" w:rsidRDefault="000A39C1" w:rsidP="000A39C1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CCABE" w14:textId="02DF48C9" w:rsidR="000A39C1" w:rsidRPr="005C7805" w:rsidRDefault="000A39C1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14:paraId="020AB65D" w14:textId="6D68AD57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2D15E" w14:textId="3D161BEF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6FD36" w14:textId="628BD365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+42,4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DCCC6F9" w14:textId="050CF8DD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A39C1" w:rsidRPr="00CF1C65" w14:paraId="29AFFCE2" w14:textId="77777777" w:rsidTr="00F62113">
        <w:tc>
          <w:tcPr>
            <w:tcW w:w="2376" w:type="dxa"/>
            <w:shd w:val="clear" w:color="auto" w:fill="auto"/>
            <w:vAlign w:val="center"/>
          </w:tcPr>
          <w:p w14:paraId="0FBBE851" w14:textId="77777777" w:rsidR="000A39C1" w:rsidRPr="005C7805" w:rsidRDefault="000A39C1" w:rsidP="000A39C1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C32E9" w14:textId="039CA4BB" w:rsidR="000A39C1" w:rsidRPr="005C7805" w:rsidRDefault="000A39C1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560" w:type="dxa"/>
            <w:vAlign w:val="center"/>
          </w:tcPr>
          <w:p w14:paraId="52C9D30F" w14:textId="5B2278C4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2CC0E" w14:textId="14545C5C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AF441" w14:textId="35ABDE2D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F8919CF" w14:textId="3D556FA8" w:rsidR="000A39C1" w:rsidRPr="005C7805" w:rsidRDefault="00E13488" w:rsidP="000A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</w:tr>
    </w:tbl>
    <w:p w14:paraId="5F85260B" w14:textId="0FBDC74F" w:rsidR="00915594" w:rsidRDefault="002A06E8" w:rsidP="00805B6A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sz w:val="28"/>
          <w:szCs w:val="28"/>
        </w:rPr>
        <w:t>Анализ структуры налоговых доходов по основным группам и видам показал, что основная доля налоговых доходов приходится на</w:t>
      </w:r>
      <w:r w:rsidRPr="00185031">
        <w:rPr>
          <w:color w:val="C00000"/>
          <w:sz w:val="28"/>
          <w:szCs w:val="28"/>
        </w:rPr>
        <w:t xml:space="preserve"> </w:t>
      </w:r>
      <w:r w:rsidR="002F0D26" w:rsidRPr="00185031">
        <w:rPr>
          <w:b/>
          <w:color w:val="000000"/>
          <w:sz w:val="28"/>
          <w:szCs w:val="28"/>
        </w:rPr>
        <w:t>земельный налог</w:t>
      </w:r>
      <w:r w:rsidR="00915594" w:rsidRPr="00185031">
        <w:rPr>
          <w:color w:val="000000"/>
          <w:sz w:val="28"/>
          <w:szCs w:val="28"/>
        </w:rPr>
        <w:t xml:space="preserve">, </w:t>
      </w:r>
      <w:r w:rsidR="00881746" w:rsidRPr="00185031">
        <w:rPr>
          <w:color w:val="000000"/>
          <w:sz w:val="28"/>
          <w:szCs w:val="28"/>
        </w:rPr>
        <w:t>удельный вес которого</w:t>
      </w:r>
      <w:r w:rsidR="00915594" w:rsidRPr="00185031">
        <w:rPr>
          <w:color w:val="000000"/>
          <w:sz w:val="28"/>
          <w:szCs w:val="28"/>
        </w:rPr>
        <w:t xml:space="preserve"> </w:t>
      </w:r>
      <w:r w:rsidR="00881746" w:rsidRPr="00185031">
        <w:rPr>
          <w:color w:val="000000"/>
          <w:sz w:val="28"/>
          <w:szCs w:val="28"/>
        </w:rPr>
        <w:t xml:space="preserve">составляет </w:t>
      </w:r>
      <w:r w:rsidR="00216989">
        <w:rPr>
          <w:color w:val="000000"/>
          <w:sz w:val="28"/>
          <w:szCs w:val="28"/>
        </w:rPr>
        <w:t>57</w:t>
      </w:r>
      <w:r w:rsidR="00440B2B">
        <w:rPr>
          <w:color w:val="000000"/>
          <w:sz w:val="28"/>
          <w:szCs w:val="28"/>
        </w:rPr>
        <w:t>,</w:t>
      </w:r>
      <w:r w:rsidR="00E13488">
        <w:rPr>
          <w:color w:val="000000"/>
          <w:sz w:val="28"/>
          <w:szCs w:val="28"/>
        </w:rPr>
        <w:t>4</w:t>
      </w:r>
      <w:r w:rsidR="00915594" w:rsidRPr="00185031">
        <w:rPr>
          <w:color w:val="000000"/>
          <w:sz w:val="28"/>
          <w:szCs w:val="28"/>
        </w:rPr>
        <w:t xml:space="preserve">% </w:t>
      </w:r>
      <w:r w:rsidR="00A169B7" w:rsidRPr="00185031">
        <w:rPr>
          <w:color w:val="000000"/>
          <w:sz w:val="28"/>
          <w:szCs w:val="28"/>
        </w:rPr>
        <w:t>налог</w:t>
      </w:r>
      <w:r w:rsidR="00050CF1" w:rsidRPr="00185031">
        <w:rPr>
          <w:color w:val="000000"/>
          <w:sz w:val="28"/>
          <w:szCs w:val="28"/>
        </w:rPr>
        <w:t>о</w:t>
      </w:r>
      <w:r w:rsidR="00A169B7" w:rsidRPr="00185031">
        <w:rPr>
          <w:color w:val="000000"/>
          <w:sz w:val="28"/>
          <w:szCs w:val="28"/>
        </w:rPr>
        <w:t>вых</w:t>
      </w:r>
      <w:r w:rsidR="009D7A53" w:rsidRPr="00185031">
        <w:rPr>
          <w:color w:val="000000"/>
          <w:sz w:val="28"/>
          <w:szCs w:val="28"/>
        </w:rPr>
        <w:t xml:space="preserve"> </w:t>
      </w:r>
      <w:r w:rsidR="00915594" w:rsidRPr="00185031">
        <w:rPr>
          <w:color w:val="000000"/>
          <w:sz w:val="28"/>
          <w:szCs w:val="28"/>
        </w:rPr>
        <w:t>доходов. Поступления в 20</w:t>
      </w:r>
      <w:r w:rsidR="00440B2B">
        <w:rPr>
          <w:color w:val="000000"/>
          <w:sz w:val="28"/>
          <w:szCs w:val="28"/>
        </w:rPr>
        <w:t>2</w:t>
      </w:r>
      <w:r w:rsidR="00E13488">
        <w:rPr>
          <w:color w:val="000000"/>
          <w:sz w:val="28"/>
          <w:szCs w:val="28"/>
        </w:rPr>
        <w:t>2</w:t>
      </w:r>
      <w:r w:rsidR="00915594" w:rsidRPr="00185031">
        <w:rPr>
          <w:color w:val="000000"/>
          <w:sz w:val="28"/>
          <w:szCs w:val="28"/>
        </w:rPr>
        <w:t xml:space="preserve"> году составили </w:t>
      </w:r>
      <w:r w:rsidR="00E13488">
        <w:rPr>
          <w:color w:val="000000"/>
          <w:sz w:val="28"/>
          <w:szCs w:val="28"/>
        </w:rPr>
        <w:t>1638,1 тыс.</w:t>
      </w:r>
      <w:r w:rsidR="00915594" w:rsidRPr="00185031">
        <w:rPr>
          <w:color w:val="000000"/>
          <w:sz w:val="28"/>
          <w:szCs w:val="28"/>
        </w:rPr>
        <w:t xml:space="preserve"> руб</w:t>
      </w:r>
      <w:r w:rsidR="006A7AF6" w:rsidRPr="00185031">
        <w:rPr>
          <w:color w:val="000000"/>
          <w:sz w:val="28"/>
          <w:szCs w:val="28"/>
        </w:rPr>
        <w:t>л</w:t>
      </w:r>
      <w:r w:rsidR="00223051">
        <w:rPr>
          <w:color w:val="000000"/>
          <w:sz w:val="28"/>
          <w:szCs w:val="28"/>
        </w:rPr>
        <w:t>ей</w:t>
      </w:r>
      <w:r w:rsidR="00915594" w:rsidRPr="00185031">
        <w:rPr>
          <w:color w:val="000000"/>
          <w:sz w:val="28"/>
          <w:szCs w:val="28"/>
        </w:rPr>
        <w:t xml:space="preserve"> или </w:t>
      </w:r>
      <w:r w:rsidR="00E13488">
        <w:rPr>
          <w:color w:val="000000"/>
          <w:sz w:val="28"/>
          <w:szCs w:val="28"/>
        </w:rPr>
        <w:t>111,0</w:t>
      </w:r>
      <w:r w:rsidR="00915594" w:rsidRPr="00185031">
        <w:rPr>
          <w:color w:val="000000"/>
          <w:sz w:val="28"/>
          <w:szCs w:val="28"/>
        </w:rPr>
        <w:t xml:space="preserve">% к уточненному плану. </w:t>
      </w:r>
    </w:p>
    <w:p w14:paraId="121159D4" w14:textId="01863762" w:rsidR="00805B6A" w:rsidRDefault="00805B6A" w:rsidP="00805B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1463C">
        <w:rPr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86081">
        <w:rPr>
          <w:b/>
          <w:color w:val="000000"/>
          <w:sz w:val="28"/>
          <w:szCs w:val="28"/>
        </w:rPr>
        <w:t>налог</w:t>
      </w:r>
      <w:r>
        <w:rPr>
          <w:b/>
          <w:color w:val="000000"/>
          <w:sz w:val="28"/>
          <w:szCs w:val="28"/>
        </w:rPr>
        <w:t>,</w:t>
      </w:r>
      <w:r w:rsidRPr="00E860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взимаемый в связи с применением упрощенной системы налогообложения,</w:t>
      </w:r>
      <w:r w:rsidRPr="00E86081">
        <w:rPr>
          <w:b/>
          <w:bCs/>
          <w:color w:val="000000"/>
          <w:sz w:val="28"/>
          <w:szCs w:val="28"/>
        </w:rPr>
        <w:t xml:space="preserve"> </w:t>
      </w:r>
      <w:r w:rsidRPr="00E86081">
        <w:rPr>
          <w:bCs/>
          <w:color w:val="000000"/>
          <w:sz w:val="28"/>
          <w:szCs w:val="28"/>
        </w:rPr>
        <w:t xml:space="preserve">приходится </w:t>
      </w:r>
      <w:r w:rsidR="00216989">
        <w:rPr>
          <w:bCs/>
          <w:color w:val="000000"/>
          <w:sz w:val="28"/>
          <w:szCs w:val="28"/>
        </w:rPr>
        <w:t>34,1</w:t>
      </w:r>
      <w:r w:rsidRPr="00E86081">
        <w:rPr>
          <w:bCs/>
          <w:color w:val="000000"/>
          <w:sz w:val="28"/>
          <w:szCs w:val="28"/>
        </w:rPr>
        <w:t>% налоговых доходов бюджета,</w:t>
      </w:r>
      <w:r w:rsidRPr="00E86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который </w:t>
      </w:r>
      <w:r w:rsidRPr="00E86081">
        <w:rPr>
          <w:color w:val="000000"/>
          <w:sz w:val="28"/>
          <w:szCs w:val="28"/>
        </w:rPr>
        <w:t xml:space="preserve">поступил в бюджет сельского поселения в сумме </w:t>
      </w:r>
      <w:r w:rsidR="00E13488">
        <w:rPr>
          <w:color w:val="000000"/>
          <w:sz w:val="28"/>
          <w:szCs w:val="28"/>
        </w:rPr>
        <w:t>971,3 тыс.</w:t>
      </w:r>
      <w:r w:rsidRPr="00E86081">
        <w:rPr>
          <w:color w:val="000000"/>
          <w:sz w:val="28"/>
          <w:szCs w:val="28"/>
        </w:rPr>
        <w:t xml:space="preserve"> рубл</w:t>
      </w:r>
      <w:r w:rsidR="00216989">
        <w:rPr>
          <w:color w:val="000000"/>
          <w:sz w:val="28"/>
          <w:szCs w:val="28"/>
        </w:rPr>
        <w:t>ей</w:t>
      </w:r>
      <w:r w:rsidRPr="00E86081">
        <w:rPr>
          <w:color w:val="000000"/>
          <w:sz w:val="28"/>
          <w:szCs w:val="28"/>
        </w:rPr>
        <w:t xml:space="preserve"> и с выполнением плана на </w:t>
      </w:r>
      <w:r w:rsidR="00E13488">
        <w:rPr>
          <w:color w:val="000000"/>
          <w:sz w:val="28"/>
          <w:szCs w:val="28"/>
        </w:rPr>
        <w:t>103,3</w:t>
      </w:r>
      <w:r w:rsidRPr="00E8608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14:paraId="3EAFC7B9" w14:textId="64B06466" w:rsidR="00E36B59" w:rsidRPr="00185031" w:rsidRDefault="006C21E1" w:rsidP="00805B6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b/>
          <w:color w:val="000000"/>
          <w:sz w:val="28"/>
          <w:szCs w:val="28"/>
        </w:rPr>
        <w:lastRenderedPageBreak/>
        <w:t>На налог</w:t>
      </w:r>
      <w:r w:rsidR="00594C67" w:rsidRPr="00185031">
        <w:rPr>
          <w:b/>
          <w:color w:val="000000"/>
          <w:sz w:val="28"/>
          <w:szCs w:val="28"/>
        </w:rPr>
        <w:t xml:space="preserve"> на доходы с физических лиц</w:t>
      </w:r>
      <w:r w:rsidRPr="00185031">
        <w:rPr>
          <w:bCs/>
          <w:color w:val="000000"/>
          <w:sz w:val="28"/>
          <w:szCs w:val="28"/>
        </w:rPr>
        <w:t xml:space="preserve"> </w:t>
      </w:r>
      <w:r w:rsidR="00915594" w:rsidRPr="00185031">
        <w:rPr>
          <w:bCs/>
          <w:color w:val="000000"/>
          <w:sz w:val="28"/>
          <w:szCs w:val="28"/>
        </w:rPr>
        <w:t xml:space="preserve">приходится </w:t>
      </w:r>
      <w:r w:rsidR="00440B2B">
        <w:rPr>
          <w:bCs/>
          <w:color w:val="000000"/>
          <w:sz w:val="28"/>
          <w:szCs w:val="28"/>
        </w:rPr>
        <w:t>7,</w:t>
      </w:r>
      <w:r w:rsidR="00E13488">
        <w:rPr>
          <w:bCs/>
          <w:color w:val="000000"/>
          <w:sz w:val="28"/>
          <w:szCs w:val="28"/>
        </w:rPr>
        <w:t>2</w:t>
      </w:r>
      <w:r w:rsidR="00915594" w:rsidRPr="00185031">
        <w:rPr>
          <w:bCs/>
          <w:color w:val="000000"/>
          <w:sz w:val="28"/>
          <w:szCs w:val="28"/>
        </w:rPr>
        <w:t xml:space="preserve">% </w:t>
      </w:r>
      <w:r w:rsidR="00050CF1" w:rsidRPr="00185031">
        <w:rPr>
          <w:bCs/>
          <w:color w:val="000000"/>
          <w:sz w:val="28"/>
          <w:szCs w:val="28"/>
        </w:rPr>
        <w:t>налоговых</w:t>
      </w:r>
      <w:r w:rsidR="00915594" w:rsidRPr="00185031">
        <w:rPr>
          <w:bCs/>
          <w:color w:val="000000"/>
          <w:sz w:val="28"/>
          <w:szCs w:val="28"/>
        </w:rPr>
        <w:t xml:space="preserve"> доходов бюджета,</w:t>
      </w:r>
      <w:r w:rsidR="002A06E8" w:rsidRPr="00185031">
        <w:rPr>
          <w:color w:val="000000"/>
          <w:sz w:val="28"/>
          <w:szCs w:val="28"/>
        </w:rPr>
        <w:t xml:space="preserve"> поступил в бюджет </w:t>
      </w:r>
      <w:r w:rsidR="00D971F0" w:rsidRPr="00185031">
        <w:rPr>
          <w:color w:val="000000"/>
          <w:sz w:val="28"/>
          <w:szCs w:val="28"/>
        </w:rPr>
        <w:t xml:space="preserve">сельского поселения </w:t>
      </w:r>
      <w:r w:rsidR="002A06E8" w:rsidRPr="00185031">
        <w:rPr>
          <w:color w:val="000000"/>
          <w:sz w:val="28"/>
          <w:szCs w:val="28"/>
        </w:rPr>
        <w:t xml:space="preserve">в сумме </w:t>
      </w:r>
      <w:r w:rsidR="00E13488">
        <w:rPr>
          <w:color w:val="000000"/>
          <w:sz w:val="28"/>
          <w:szCs w:val="28"/>
        </w:rPr>
        <w:t>205,3 тыс.</w:t>
      </w:r>
      <w:r w:rsidR="00915594" w:rsidRPr="00185031">
        <w:rPr>
          <w:color w:val="000000"/>
          <w:sz w:val="28"/>
          <w:szCs w:val="28"/>
        </w:rPr>
        <w:t xml:space="preserve"> </w:t>
      </w:r>
      <w:r w:rsidR="002A06E8" w:rsidRPr="00185031">
        <w:rPr>
          <w:color w:val="000000"/>
          <w:sz w:val="28"/>
          <w:szCs w:val="28"/>
        </w:rPr>
        <w:t>руб</w:t>
      </w:r>
      <w:r w:rsidR="006A7AF6" w:rsidRPr="00185031">
        <w:rPr>
          <w:color w:val="000000"/>
          <w:sz w:val="28"/>
          <w:szCs w:val="28"/>
        </w:rPr>
        <w:t>л</w:t>
      </w:r>
      <w:r w:rsidR="00440B2B">
        <w:rPr>
          <w:color w:val="000000"/>
          <w:sz w:val="28"/>
          <w:szCs w:val="28"/>
        </w:rPr>
        <w:t>ей</w:t>
      </w:r>
      <w:r w:rsidR="002A06E8" w:rsidRPr="00185031">
        <w:rPr>
          <w:color w:val="000000"/>
          <w:sz w:val="28"/>
          <w:szCs w:val="28"/>
        </w:rPr>
        <w:t xml:space="preserve"> и с выполнением плана на </w:t>
      </w:r>
      <w:r w:rsidR="00E13488">
        <w:rPr>
          <w:color w:val="000000"/>
          <w:sz w:val="28"/>
          <w:szCs w:val="28"/>
        </w:rPr>
        <w:t>148,2</w:t>
      </w:r>
      <w:r w:rsidR="002A06E8" w:rsidRPr="00185031">
        <w:rPr>
          <w:color w:val="000000"/>
          <w:sz w:val="28"/>
          <w:szCs w:val="28"/>
        </w:rPr>
        <w:t>%</w:t>
      </w:r>
      <w:r w:rsidR="00D971F0" w:rsidRPr="00185031">
        <w:rPr>
          <w:color w:val="000000"/>
          <w:sz w:val="28"/>
          <w:szCs w:val="28"/>
        </w:rPr>
        <w:t>.</w:t>
      </w:r>
      <w:r w:rsidR="002A06E8" w:rsidRPr="00185031">
        <w:rPr>
          <w:color w:val="000000"/>
          <w:sz w:val="28"/>
          <w:szCs w:val="28"/>
        </w:rPr>
        <w:t xml:space="preserve"> </w:t>
      </w:r>
    </w:p>
    <w:p w14:paraId="788DD666" w14:textId="67A9F634" w:rsidR="00D971F0" w:rsidRDefault="00C149C8" w:rsidP="006A05E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85031">
        <w:rPr>
          <w:color w:val="000000"/>
          <w:sz w:val="28"/>
          <w:szCs w:val="28"/>
        </w:rPr>
        <w:t xml:space="preserve">В результате </w:t>
      </w:r>
      <w:r w:rsidR="00E36B59" w:rsidRPr="00185031">
        <w:rPr>
          <w:color w:val="000000"/>
          <w:sz w:val="28"/>
          <w:szCs w:val="28"/>
        </w:rPr>
        <w:t xml:space="preserve">переисполнения плана по </w:t>
      </w:r>
      <w:r w:rsidR="006A7AF6" w:rsidRPr="00185031">
        <w:rPr>
          <w:color w:val="000000"/>
          <w:sz w:val="28"/>
          <w:szCs w:val="28"/>
        </w:rPr>
        <w:t>налоговым доходным источникам</w:t>
      </w:r>
      <w:r w:rsidR="00594C67" w:rsidRPr="00185031">
        <w:rPr>
          <w:color w:val="000000"/>
          <w:sz w:val="28"/>
          <w:szCs w:val="28"/>
        </w:rPr>
        <w:t xml:space="preserve"> </w:t>
      </w:r>
      <w:r w:rsidRPr="00185031">
        <w:rPr>
          <w:color w:val="000000"/>
          <w:sz w:val="28"/>
          <w:szCs w:val="28"/>
        </w:rPr>
        <w:t xml:space="preserve">получены </w:t>
      </w:r>
      <w:r w:rsidR="007E374E" w:rsidRPr="00185031">
        <w:rPr>
          <w:color w:val="000000"/>
          <w:sz w:val="28"/>
          <w:szCs w:val="28"/>
        </w:rPr>
        <w:t xml:space="preserve">дополнительные </w:t>
      </w:r>
      <w:r w:rsidRPr="00185031">
        <w:rPr>
          <w:color w:val="000000"/>
          <w:sz w:val="28"/>
          <w:szCs w:val="28"/>
        </w:rPr>
        <w:t xml:space="preserve">доходы в сумме </w:t>
      </w:r>
      <w:r w:rsidR="00E13488">
        <w:rPr>
          <w:color w:val="000000"/>
          <w:sz w:val="28"/>
          <w:szCs w:val="28"/>
        </w:rPr>
        <w:t>274,8 тыс.</w:t>
      </w:r>
      <w:r w:rsidRPr="00185031">
        <w:rPr>
          <w:color w:val="000000"/>
          <w:sz w:val="28"/>
          <w:szCs w:val="28"/>
        </w:rPr>
        <w:t xml:space="preserve"> руб</w:t>
      </w:r>
      <w:r w:rsidR="006A7AF6" w:rsidRPr="00185031">
        <w:rPr>
          <w:color w:val="000000"/>
          <w:sz w:val="28"/>
          <w:szCs w:val="28"/>
        </w:rPr>
        <w:t>л</w:t>
      </w:r>
      <w:r w:rsidR="006A05EF">
        <w:rPr>
          <w:color w:val="000000"/>
          <w:sz w:val="28"/>
          <w:szCs w:val="28"/>
        </w:rPr>
        <w:t>ей</w:t>
      </w:r>
      <w:r w:rsidRPr="00185031">
        <w:rPr>
          <w:color w:val="000000"/>
          <w:sz w:val="28"/>
          <w:szCs w:val="28"/>
        </w:rPr>
        <w:t>.</w:t>
      </w:r>
    </w:p>
    <w:p w14:paraId="6C2CC58E" w14:textId="77777777" w:rsidR="002A06E8" w:rsidRPr="0028470F" w:rsidRDefault="00E24ADD" w:rsidP="00892FE9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28470F">
        <w:rPr>
          <w:b/>
          <w:i/>
          <w:sz w:val="30"/>
          <w:szCs w:val="30"/>
        </w:rPr>
        <w:t>3</w:t>
      </w:r>
      <w:r w:rsidR="002A06E8" w:rsidRPr="0028470F">
        <w:rPr>
          <w:b/>
          <w:i/>
          <w:sz w:val="30"/>
          <w:szCs w:val="30"/>
        </w:rPr>
        <w:t>.2. Неналоговые доходы</w:t>
      </w:r>
    </w:p>
    <w:p w14:paraId="0CA3CA7B" w14:textId="09D02D83" w:rsidR="005A2728" w:rsidRPr="002C20BE" w:rsidRDefault="005A2728" w:rsidP="008D0673">
      <w:pPr>
        <w:spacing w:line="276" w:lineRule="auto"/>
        <w:ind w:firstLine="567"/>
        <w:jc w:val="both"/>
        <w:rPr>
          <w:sz w:val="28"/>
          <w:szCs w:val="28"/>
        </w:rPr>
      </w:pPr>
      <w:r w:rsidRPr="002C20BE">
        <w:rPr>
          <w:sz w:val="28"/>
          <w:szCs w:val="28"/>
        </w:rPr>
        <w:t>В доходы бюджета сельского поселения за 20</w:t>
      </w:r>
      <w:r w:rsidR="00440B2B">
        <w:rPr>
          <w:sz w:val="28"/>
          <w:szCs w:val="28"/>
        </w:rPr>
        <w:t>2</w:t>
      </w:r>
      <w:r w:rsidR="00E13488">
        <w:rPr>
          <w:sz w:val="28"/>
          <w:szCs w:val="28"/>
        </w:rPr>
        <w:t>2</w:t>
      </w:r>
      <w:r w:rsidRPr="002C20BE">
        <w:rPr>
          <w:sz w:val="28"/>
          <w:szCs w:val="28"/>
        </w:rPr>
        <w:t xml:space="preserve"> год поступило неналоговых доходов </w:t>
      </w:r>
      <w:r w:rsidR="00E13488">
        <w:rPr>
          <w:sz w:val="28"/>
          <w:szCs w:val="28"/>
        </w:rPr>
        <w:t>623,3 тыс.</w:t>
      </w:r>
      <w:r w:rsidRPr="002C20BE">
        <w:rPr>
          <w:sz w:val="28"/>
          <w:szCs w:val="28"/>
        </w:rPr>
        <w:t xml:space="preserve"> руб</w:t>
      </w:r>
      <w:r w:rsidR="002C20BE" w:rsidRPr="002C20BE">
        <w:rPr>
          <w:sz w:val="28"/>
          <w:szCs w:val="28"/>
        </w:rPr>
        <w:t>л</w:t>
      </w:r>
      <w:r w:rsidR="00FA39C5">
        <w:rPr>
          <w:sz w:val="28"/>
          <w:szCs w:val="28"/>
        </w:rPr>
        <w:t>ей</w:t>
      </w:r>
      <w:r w:rsidRPr="002C20BE">
        <w:rPr>
          <w:sz w:val="28"/>
          <w:szCs w:val="28"/>
        </w:rPr>
        <w:t xml:space="preserve">, что составляет </w:t>
      </w:r>
      <w:r w:rsidR="00E13488">
        <w:rPr>
          <w:sz w:val="28"/>
          <w:szCs w:val="28"/>
        </w:rPr>
        <w:t>9,7</w:t>
      </w:r>
      <w:r w:rsidRPr="002C20BE">
        <w:rPr>
          <w:sz w:val="28"/>
          <w:szCs w:val="28"/>
        </w:rPr>
        <w:t xml:space="preserve">% от общего объема доходов бюджета. </w:t>
      </w:r>
    </w:p>
    <w:p w14:paraId="77005B19" w14:textId="5ECA96BC" w:rsidR="00C032AE" w:rsidRPr="00E77096" w:rsidRDefault="00C032AE" w:rsidP="00C032AE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</w:t>
      </w:r>
      <w:r w:rsidR="00E13488">
        <w:rPr>
          <w:sz w:val="28"/>
          <w:szCs w:val="28"/>
        </w:rPr>
        <w:t>снизилось на 42,8 тыс. рублей или</w:t>
      </w:r>
      <w:r w:rsidRPr="00E77096">
        <w:rPr>
          <w:sz w:val="28"/>
          <w:szCs w:val="28"/>
        </w:rPr>
        <w:t xml:space="preserve"> на </w:t>
      </w:r>
      <w:r w:rsidR="00E13488">
        <w:rPr>
          <w:sz w:val="28"/>
          <w:szCs w:val="28"/>
        </w:rPr>
        <w:t>6,4</w:t>
      </w:r>
      <w:r w:rsidRPr="00E77096">
        <w:rPr>
          <w:sz w:val="28"/>
          <w:szCs w:val="28"/>
        </w:rPr>
        <w:t xml:space="preserve">%. </w:t>
      </w:r>
    </w:p>
    <w:p w14:paraId="190D4367" w14:textId="77777777" w:rsidR="00FA39C5" w:rsidRDefault="00FA39C5" w:rsidP="00FA39C5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6A68">
        <w:rPr>
          <w:sz w:val="28"/>
          <w:szCs w:val="28"/>
        </w:rPr>
        <w:t>еналоговы</w:t>
      </w:r>
      <w:r>
        <w:rPr>
          <w:sz w:val="28"/>
          <w:szCs w:val="28"/>
        </w:rPr>
        <w:t>е</w:t>
      </w:r>
      <w:r w:rsidR="00C26A6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C26A6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="00C26A6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видами:</w:t>
      </w:r>
    </w:p>
    <w:p w14:paraId="44DE34D2" w14:textId="1CF7E80C" w:rsidR="00FA39C5" w:rsidRDefault="00E2024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A39C5">
        <w:rPr>
          <w:sz w:val="28"/>
          <w:szCs w:val="28"/>
        </w:rPr>
        <w:t>доход</w:t>
      </w:r>
      <w:r w:rsidR="007B05BA">
        <w:rPr>
          <w:sz w:val="28"/>
          <w:szCs w:val="28"/>
        </w:rPr>
        <w:t>ы</w:t>
      </w:r>
      <w:r w:rsidRPr="00FA39C5">
        <w:rPr>
          <w:sz w:val="28"/>
          <w:szCs w:val="28"/>
        </w:rPr>
        <w:t>, получаемыми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 w:rsidR="00645A3A" w:rsidRPr="00FA39C5">
        <w:rPr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 w:rsidR="00FA39C5" w:rsidRPr="00FA39C5">
        <w:rPr>
          <w:sz w:val="28"/>
          <w:szCs w:val="28"/>
        </w:rPr>
        <w:t xml:space="preserve"> поступили в сумме </w:t>
      </w:r>
      <w:r w:rsidR="00E13488">
        <w:rPr>
          <w:sz w:val="28"/>
          <w:szCs w:val="28"/>
        </w:rPr>
        <w:t>543,6 тыс.</w:t>
      </w:r>
      <w:r w:rsidR="00FA39C5" w:rsidRPr="00FA39C5">
        <w:rPr>
          <w:sz w:val="28"/>
          <w:szCs w:val="28"/>
        </w:rPr>
        <w:t xml:space="preserve"> рублей,</w:t>
      </w:r>
    </w:p>
    <w:p w14:paraId="29CADE86" w14:textId="1A4F6D41" w:rsidR="00FA39C5" w:rsidRDefault="00FA39C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доход</w:t>
      </w:r>
      <w:r w:rsidR="007B05BA">
        <w:rPr>
          <w:sz w:val="28"/>
          <w:szCs w:val="28"/>
        </w:rPr>
        <w:t>ы</w:t>
      </w:r>
      <w:r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– </w:t>
      </w:r>
      <w:r w:rsidR="00E13488">
        <w:rPr>
          <w:sz w:val="28"/>
          <w:szCs w:val="28"/>
        </w:rPr>
        <w:t>6,2 тыс.</w:t>
      </w:r>
      <w:r>
        <w:rPr>
          <w:sz w:val="28"/>
          <w:szCs w:val="28"/>
        </w:rPr>
        <w:t xml:space="preserve"> рубл</w:t>
      </w:r>
      <w:r w:rsidR="00E13488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14:paraId="5D6101E4" w14:textId="174DC900" w:rsidR="007B05BA" w:rsidRDefault="00FA39C5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доходами от сдачи в аренду имущества, составляющего казну сельских поселений (за исключением земельных участков)</w:t>
      </w:r>
      <w:r w:rsidR="00C3243F">
        <w:rPr>
          <w:sz w:val="28"/>
          <w:szCs w:val="28"/>
        </w:rPr>
        <w:t xml:space="preserve"> – </w:t>
      </w:r>
      <w:r w:rsidR="00E13488">
        <w:rPr>
          <w:sz w:val="28"/>
          <w:szCs w:val="28"/>
        </w:rPr>
        <w:t>32,7 тыс.</w:t>
      </w:r>
      <w:r w:rsidR="00C3243F">
        <w:rPr>
          <w:sz w:val="28"/>
          <w:szCs w:val="28"/>
        </w:rPr>
        <w:t xml:space="preserve"> рубл</w:t>
      </w:r>
      <w:r w:rsidR="00E13488">
        <w:rPr>
          <w:sz w:val="28"/>
          <w:szCs w:val="28"/>
        </w:rPr>
        <w:t>ей</w:t>
      </w:r>
      <w:r w:rsidR="007B05BA">
        <w:rPr>
          <w:sz w:val="28"/>
          <w:szCs w:val="28"/>
        </w:rPr>
        <w:t>,</w:t>
      </w:r>
    </w:p>
    <w:p w14:paraId="349CC29F" w14:textId="15C08E42" w:rsidR="00C26A68" w:rsidRDefault="007B05BA" w:rsidP="00FA39C5">
      <w:pPr>
        <w:pStyle w:val="ad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самообложения граждан, зачисляемые в бюджеты сельских поселений – </w:t>
      </w:r>
      <w:r w:rsidR="00E13488">
        <w:rPr>
          <w:sz w:val="28"/>
          <w:szCs w:val="28"/>
        </w:rPr>
        <w:t>40,8 тыс.</w:t>
      </w:r>
      <w:r>
        <w:rPr>
          <w:sz w:val="28"/>
          <w:szCs w:val="28"/>
        </w:rPr>
        <w:t xml:space="preserve"> рублей</w:t>
      </w:r>
      <w:r w:rsidR="00C26A68" w:rsidRPr="00FA39C5">
        <w:rPr>
          <w:sz w:val="28"/>
          <w:szCs w:val="28"/>
        </w:rPr>
        <w:t>.</w:t>
      </w:r>
    </w:p>
    <w:p w14:paraId="7CE30C2C" w14:textId="23E1EA65" w:rsidR="006A2343" w:rsidRPr="007B05BA" w:rsidRDefault="007B05BA" w:rsidP="007B05BA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3.3. </w:t>
      </w:r>
      <w:r w:rsidR="006A2343" w:rsidRPr="007B05BA">
        <w:rPr>
          <w:b/>
          <w:i/>
          <w:sz w:val="30"/>
          <w:szCs w:val="30"/>
        </w:rPr>
        <w:t>Безвозмездные п</w:t>
      </w:r>
      <w:r w:rsidR="002A06E8" w:rsidRPr="007B05BA">
        <w:rPr>
          <w:b/>
          <w:i/>
          <w:sz w:val="30"/>
          <w:szCs w:val="30"/>
        </w:rPr>
        <w:t xml:space="preserve">оступления </w:t>
      </w:r>
    </w:p>
    <w:p w14:paraId="21AEF69F" w14:textId="3DB65F4A" w:rsidR="007B05BA" w:rsidRPr="00260930" w:rsidRDefault="007B05BA" w:rsidP="007B05BA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Согласно Отчету, безвозмездные поступления в 202</w:t>
      </w:r>
      <w:r w:rsidR="00E13488">
        <w:rPr>
          <w:sz w:val="28"/>
          <w:szCs w:val="28"/>
        </w:rPr>
        <w:t>2</w:t>
      </w:r>
      <w:r w:rsidRPr="00260930">
        <w:rPr>
          <w:sz w:val="28"/>
          <w:szCs w:val="28"/>
        </w:rPr>
        <w:t xml:space="preserve"> году составили </w:t>
      </w:r>
      <w:r w:rsidR="0013713B">
        <w:rPr>
          <w:sz w:val="28"/>
          <w:szCs w:val="28"/>
        </w:rPr>
        <w:t>2956,6 тыс.</w:t>
      </w:r>
      <w:r w:rsidRPr="00260930">
        <w:rPr>
          <w:sz w:val="28"/>
          <w:szCs w:val="28"/>
        </w:rPr>
        <w:t xml:space="preserve"> рубл</w:t>
      </w:r>
      <w:r w:rsidR="0013713B">
        <w:rPr>
          <w:sz w:val="28"/>
          <w:szCs w:val="28"/>
        </w:rPr>
        <w:t>ей</w:t>
      </w:r>
      <w:r w:rsidRPr="00260930">
        <w:rPr>
          <w:sz w:val="28"/>
          <w:szCs w:val="28"/>
        </w:rPr>
        <w:t xml:space="preserve"> или </w:t>
      </w:r>
      <w:r w:rsidR="0013713B">
        <w:rPr>
          <w:sz w:val="28"/>
          <w:szCs w:val="28"/>
        </w:rPr>
        <w:t>46,0</w:t>
      </w:r>
      <w:r w:rsidRPr="00260930">
        <w:rPr>
          <w:sz w:val="28"/>
          <w:szCs w:val="28"/>
        </w:rPr>
        <w:t xml:space="preserve">% общей суммы фактически полученных доходов, что на </w:t>
      </w:r>
      <w:r w:rsidR="0013713B">
        <w:rPr>
          <w:sz w:val="28"/>
          <w:szCs w:val="28"/>
        </w:rPr>
        <w:t>546,9 тыс.</w:t>
      </w:r>
      <w:r w:rsidRPr="00260930">
        <w:rPr>
          <w:sz w:val="28"/>
          <w:szCs w:val="28"/>
        </w:rPr>
        <w:t xml:space="preserve"> рублей </w:t>
      </w:r>
      <w:r w:rsidR="0013713B">
        <w:rPr>
          <w:sz w:val="28"/>
          <w:szCs w:val="28"/>
        </w:rPr>
        <w:t>мен</w:t>
      </w:r>
      <w:r w:rsidRPr="00260930">
        <w:rPr>
          <w:sz w:val="28"/>
          <w:szCs w:val="28"/>
        </w:rPr>
        <w:t>ьше, чем в 202</w:t>
      </w:r>
      <w:r w:rsidR="0013713B">
        <w:rPr>
          <w:sz w:val="28"/>
          <w:szCs w:val="28"/>
        </w:rPr>
        <w:t>1</w:t>
      </w:r>
      <w:r w:rsidRPr="00260930">
        <w:rPr>
          <w:sz w:val="28"/>
          <w:szCs w:val="28"/>
        </w:rPr>
        <w:t xml:space="preserve"> году.</w:t>
      </w:r>
    </w:p>
    <w:p w14:paraId="5037F785" w14:textId="204C7A8A" w:rsidR="007B05BA" w:rsidRDefault="007B05BA" w:rsidP="007B05BA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Структура и состав безвозмездных поступлений представлены в таблице:</w:t>
      </w:r>
    </w:p>
    <w:p w14:paraId="3105B5C8" w14:textId="431B9598" w:rsidR="0013713B" w:rsidRDefault="0013713B" w:rsidP="007B05BA">
      <w:pPr>
        <w:spacing w:line="276" w:lineRule="auto"/>
        <w:ind w:firstLine="567"/>
        <w:jc w:val="both"/>
        <w:rPr>
          <w:sz w:val="28"/>
          <w:szCs w:val="28"/>
        </w:rPr>
      </w:pPr>
    </w:p>
    <w:p w14:paraId="1446BD31" w14:textId="78D4B386" w:rsidR="0013713B" w:rsidRDefault="0013713B" w:rsidP="007B05BA">
      <w:pPr>
        <w:spacing w:line="276" w:lineRule="auto"/>
        <w:ind w:firstLine="567"/>
        <w:jc w:val="both"/>
        <w:rPr>
          <w:sz w:val="28"/>
          <w:szCs w:val="28"/>
        </w:rPr>
      </w:pPr>
    </w:p>
    <w:p w14:paraId="12F81AC3" w14:textId="77777777" w:rsidR="0013713B" w:rsidRDefault="0013713B" w:rsidP="007B05BA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7B05BA" w:rsidRPr="002F2469" w14:paraId="1CB49FB9" w14:textId="77777777" w:rsidTr="00CA054E">
        <w:tc>
          <w:tcPr>
            <w:tcW w:w="3215" w:type="dxa"/>
            <w:vMerge w:val="restart"/>
            <w:shd w:val="clear" w:color="auto" w:fill="B6DDE8" w:themeFill="accent5" w:themeFillTint="66"/>
          </w:tcPr>
          <w:p w14:paraId="6A9F4688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7B61BFA5" w14:textId="7B667F83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3713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700220E3" w14:textId="1CA18315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13713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7B05BA" w:rsidRPr="002F2469" w14:paraId="20983DF5" w14:textId="77777777" w:rsidTr="00CA054E">
        <w:tc>
          <w:tcPr>
            <w:tcW w:w="3215" w:type="dxa"/>
            <w:vMerge/>
            <w:shd w:val="clear" w:color="auto" w:fill="B6DDE8" w:themeFill="accent5" w:themeFillTint="66"/>
          </w:tcPr>
          <w:p w14:paraId="58604E67" w14:textId="77777777" w:rsidR="007B05BA" w:rsidRPr="002F2469" w:rsidRDefault="007B05BA" w:rsidP="00CA0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01ACA93A" w14:textId="31D0597D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proofErr w:type="spellStart"/>
            <w:r w:rsidR="0013713B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7E4C772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7EC45527" w14:textId="77777777" w:rsidR="007B05BA" w:rsidRPr="002F2469" w:rsidRDefault="007B05BA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D03A9DC" w14:textId="288FF25D" w:rsidR="007B05BA" w:rsidRPr="002F2469" w:rsidRDefault="0013713B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7B05BA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B05BA" w:rsidRPr="002F2469" w14:paraId="0645E045" w14:textId="77777777" w:rsidTr="00CA054E">
        <w:tc>
          <w:tcPr>
            <w:tcW w:w="3215" w:type="dxa"/>
          </w:tcPr>
          <w:p w14:paraId="0B8D9C1A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52AA387B" w14:textId="4D502D02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1872,6</w:t>
            </w:r>
          </w:p>
        </w:tc>
        <w:tc>
          <w:tcPr>
            <w:tcW w:w="1819" w:type="dxa"/>
            <w:vAlign w:val="center"/>
          </w:tcPr>
          <w:p w14:paraId="6745B8DF" w14:textId="4CD92B2A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150" w:type="dxa"/>
            <w:vAlign w:val="center"/>
          </w:tcPr>
          <w:p w14:paraId="78D23C51" w14:textId="724F216E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617" w:type="dxa"/>
            <w:vAlign w:val="center"/>
          </w:tcPr>
          <w:p w14:paraId="3460F28D" w14:textId="5D9E737B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-462,3</w:t>
            </w:r>
          </w:p>
        </w:tc>
      </w:tr>
      <w:tr w:rsidR="007B05BA" w:rsidRPr="002F2469" w14:paraId="1255D539" w14:textId="77777777" w:rsidTr="00CA054E">
        <w:tc>
          <w:tcPr>
            <w:tcW w:w="3215" w:type="dxa"/>
          </w:tcPr>
          <w:p w14:paraId="41B970C3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0227BD70" w14:textId="17DC6ED6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19" w:type="dxa"/>
            <w:vAlign w:val="center"/>
          </w:tcPr>
          <w:p w14:paraId="499B27EF" w14:textId="73B80F95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0" w:type="dxa"/>
            <w:vAlign w:val="center"/>
          </w:tcPr>
          <w:p w14:paraId="6057E925" w14:textId="03BB402E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617" w:type="dxa"/>
            <w:vAlign w:val="center"/>
          </w:tcPr>
          <w:p w14:paraId="279821CF" w14:textId="66C4C62B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7B05BA" w:rsidRPr="002F2469" w14:paraId="0043337A" w14:textId="77777777" w:rsidTr="00CA054E">
        <w:tc>
          <w:tcPr>
            <w:tcW w:w="3215" w:type="dxa"/>
          </w:tcPr>
          <w:p w14:paraId="01E1A914" w14:textId="77777777" w:rsidR="007B05BA" w:rsidRPr="002F2469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49200EAD" w14:textId="4605E931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819" w:type="dxa"/>
            <w:vAlign w:val="center"/>
          </w:tcPr>
          <w:p w14:paraId="6DDFD558" w14:textId="2C0438E6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50" w:type="dxa"/>
            <w:vAlign w:val="center"/>
          </w:tcPr>
          <w:p w14:paraId="3F088149" w14:textId="266510EF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17" w:type="dxa"/>
            <w:vAlign w:val="center"/>
          </w:tcPr>
          <w:p w14:paraId="4454B226" w14:textId="68213008" w:rsidR="007B05BA" w:rsidRPr="002F2469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7B05BA" w:rsidRPr="002F2469" w14:paraId="309A778E" w14:textId="77777777" w:rsidTr="00CA054E">
        <w:tc>
          <w:tcPr>
            <w:tcW w:w="3215" w:type="dxa"/>
          </w:tcPr>
          <w:p w14:paraId="2D1A705D" w14:textId="77777777" w:rsidR="007B05BA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6A557D98" w14:textId="70D5DF87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819" w:type="dxa"/>
            <w:vAlign w:val="center"/>
          </w:tcPr>
          <w:p w14:paraId="6CC02854" w14:textId="04D21722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50" w:type="dxa"/>
            <w:vAlign w:val="center"/>
          </w:tcPr>
          <w:p w14:paraId="22D7FEE0" w14:textId="500F8BF5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617" w:type="dxa"/>
            <w:vAlign w:val="center"/>
          </w:tcPr>
          <w:p w14:paraId="5359A1A1" w14:textId="61D42B65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-247,9</w:t>
            </w:r>
          </w:p>
        </w:tc>
      </w:tr>
      <w:tr w:rsidR="007B05BA" w:rsidRPr="002F2469" w14:paraId="3A0599F4" w14:textId="77777777" w:rsidTr="00CA054E">
        <w:tc>
          <w:tcPr>
            <w:tcW w:w="3215" w:type="dxa"/>
          </w:tcPr>
          <w:p w14:paraId="30E942CD" w14:textId="741B760E" w:rsidR="007B05BA" w:rsidRDefault="007B05BA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  <w:r w:rsidR="0013713B">
              <w:rPr>
                <w:color w:val="000000"/>
                <w:sz w:val="24"/>
                <w:szCs w:val="24"/>
              </w:rPr>
              <w:t xml:space="preserve"> от бюджетов муниципальных районов</w:t>
            </w:r>
          </w:p>
        </w:tc>
        <w:tc>
          <w:tcPr>
            <w:tcW w:w="1521" w:type="dxa"/>
            <w:vAlign w:val="center"/>
          </w:tcPr>
          <w:p w14:paraId="7FB47F7F" w14:textId="7137F188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19" w:type="dxa"/>
            <w:vAlign w:val="center"/>
          </w:tcPr>
          <w:p w14:paraId="4A8C20D9" w14:textId="204AFE9F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50" w:type="dxa"/>
            <w:vAlign w:val="center"/>
          </w:tcPr>
          <w:p w14:paraId="7CD50C74" w14:textId="2391AC04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144BC65D" w14:textId="2FB25154" w:rsidR="007B05BA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3713B" w:rsidRPr="002F2469" w14:paraId="0192B2CC" w14:textId="77777777" w:rsidTr="00CA054E">
        <w:tc>
          <w:tcPr>
            <w:tcW w:w="3215" w:type="dxa"/>
          </w:tcPr>
          <w:p w14:paraId="0B29A90D" w14:textId="2BD03FD5" w:rsidR="0013713B" w:rsidRDefault="0013713B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vAlign w:val="center"/>
          </w:tcPr>
          <w:p w14:paraId="5847025B" w14:textId="16DA5FA5" w:rsidR="0013713B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19" w:type="dxa"/>
            <w:vAlign w:val="center"/>
          </w:tcPr>
          <w:p w14:paraId="37324476" w14:textId="3CEFC553" w:rsidR="0013713B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50" w:type="dxa"/>
            <w:vAlign w:val="center"/>
          </w:tcPr>
          <w:p w14:paraId="1E792FD2" w14:textId="3D6F404D" w:rsidR="0013713B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617" w:type="dxa"/>
            <w:vAlign w:val="center"/>
          </w:tcPr>
          <w:p w14:paraId="2A2C53AC" w14:textId="6ADEAAF7" w:rsidR="0013713B" w:rsidRDefault="0013713B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-49,0</w:t>
            </w:r>
          </w:p>
        </w:tc>
      </w:tr>
      <w:tr w:rsidR="007B05BA" w:rsidRPr="002F2469" w14:paraId="7D9AB9B4" w14:textId="77777777" w:rsidTr="00CA054E">
        <w:tc>
          <w:tcPr>
            <w:tcW w:w="3215" w:type="dxa"/>
            <w:shd w:val="clear" w:color="auto" w:fill="B6DDE8" w:themeFill="accent5" w:themeFillTint="66"/>
          </w:tcPr>
          <w:p w14:paraId="03EFFA04" w14:textId="77777777" w:rsidR="007B05BA" w:rsidRPr="002F2469" w:rsidRDefault="007B05BA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8570CCC" w14:textId="1E8D3325" w:rsidR="007B05BA" w:rsidRPr="002F2469" w:rsidRDefault="0013713B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2956,6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2E92C16E" w14:textId="00DCC670" w:rsidR="007B05BA" w:rsidRPr="002F2469" w:rsidRDefault="0013713B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4F137233" w14:textId="55527DD0" w:rsidR="007B05BA" w:rsidRPr="002F2469" w:rsidRDefault="0013713B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3810F52E" w14:textId="61FBDF4A" w:rsidR="007B05BA" w:rsidRPr="002F2469" w:rsidRDefault="0013713B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-546,9</w:t>
            </w:r>
          </w:p>
        </w:tc>
      </w:tr>
    </w:tbl>
    <w:p w14:paraId="6260A765" w14:textId="0002A39D" w:rsidR="002A06E8" w:rsidRPr="004541A3" w:rsidRDefault="002A06E8" w:rsidP="007B05B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Основными поступлениями являются </w:t>
      </w:r>
      <w:r w:rsidR="00A604B0" w:rsidRPr="004541A3">
        <w:rPr>
          <w:sz w:val="28"/>
          <w:szCs w:val="28"/>
        </w:rPr>
        <w:t>дотации бюджетам бюджетной системы</w:t>
      </w:r>
      <w:r w:rsidR="002C12B3" w:rsidRPr="004541A3">
        <w:rPr>
          <w:sz w:val="28"/>
          <w:szCs w:val="28"/>
        </w:rPr>
        <w:t>,</w:t>
      </w:r>
      <w:r w:rsidRPr="004541A3">
        <w:rPr>
          <w:sz w:val="28"/>
          <w:szCs w:val="28"/>
        </w:rPr>
        <w:t xml:space="preserve"> которые поступили в сумме </w:t>
      </w:r>
      <w:r w:rsidR="0013713B">
        <w:rPr>
          <w:sz w:val="28"/>
          <w:szCs w:val="28"/>
        </w:rPr>
        <w:t>1872,6 тыс.</w:t>
      </w:r>
      <w:r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</w:t>
      </w:r>
      <w:r w:rsidR="00C03602">
        <w:rPr>
          <w:sz w:val="28"/>
          <w:szCs w:val="28"/>
        </w:rPr>
        <w:t>ей</w:t>
      </w:r>
      <w:r w:rsidRPr="004541A3">
        <w:rPr>
          <w:sz w:val="28"/>
          <w:szCs w:val="28"/>
        </w:rPr>
        <w:t xml:space="preserve">, и составляют </w:t>
      </w:r>
      <w:r w:rsidR="00C03602">
        <w:rPr>
          <w:sz w:val="28"/>
          <w:szCs w:val="28"/>
        </w:rPr>
        <w:t>63,3</w:t>
      </w:r>
      <w:r w:rsidRPr="004541A3">
        <w:rPr>
          <w:sz w:val="28"/>
          <w:szCs w:val="28"/>
        </w:rPr>
        <w:t xml:space="preserve">% от общего объема безвозмездных поступлений и </w:t>
      </w:r>
      <w:r w:rsidR="00C03602">
        <w:rPr>
          <w:sz w:val="28"/>
          <w:szCs w:val="28"/>
        </w:rPr>
        <w:t>29,1</w:t>
      </w:r>
      <w:r w:rsidRPr="004541A3">
        <w:rPr>
          <w:sz w:val="28"/>
          <w:szCs w:val="28"/>
        </w:rPr>
        <w:t>% от общего объема доходов.</w:t>
      </w:r>
      <w:r w:rsidR="002C12B3" w:rsidRPr="004541A3">
        <w:rPr>
          <w:sz w:val="28"/>
          <w:szCs w:val="28"/>
        </w:rPr>
        <w:t xml:space="preserve"> </w:t>
      </w:r>
    </w:p>
    <w:p w14:paraId="3102B086" w14:textId="3DF12D65" w:rsidR="00D31EEE" w:rsidRPr="004541A3" w:rsidRDefault="002F6C3E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Так же основным источником безвозмездных поступлений являются </w:t>
      </w:r>
      <w:r w:rsidR="00181D03">
        <w:rPr>
          <w:sz w:val="28"/>
          <w:szCs w:val="28"/>
        </w:rPr>
        <w:t xml:space="preserve">иные </w:t>
      </w:r>
      <w:r w:rsidR="00D31EEE" w:rsidRPr="004541A3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районов, поступили в сумме </w:t>
      </w:r>
      <w:r w:rsidR="00C03602">
        <w:rPr>
          <w:sz w:val="28"/>
          <w:szCs w:val="28"/>
        </w:rPr>
        <w:t>747,6 тыс.</w:t>
      </w:r>
      <w:r w:rsidR="00D31EEE"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</w:t>
      </w:r>
      <w:r w:rsidR="00C03602">
        <w:rPr>
          <w:sz w:val="28"/>
          <w:szCs w:val="28"/>
        </w:rPr>
        <w:t>ей</w:t>
      </w:r>
      <w:r w:rsidR="00D31EEE" w:rsidRPr="004541A3">
        <w:rPr>
          <w:sz w:val="28"/>
          <w:szCs w:val="28"/>
        </w:rPr>
        <w:t xml:space="preserve">, их доля составляет </w:t>
      </w:r>
      <w:r w:rsidR="00C03602">
        <w:rPr>
          <w:sz w:val="28"/>
          <w:szCs w:val="28"/>
        </w:rPr>
        <w:t>25,3</w:t>
      </w:r>
      <w:r w:rsidR="00D31EEE" w:rsidRPr="004541A3">
        <w:rPr>
          <w:sz w:val="28"/>
          <w:szCs w:val="28"/>
        </w:rPr>
        <w:t xml:space="preserve">% от общего объема безвозмездных поступлений и </w:t>
      </w:r>
      <w:r w:rsidR="00C03602">
        <w:rPr>
          <w:sz w:val="28"/>
          <w:szCs w:val="28"/>
        </w:rPr>
        <w:t>1,6</w:t>
      </w:r>
      <w:r w:rsidR="00D31EEE" w:rsidRPr="004541A3">
        <w:rPr>
          <w:sz w:val="28"/>
          <w:szCs w:val="28"/>
        </w:rPr>
        <w:t>% от общего объема доходов.</w:t>
      </w:r>
    </w:p>
    <w:p w14:paraId="1E132189" w14:textId="402B7C4B" w:rsidR="002A06E8" w:rsidRDefault="002A06E8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В бюджет </w:t>
      </w:r>
      <w:r w:rsidR="002C12B3" w:rsidRPr="004541A3">
        <w:rPr>
          <w:sz w:val="28"/>
          <w:szCs w:val="28"/>
        </w:rPr>
        <w:t>сельского поселения в 20</w:t>
      </w:r>
      <w:r w:rsidR="009C0538">
        <w:rPr>
          <w:sz w:val="28"/>
          <w:szCs w:val="28"/>
        </w:rPr>
        <w:t>2</w:t>
      </w:r>
      <w:r w:rsidR="00C03602">
        <w:rPr>
          <w:sz w:val="28"/>
          <w:szCs w:val="28"/>
        </w:rPr>
        <w:t>2</w:t>
      </w:r>
      <w:r w:rsidR="002C12B3" w:rsidRPr="004541A3">
        <w:rPr>
          <w:sz w:val="28"/>
          <w:szCs w:val="28"/>
        </w:rPr>
        <w:t xml:space="preserve"> году</w:t>
      </w:r>
      <w:r w:rsidRPr="004541A3">
        <w:rPr>
          <w:sz w:val="28"/>
          <w:szCs w:val="28"/>
        </w:rPr>
        <w:t xml:space="preserve"> поступил</w:t>
      </w:r>
      <w:r w:rsidR="002C12B3" w:rsidRPr="004541A3">
        <w:rPr>
          <w:sz w:val="28"/>
          <w:szCs w:val="28"/>
        </w:rPr>
        <w:t>а</w:t>
      </w:r>
      <w:r w:rsidRPr="004541A3">
        <w:rPr>
          <w:sz w:val="28"/>
          <w:szCs w:val="28"/>
        </w:rPr>
        <w:t xml:space="preserve"> </w:t>
      </w:r>
      <w:r w:rsidR="002C12B3" w:rsidRPr="004541A3">
        <w:rPr>
          <w:sz w:val="28"/>
          <w:szCs w:val="28"/>
        </w:rPr>
        <w:t>субвенция из федерального бюджета</w:t>
      </w:r>
      <w:r w:rsidRPr="004541A3">
        <w:rPr>
          <w:sz w:val="28"/>
          <w:szCs w:val="28"/>
        </w:rPr>
        <w:t xml:space="preserve"> в сумме </w:t>
      </w:r>
      <w:r w:rsidR="00C03602">
        <w:rPr>
          <w:sz w:val="28"/>
          <w:szCs w:val="28"/>
        </w:rPr>
        <w:t>101,4 тыс.</w:t>
      </w:r>
      <w:r w:rsidRPr="004541A3">
        <w:rPr>
          <w:sz w:val="28"/>
          <w:szCs w:val="28"/>
        </w:rPr>
        <w:t xml:space="preserve"> руб</w:t>
      </w:r>
      <w:r w:rsidR="00C26A68" w:rsidRPr="004541A3">
        <w:rPr>
          <w:sz w:val="28"/>
          <w:szCs w:val="28"/>
        </w:rPr>
        <w:t>лей</w:t>
      </w:r>
      <w:r w:rsidR="002C12B3" w:rsidRPr="004541A3">
        <w:rPr>
          <w:sz w:val="28"/>
          <w:szCs w:val="28"/>
        </w:rPr>
        <w:t xml:space="preserve"> на осуществление первичного воинского учета,</w:t>
      </w:r>
      <w:r w:rsidRPr="004541A3">
        <w:rPr>
          <w:sz w:val="28"/>
          <w:szCs w:val="28"/>
        </w:rPr>
        <w:t xml:space="preserve"> которые </w:t>
      </w:r>
      <w:r w:rsidR="002C12B3" w:rsidRPr="004541A3">
        <w:rPr>
          <w:sz w:val="28"/>
          <w:szCs w:val="28"/>
        </w:rPr>
        <w:t>освоены в полном объеме.</w:t>
      </w:r>
    </w:p>
    <w:p w14:paraId="776C53F8" w14:textId="1ADD5EAB" w:rsidR="009C0538" w:rsidRDefault="009C0538" w:rsidP="009C0538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 xml:space="preserve">В бюджет сельского поселения поступили прочие безвозмездные поступления в сумме </w:t>
      </w:r>
      <w:r w:rsidR="00C03602">
        <w:rPr>
          <w:sz w:val="28"/>
          <w:szCs w:val="28"/>
        </w:rPr>
        <w:t>25,0 тыс.</w:t>
      </w:r>
      <w:r w:rsidRPr="004541A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541A3">
        <w:rPr>
          <w:sz w:val="28"/>
          <w:szCs w:val="28"/>
        </w:rPr>
        <w:t xml:space="preserve"> </w:t>
      </w:r>
      <w:r w:rsidRPr="00292B8A">
        <w:rPr>
          <w:sz w:val="28"/>
          <w:szCs w:val="28"/>
        </w:rPr>
        <w:t>(благотворительные взносы от юридических лиц).</w:t>
      </w:r>
    </w:p>
    <w:p w14:paraId="454BC102" w14:textId="5026994C" w:rsidR="002A06E8" w:rsidRPr="004541A3" w:rsidRDefault="002A06E8" w:rsidP="00645A3A">
      <w:pPr>
        <w:spacing w:line="276" w:lineRule="auto"/>
        <w:ind w:firstLine="567"/>
        <w:jc w:val="both"/>
        <w:rPr>
          <w:sz w:val="28"/>
          <w:szCs w:val="28"/>
        </w:rPr>
      </w:pPr>
      <w:r w:rsidRPr="004541A3">
        <w:rPr>
          <w:sz w:val="28"/>
          <w:szCs w:val="28"/>
        </w:rPr>
        <w:t>Неиспользованны</w:t>
      </w:r>
      <w:r w:rsidR="002C12B3" w:rsidRPr="004541A3">
        <w:rPr>
          <w:sz w:val="28"/>
          <w:szCs w:val="28"/>
        </w:rPr>
        <w:t>х</w:t>
      </w:r>
      <w:r w:rsidRPr="004541A3">
        <w:rPr>
          <w:sz w:val="28"/>
          <w:szCs w:val="28"/>
        </w:rPr>
        <w:t xml:space="preserve"> </w:t>
      </w:r>
      <w:r w:rsidR="002C12B3" w:rsidRPr="004541A3">
        <w:rPr>
          <w:sz w:val="28"/>
          <w:szCs w:val="28"/>
        </w:rPr>
        <w:t xml:space="preserve">остатков </w:t>
      </w:r>
      <w:r w:rsidRPr="004541A3">
        <w:rPr>
          <w:sz w:val="28"/>
          <w:szCs w:val="28"/>
        </w:rPr>
        <w:t xml:space="preserve">средств субвенций и субсидий в </w:t>
      </w:r>
      <w:r w:rsidR="002C12B3" w:rsidRPr="004541A3">
        <w:rPr>
          <w:sz w:val="28"/>
          <w:szCs w:val="28"/>
        </w:rPr>
        <w:t>20</w:t>
      </w:r>
      <w:r w:rsidR="009C0538">
        <w:rPr>
          <w:sz w:val="28"/>
          <w:szCs w:val="28"/>
        </w:rPr>
        <w:t>2</w:t>
      </w:r>
      <w:r w:rsidR="00C03602">
        <w:rPr>
          <w:sz w:val="28"/>
          <w:szCs w:val="28"/>
        </w:rPr>
        <w:t>2</w:t>
      </w:r>
      <w:r w:rsidR="00F525A9">
        <w:rPr>
          <w:sz w:val="28"/>
          <w:szCs w:val="28"/>
        </w:rPr>
        <w:t xml:space="preserve"> </w:t>
      </w:r>
      <w:r w:rsidR="002C12B3" w:rsidRPr="004541A3">
        <w:rPr>
          <w:sz w:val="28"/>
          <w:szCs w:val="28"/>
        </w:rPr>
        <w:t>году нет.</w:t>
      </w:r>
    </w:p>
    <w:p w14:paraId="18A51475" w14:textId="59955B19" w:rsidR="00F525A9" w:rsidRPr="00F525A9" w:rsidRDefault="00F525A9" w:rsidP="000B4979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2"/>
          <w:szCs w:val="32"/>
        </w:rPr>
      </w:pPr>
      <w:r w:rsidRPr="00F525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100E9B68" w14:textId="780EB847" w:rsidR="00F525A9" w:rsidRPr="003F2CA5" w:rsidRDefault="00F525A9" w:rsidP="00F525A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530143">
        <w:rPr>
          <w:sz w:val="28"/>
          <w:szCs w:val="28"/>
        </w:rPr>
        <w:t>6409,9 тыс.</w:t>
      </w:r>
      <w:r w:rsidRPr="003F2CA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F2CA5">
        <w:rPr>
          <w:sz w:val="28"/>
          <w:szCs w:val="28"/>
        </w:rPr>
        <w:t xml:space="preserve"> или </w:t>
      </w:r>
      <w:r>
        <w:rPr>
          <w:sz w:val="28"/>
          <w:szCs w:val="28"/>
        </w:rPr>
        <w:t>9</w:t>
      </w:r>
      <w:r w:rsidR="00530143">
        <w:rPr>
          <w:sz w:val="28"/>
          <w:szCs w:val="28"/>
        </w:rPr>
        <w:t>7</w:t>
      </w:r>
      <w:r>
        <w:rPr>
          <w:sz w:val="28"/>
          <w:szCs w:val="28"/>
        </w:rPr>
        <w:t>,9</w:t>
      </w:r>
      <w:r w:rsidRPr="003F2CA5">
        <w:rPr>
          <w:sz w:val="28"/>
          <w:szCs w:val="28"/>
        </w:rPr>
        <w:t>% от уточненного плана.</w:t>
      </w:r>
    </w:p>
    <w:p w14:paraId="1B6CA286" w14:textId="64A8005D" w:rsidR="00F525A9" w:rsidRPr="003F2CA5" w:rsidRDefault="00F525A9" w:rsidP="00F525A9">
      <w:pPr>
        <w:spacing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lastRenderedPageBreak/>
        <w:t xml:space="preserve">По сравнению с предыдущим годом расходы </w:t>
      </w:r>
      <w:r w:rsidR="00530143">
        <w:rPr>
          <w:sz w:val="28"/>
          <w:szCs w:val="28"/>
        </w:rPr>
        <w:t>снизились</w:t>
      </w:r>
      <w:r w:rsidRPr="003F2CA5">
        <w:rPr>
          <w:sz w:val="28"/>
          <w:szCs w:val="28"/>
        </w:rPr>
        <w:t xml:space="preserve"> на </w:t>
      </w:r>
      <w:r w:rsidR="00530143">
        <w:rPr>
          <w:sz w:val="28"/>
          <w:szCs w:val="28"/>
        </w:rPr>
        <w:t>254,3 тыс.</w:t>
      </w:r>
      <w:r w:rsidRPr="003F2CA5">
        <w:rPr>
          <w:sz w:val="28"/>
          <w:szCs w:val="28"/>
        </w:rPr>
        <w:t xml:space="preserve"> рублей или на </w:t>
      </w:r>
      <w:r w:rsidR="00530143">
        <w:rPr>
          <w:sz w:val="28"/>
          <w:szCs w:val="28"/>
        </w:rPr>
        <w:t>3,8</w:t>
      </w:r>
      <w:r w:rsidRPr="003F2CA5">
        <w:rPr>
          <w:sz w:val="28"/>
          <w:szCs w:val="28"/>
        </w:rPr>
        <w:t>%.</w:t>
      </w:r>
    </w:p>
    <w:p w14:paraId="31A3BBEF" w14:textId="77777777" w:rsidR="00F525A9" w:rsidRPr="003F2CA5" w:rsidRDefault="00F525A9" w:rsidP="00F525A9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6D7DB6" wp14:editId="3225273B">
            <wp:extent cx="5770245" cy="281353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82FDD6" w14:textId="77777777" w:rsidR="00F525A9" w:rsidRDefault="00F525A9" w:rsidP="00F525A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F525A9" w:rsidRPr="002F2469" w14:paraId="3DCE95A8" w14:textId="77777777" w:rsidTr="00CA054E">
        <w:tc>
          <w:tcPr>
            <w:tcW w:w="2358" w:type="dxa"/>
            <w:vMerge w:val="restart"/>
            <w:shd w:val="clear" w:color="auto" w:fill="B6DDE8" w:themeFill="accent5" w:themeFillTint="66"/>
          </w:tcPr>
          <w:p w14:paraId="1A50E0DF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2BCF94AB" w14:textId="0C050B58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425B4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55872CCD" w14:textId="299F5D56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425B4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F525A9" w:rsidRPr="002F2469" w14:paraId="5DCCBC6E" w14:textId="77777777" w:rsidTr="00CA054E">
        <w:tc>
          <w:tcPr>
            <w:tcW w:w="2358" w:type="dxa"/>
            <w:vMerge/>
            <w:shd w:val="clear" w:color="auto" w:fill="B6DDE8" w:themeFill="accent5" w:themeFillTint="66"/>
          </w:tcPr>
          <w:p w14:paraId="39501810" w14:textId="77777777" w:rsidR="00F525A9" w:rsidRPr="002F2469" w:rsidRDefault="00F525A9" w:rsidP="00CA0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50B7E2F8" w14:textId="30DAE4D5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="00425B48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98B3709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2CCB202C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079E11E7" w14:textId="77777777" w:rsidR="00F525A9" w:rsidRPr="002F2469" w:rsidRDefault="00F525A9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56217D32" w14:textId="2C128550" w:rsidR="00F525A9" w:rsidRPr="002F2469" w:rsidRDefault="00425B48" w:rsidP="00CA05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="00F525A9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525A9" w:rsidRPr="002F2469" w14:paraId="5E9BF0F5" w14:textId="77777777" w:rsidTr="00CA054E">
        <w:tc>
          <w:tcPr>
            <w:tcW w:w="2358" w:type="dxa"/>
          </w:tcPr>
          <w:p w14:paraId="1265BCED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640D9854" w14:textId="751BD3E5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3524,5</w:t>
            </w:r>
          </w:p>
        </w:tc>
        <w:tc>
          <w:tcPr>
            <w:tcW w:w="1366" w:type="dxa"/>
          </w:tcPr>
          <w:p w14:paraId="7899AC3F" w14:textId="34F63707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9" w:type="dxa"/>
          </w:tcPr>
          <w:p w14:paraId="3A71F602" w14:textId="3BF4EC86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20" w:type="dxa"/>
          </w:tcPr>
          <w:p w14:paraId="40F76DCA" w14:textId="31B266C9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672" w:type="dxa"/>
          </w:tcPr>
          <w:p w14:paraId="6F3BA7A9" w14:textId="55C5A7A1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-358,1</w:t>
            </w:r>
          </w:p>
        </w:tc>
      </w:tr>
      <w:tr w:rsidR="00F525A9" w:rsidRPr="002F2469" w14:paraId="2BBD171C" w14:textId="77777777" w:rsidTr="00CA054E">
        <w:tc>
          <w:tcPr>
            <w:tcW w:w="2358" w:type="dxa"/>
          </w:tcPr>
          <w:p w14:paraId="1F77DCDE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5460FFC6" w14:textId="7C4EE2E5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366" w:type="dxa"/>
          </w:tcPr>
          <w:p w14:paraId="28412194" w14:textId="0C8F4A48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39" w:type="dxa"/>
          </w:tcPr>
          <w:p w14:paraId="65B1EBA7" w14:textId="619CD32C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75AA4B0B" w14:textId="000A618E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72" w:type="dxa"/>
          </w:tcPr>
          <w:p w14:paraId="210DDBFC" w14:textId="30980948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F525A9" w:rsidRPr="002F2469" w14:paraId="1843885E" w14:textId="77777777" w:rsidTr="00CA054E">
        <w:tc>
          <w:tcPr>
            <w:tcW w:w="2358" w:type="dxa"/>
          </w:tcPr>
          <w:p w14:paraId="102C485E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0DE104A9" w14:textId="6BA6D9A0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66" w:type="dxa"/>
          </w:tcPr>
          <w:p w14:paraId="0C7C77F4" w14:textId="58859B6F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9" w:type="dxa"/>
          </w:tcPr>
          <w:p w14:paraId="1E1273BB" w14:textId="46E72495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4EE873A" w14:textId="130CE5DA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2" w:type="dxa"/>
          </w:tcPr>
          <w:p w14:paraId="0DC6A20D" w14:textId="2046463A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-7,1</w:t>
            </w:r>
          </w:p>
        </w:tc>
      </w:tr>
      <w:tr w:rsidR="00F525A9" w:rsidRPr="002F2469" w14:paraId="752F8A28" w14:textId="77777777" w:rsidTr="00CA054E">
        <w:tc>
          <w:tcPr>
            <w:tcW w:w="2358" w:type="dxa"/>
          </w:tcPr>
          <w:p w14:paraId="71D3481A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5181F200" w14:textId="4568139E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366" w:type="dxa"/>
          </w:tcPr>
          <w:p w14:paraId="012DBADA" w14:textId="677FFF6B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39" w:type="dxa"/>
          </w:tcPr>
          <w:p w14:paraId="5265F04C" w14:textId="32E0BB6B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020" w:type="dxa"/>
          </w:tcPr>
          <w:p w14:paraId="2BC068CE" w14:textId="27A8D0D3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672" w:type="dxa"/>
          </w:tcPr>
          <w:p w14:paraId="0F8179EF" w14:textId="2F1859CC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525A9" w:rsidRPr="002F2469" w14:paraId="59F12253" w14:textId="77777777" w:rsidTr="00CA054E">
        <w:tc>
          <w:tcPr>
            <w:tcW w:w="2358" w:type="dxa"/>
          </w:tcPr>
          <w:p w14:paraId="3BD4138C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51FEB4CE" w14:textId="472F2C36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637,7</w:t>
            </w:r>
          </w:p>
        </w:tc>
        <w:tc>
          <w:tcPr>
            <w:tcW w:w="1366" w:type="dxa"/>
          </w:tcPr>
          <w:p w14:paraId="336B1F99" w14:textId="12C9E0DE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39" w:type="dxa"/>
          </w:tcPr>
          <w:p w14:paraId="2FA8057A" w14:textId="14785642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BE6EB71" w14:textId="5BC2D56D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672" w:type="dxa"/>
          </w:tcPr>
          <w:p w14:paraId="44E32AE3" w14:textId="22B18BF0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152,7</w:t>
            </w:r>
          </w:p>
        </w:tc>
      </w:tr>
      <w:tr w:rsidR="00F525A9" w:rsidRPr="002F2469" w14:paraId="335722BB" w14:textId="77777777" w:rsidTr="00CA054E">
        <w:tc>
          <w:tcPr>
            <w:tcW w:w="2358" w:type="dxa"/>
          </w:tcPr>
          <w:p w14:paraId="12BEBE85" w14:textId="77777777" w:rsidR="00F525A9" w:rsidRPr="002F2469" w:rsidRDefault="00F525A9" w:rsidP="00CA054E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3A9FAB2A" w14:textId="353E20C9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1365,7</w:t>
            </w:r>
          </w:p>
        </w:tc>
        <w:tc>
          <w:tcPr>
            <w:tcW w:w="1366" w:type="dxa"/>
          </w:tcPr>
          <w:p w14:paraId="1A76429A" w14:textId="142DEF66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39" w:type="dxa"/>
          </w:tcPr>
          <w:p w14:paraId="45E5C757" w14:textId="4961F023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020" w:type="dxa"/>
          </w:tcPr>
          <w:p w14:paraId="1B1D33B1" w14:textId="1589A26E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672" w:type="dxa"/>
          </w:tcPr>
          <w:p w14:paraId="4A54D408" w14:textId="27400BE6" w:rsidR="00F525A9" w:rsidRPr="002F246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-58,1</w:t>
            </w:r>
          </w:p>
        </w:tc>
      </w:tr>
      <w:tr w:rsidR="00F525A9" w:rsidRPr="002F2469" w14:paraId="43719B9E" w14:textId="77777777" w:rsidTr="00CA054E">
        <w:tc>
          <w:tcPr>
            <w:tcW w:w="2358" w:type="dxa"/>
          </w:tcPr>
          <w:p w14:paraId="30DC2206" w14:textId="77777777" w:rsidR="00F525A9" w:rsidRPr="00FC341F" w:rsidRDefault="00F525A9" w:rsidP="00CA0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0811FB9A" w14:textId="667DD999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66" w:type="dxa"/>
          </w:tcPr>
          <w:p w14:paraId="34EDF7FF" w14:textId="59163811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9" w:type="dxa"/>
          </w:tcPr>
          <w:p w14:paraId="284FBC31" w14:textId="40F7A877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5F37361" w14:textId="1E7E2796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2" w:type="dxa"/>
          </w:tcPr>
          <w:p w14:paraId="379DFFF8" w14:textId="67C23518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25A9" w:rsidRPr="002F2469" w14:paraId="7A494F5C" w14:textId="77777777" w:rsidTr="00CA054E">
        <w:tc>
          <w:tcPr>
            <w:tcW w:w="2358" w:type="dxa"/>
          </w:tcPr>
          <w:p w14:paraId="786BE405" w14:textId="77777777" w:rsidR="00F525A9" w:rsidRPr="00EE2E21" w:rsidRDefault="00F525A9" w:rsidP="00CA054E">
            <w:pPr>
              <w:rPr>
                <w:sz w:val="22"/>
                <w:szCs w:val="22"/>
              </w:rPr>
            </w:pPr>
            <w:r w:rsidRPr="00EE2E2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5E179C09" w14:textId="6C9A899D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14:paraId="4AC9E7CD" w14:textId="0BC604EF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14:paraId="3ECE77D8" w14:textId="5F31A71D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11D8612E" w14:textId="4231E3B9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14:paraId="3514CEAB" w14:textId="1719963D" w:rsidR="00F525A9" w:rsidRDefault="00425B48" w:rsidP="00CA05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F525A9" w:rsidRPr="002F2469" w14:paraId="2188657F" w14:textId="77777777" w:rsidTr="00CA054E">
        <w:tc>
          <w:tcPr>
            <w:tcW w:w="2358" w:type="dxa"/>
            <w:shd w:val="clear" w:color="auto" w:fill="B6DDE8" w:themeFill="accent5" w:themeFillTint="66"/>
          </w:tcPr>
          <w:p w14:paraId="69766312" w14:textId="77777777" w:rsidR="00F525A9" w:rsidRPr="002F2469" w:rsidRDefault="00F525A9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7DC3A40B" w14:textId="74E43DEB" w:rsidR="00F525A9" w:rsidRPr="002F2469" w:rsidRDefault="00425B48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6409,9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55793986" w14:textId="68B57286" w:rsidR="00F525A9" w:rsidRPr="002F2469" w:rsidRDefault="00425B48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26A0A984" w14:textId="0B8F0B9F" w:rsidR="00F525A9" w:rsidRPr="002F2469" w:rsidRDefault="00425B48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7C93ECA4" w14:textId="77EB4377" w:rsidR="00F525A9" w:rsidRPr="002F2469" w:rsidRDefault="00425B48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51EA388D" w14:textId="793D701B" w:rsidR="00F525A9" w:rsidRPr="002F2469" w:rsidRDefault="00425B48" w:rsidP="00CA05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-254,3</w:t>
            </w:r>
          </w:p>
        </w:tc>
      </w:tr>
      <w:tr w:rsidR="0070222C" w:rsidRPr="002F2469" w14:paraId="0CDDB2B7" w14:textId="77777777" w:rsidTr="0070222C">
        <w:tc>
          <w:tcPr>
            <w:tcW w:w="2358" w:type="dxa"/>
            <w:shd w:val="clear" w:color="auto" w:fill="auto"/>
          </w:tcPr>
          <w:p w14:paraId="18E4D27F" w14:textId="01D98DAE" w:rsidR="0070222C" w:rsidRDefault="0070222C" w:rsidP="00CA0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 т.ч. социально-культурная сфера</w:t>
            </w:r>
          </w:p>
        </w:tc>
        <w:tc>
          <w:tcPr>
            <w:tcW w:w="1509" w:type="dxa"/>
            <w:shd w:val="clear" w:color="auto" w:fill="auto"/>
          </w:tcPr>
          <w:p w14:paraId="1D6C17BF" w14:textId="6D155F94" w:rsidR="0070222C" w:rsidRPr="0070222C" w:rsidRDefault="0070222C" w:rsidP="00CA05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222C">
              <w:rPr>
                <w:i/>
                <w:iCs/>
                <w:color w:val="000000"/>
                <w:sz w:val="24"/>
                <w:szCs w:val="24"/>
              </w:rPr>
              <w:t>1390,7</w:t>
            </w:r>
          </w:p>
        </w:tc>
        <w:tc>
          <w:tcPr>
            <w:tcW w:w="1366" w:type="dxa"/>
            <w:shd w:val="clear" w:color="auto" w:fill="auto"/>
          </w:tcPr>
          <w:p w14:paraId="56D7CA69" w14:textId="49DC21C9" w:rsidR="0070222C" w:rsidRPr="0070222C" w:rsidRDefault="0070222C" w:rsidP="00CA05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39" w:type="dxa"/>
            <w:shd w:val="clear" w:color="auto" w:fill="auto"/>
          </w:tcPr>
          <w:p w14:paraId="2F7CF7AF" w14:textId="6325F9DF" w:rsidR="0070222C" w:rsidRPr="0070222C" w:rsidRDefault="0070222C" w:rsidP="00CA05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020" w:type="dxa"/>
            <w:shd w:val="clear" w:color="auto" w:fill="auto"/>
          </w:tcPr>
          <w:p w14:paraId="6836D0BC" w14:textId="4D2CE338" w:rsidR="0070222C" w:rsidRPr="0070222C" w:rsidRDefault="0070222C" w:rsidP="00CA05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672" w:type="dxa"/>
            <w:shd w:val="clear" w:color="auto" w:fill="auto"/>
          </w:tcPr>
          <w:p w14:paraId="19F2A62C" w14:textId="5454125F" w:rsidR="0070222C" w:rsidRPr="0070222C" w:rsidRDefault="0070222C" w:rsidP="00CA05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-58,3</w:t>
            </w:r>
          </w:p>
        </w:tc>
      </w:tr>
    </w:tbl>
    <w:p w14:paraId="60B32AE1" w14:textId="306A1862" w:rsidR="006745EF" w:rsidRDefault="006745EF" w:rsidP="006745EF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lastRenderedPageBreak/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 w:rsidR="0070222C">
        <w:rPr>
          <w:sz w:val="28"/>
          <w:szCs w:val="28"/>
        </w:rPr>
        <w:t>2</w:t>
      </w:r>
      <w:r w:rsidRPr="00732A68">
        <w:rPr>
          <w:sz w:val="28"/>
          <w:szCs w:val="28"/>
        </w:rPr>
        <w:t xml:space="preserve"> году приходится на содержание органов местного самоуправления – </w:t>
      </w:r>
      <w:r w:rsidR="0070222C">
        <w:rPr>
          <w:sz w:val="28"/>
          <w:szCs w:val="28"/>
        </w:rPr>
        <w:t>55,0</w:t>
      </w:r>
      <w:r w:rsidRPr="00732A68">
        <w:rPr>
          <w:sz w:val="28"/>
          <w:szCs w:val="28"/>
        </w:rPr>
        <w:t xml:space="preserve">%, на финансирование отраслей социальной сферы (культуру и кинематографию, </w:t>
      </w:r>
      <w:r>
        <w:rPr>
          <w:sz w:val="28"/>
          <w:szCs w:val="28"/>
        </w:rPr>
        <w:t>социальную политику</w:t>
      </w:r>
      <w:r w:rsidRPr="00732A68">
        <w:rPr>
          <w:sz w:val="28"/>
          <w:szCs w:val="28"/>
        </w:rPr>
        <w:t xml:space="preserve">) – </w:t>
      </w:r>
      <w:r>
        <w:rPr>
          <w:sz w:val="28"/>
          <w:szCs w:val="28"/>
        </w:rPr>
        <w:t>21,</w:t>
      </w:r>
      <w:r w:rsidR="0070222C">
        <w:rPr>
          <w:sz w:val="28"/>
          <w:szCs w:val="28"/>
        </w:rPr>
        <w:t>7</w:t>
      </w:r>
      <w:r w:rsidRPr="00732A68">
        <w:rPr>
          <w:sz w:val="28"/>
          <w:szCs w:val="28"/>
        </w:rPr>
        <w:t>%.</w:t>
      </w:r>
    </w:p>
    <w:p w14:paraId="5480EA94" w14:textId="77777777" w:rsidR="006745EF" w:rsidRPr="00AC45E7" w:rsidRDefault="006745EF" w:rsidP="006745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0B41EBB" w14:textId="77777777" w:rsidR="006745EF" w:rsidRPr="00AC45E7" w:rsidRDefault="006745EF" w:rsidP="006745E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BEC83" wp14:editId="3C394A19">
            <wp:extent cx="5752465" cy="291224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2FBA23" w14:textId="77777777" w:rsidR="004F1CD9" w:rsidRDefault="004F1CD9" w:rsidP="004F1CD9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34270764" w14:textId="77777777" w:rsidR="004F1CD9" w:rsidRPr="00F71571" w:rsidRDefault="004F1CD9" w:rsidP="004F1CD9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71571">
        <w:rPr>
          <w:sz w:val="30"/>
          <w:szCs w:val="30"/>
        </w:rPr>
        <w:t xml:space="preserve">  </w:t>
      </w:r>
      <w:r w:rsidRPr="00F71571">
        <w:rPr>
          <w:b/>
          <w:i/>
          <w:sz w:val="30"/>
          <w:szCs w:val="30"/>
        </w:rPr>
        <w:t>4.1. Расходы на общегосударственные вопросы</w:t>
      </w:r>
    </w:p>
    <w:p w14:paraId="5853527B" w14:textId="407278DA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Согласно данным </w:t>
      </w:r>
      <w:r w:rsidR="00DB5C19">
        <w:rPr>
          <w:sz w:val="28"/>
          <w:szCs w:val="28"/>
        </w:rPr>
        <w:t>О</w:t>
      </w:r>
      <w:r w:rsidRPr="00732A68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</w:t>
      </w:r>
      <w:r w:rsidR="0070222C">
        <w:rPr>
          <w:sz w:val="28"/>
          <w:szCs w:val="28"/>
        </w:rPr>
        <w:t>2</w:t>
      </w:r>
      <w:r w:rsidRPr="00732A68">
        <w:rPr>
          <w:sz w:val="28"/>
          <w:szCs w:val="28"/>
        </w:rPr>
        <w:t xml:space="preserve"> год, расходы на общегосударственные вопросы составили </w:t>
      </w:r>
      <w:r w:rsidR="0070222C">
        <w:rPr>
          <w:sz w:val="28"/>
          <w:szCs w:val="28"/>
        </w:rPr>
        <w:t>3524,5 тыс.</w:t>
      </w:r>
      <w:r w:rsidRPr="00732A68">
        <w:rPr>
          <w:sz w:val="28"/>
          <w:szCs w:val="28"/>
        </w:rPr>
        <w:t xml:space="preserve"> рубл</w:t>
      </w:r>
      <w:r w:rsidR="0070222C">
        <w:rPr>
          <w:sz w:val="28"/>
          <w:szCs w:val="28"/>
        </w:rPr>
        <w:t>ей</w:t>
      </w:r>
      <w:r w:rsidRPr="00732A68">
        <w:rPr>
          <w:sz w:val="28"/>
          <w:szCs w:val="28"/>
        </w:rPr>
        <w:t xml:space="preserve"> или </w:t>
      </w:r>
      <w:r w:rsidR="0070222C">
        <w:rPr>
          <w:sz w:val="28"/>
          <w:szCs w:val="28"/>
        </w:rPr>
        <w:t>55,0</w:t>
      </w:r>
      <w:r w:rsidRPr="00732A68">
        <w:rPr>
          <w:sz w:val="28"/>
          <w:szCs w:val="28"/>
        </w:rPr>
        <w:t>% от общей суммы расходов.</w:t>
      </w:r>
    </w:p>
    <w:p w14:paraId="2DCB8A78" w14:textId="77777777" w:rsidR="00346ACA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>Расходы по подразделам отражены в таблице:</w:t>
      </w:r>
      <w:r>
        <w:rPr>
          <w:sz w:val="28"/>
          <w:szCs w:val="28"/>
        </w:rPr>
        <w:t xml:space="preserve">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4F1CD9" w:rsidRPr="00C119ED" w14:paraId="65D74426" w14:textId="77777777" w:rsidTr="00CA054E">
        <w:tc>
          <w:tcPr>
            <w:tcW w:w="5495" w:type="dxa"/>
            <w:shd w:val="clear" w:color="auto" w:fill="B6DDE8" w:themeFill="accent5" w:themeFillTint="66"/>
          </w:tcPr>
          <w:p w14:paraId="26348411" w14:textId="381E0B4B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47BB51B3" w14:textId="77777777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83A0B7A" w14:textId="77777777" w:rsidR="004F1CD9" w:rsidRPr="00C119ED" w:rsidRDefault="004F1CD9" w:rsidP="00CA054E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4F1CD9" w:rsidRPr="003D3035" w14:paraId="02EF61E7" w14:textId="77777777" w:rsidTr="00CA054E">
        <w:tc>
          <w:tcPr>
            <w:tcW w:w="5495" w:type="dxa"/>
          </w:tcPr>
          <w:p w14:paraId="0E5E5753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5448C5BF" w14:textId="795323CC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1007,5</w:t>
            </w:r>
          </w:p>
        </w:tc>
        <w:tc>
          <w:tcPr>
            <w:tcW w:w="1701" w:type="dxa"/>
          </w:tcPr>
          <w:p w14:paraId="06D70BE1" w14:textId="182028CE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F1CD9" w:rsidRPr="003D3035" w14:paraId="079B3CF1" w14:textId="77777777" w:rsidTr="00CA054E">
        <w:tc>
          <w:tcPr>
            <w:tcW w:w="5495" w:type="dxa"/>
          </w:tcPr>
          <w:p w14:paraId="348B8002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6BAA332" w14:textId="6585E200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2368,0</w:t>
            </w:r>
          </w:p>
        </w:tc>
        <w:tc>
          <w:tcPr>
            <w:tcW w:w="1701" w:type="dxa"/>
          </w:tcPr>
          <w:p w14:paraId="2113972C" w14:textId="0F46CF1E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4F1CD9" w:rsidRPr="003D3035" w14:paraId="20B491BC" w14:textId="77777777" w:rsidTr="00CA054E">
        <w:tc>
          <w:tcPr>
            <w:tcW w:w="5495" w:type="dxa"/>
          </w:tcPr>
          <w:p w14:paraId="697DA7BD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1498F4B9" w14:textId="3B1C545A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701" w:type="dxa"/>
          </w:tcPr>
          <w:p w14:paraId="4AF128BC" w14:textId="6D8E50B2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D3035" w14:paraId="136816F0" w14:textId="77777777" w:rsidTr="00CA054E">
        <w:tc>
          <w:tcPr>
            <w:tcW w:w="5495" w:type="dxa"/>
          </w:tcPr>
          <w:p w14:paraId="4EDBCAFE" w14:textId="77777777" w:rsidR="004F1CD9" w:rsidRPr="002B38C8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610740F2" w14:textId="40D5472F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14:paraId="6E537979" w14:textId="773B9859" w:rsidR="004F1CD9" w:rsidRPr="002B38C8" w:rsidRDefault="0070222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C119ED" w14:paraId="175E3011" w14:textId="77777777" w:rsidTr="00CA054E">
        <w:tc>
          <w:tcPr>
            <w:tcW w:w="5495" w:type="dxa"/>
            <w:shd w:val="clear" w:color="auto" w:fill="B6DDE8" w:themeFill="accent5" w:themeFillTint="66"/>
          </w:tcPr>
          <w:p w14:paraId="1B44B1F5" w14:textId="77777777" w:rsidR="004F1CD9" w:rsidRPr="002B38C8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56BC365" w14:textId="02C6AA95" w:rsidR="004F1CD9" w:rsidRPr="002B38C8" w:rsidRDefault="0070222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3524,5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233C6CC" w14:textId="007A8818" w:rsidR="004F1CD9" w:rsidRPr="002B38C8" w:rsidRDefault="0070222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14:paraId="1366B93F" w14:textId="77777777" w:rsidR="004F1CD9" w:rsidRDefault="004F1CD9" w:rsidP="004F1C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DD71C9" w14:textId="77777777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lastRenderedPageBreak/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58632C4C" w14:textId="603D6C54" w:rsidR="004F1CD9" w:rsidRPr="00732A6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</w:t>
      </w:r>
      <w:r w:rsidR="0070222C">
        <w:rPr>
          <w:sz w:val="28"/>
          <w:szCs w:val="28"/>
        </w:rPr>
        <w:t>предоставление МБТ</w:t>
      </w:r>
      <w:r w:rsidRPr="00732A68">
        <w:rPr>
          <w:sz w:val="28"/>
          <w:szCs w:val="28"/>
        </w:rPr>
        <w:t xml:space="preserve">. </w:t>
      </w:r>
    </w:p>
    <w:p w14:paraId="7B53EFD8" w14:textId="77777777" w:rsidR="0070222C" w:rsidRDefault="004F1CD9" w:rsidP="0070222C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70222C">
        <w:rPr>
          <w:sz w:val="28"/>
          <w:szCs w:val="28"/>
        </w:rPr>
        <w:t>99,7%.</w:t>
      </w:r>
      <w:r w:rsidR="00DB5C19">
        <w:rPr>
          <w:sz w:val="28"/>
          <w:szCs w:val="28"/>
        </w:rPr>
        <w:t xml:space="preserve"> </w:t>
      </w:r>
    </w:p>
    <w:p w14:paraId="53F761F7" w14:textId="7A425EC3" w:rsidR="0070222C" w:rsidRDefault="0070222C" w:rsidP="0070222C">
      <w:pPr>
        <w:spacing w:line="276" w:lineRule="auto"/>
        <w:ind w:firstLine="567"/>
        <w:jc w:val="both"/>
        <w:rPr>
          <w:sz w:val="28"/>
          <w:szCs w:val="28"/>
        </w:rPr>
      </w:pPr>
      <w:r w:rsidRPr="00DF295D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по разделу </w:t>
      </w:r>
      <w:r w:rsidRPr="00DF295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10,</w:t>
      </w:r>
      <w:r>
        <w:rPr>
          <w:sz w:val="28"/>
          <w:szCs w:val="28"/>
        </w:rPr>
        <w:t>0</w:t>
      </w:r>
      <w:r w:rsidRPr="00DF295D">
        <w:rPr>
          <w:sz w:val="28"/>
          <w:szCs w:val="28"/>
        </w:rPr>
        <w:t xml:space="preserve"> тыс. рублей</w:t>
      </w:r>
      <w:r w:rsidRPr="00206A0E">
        <w:rPr>
          <w:sz w:val="28"/>
          <w:szCs w:val="28"/>
        </w:rPr>
        <w:t xml:space="preserve"> </w:t>
      </w:r>
      <w:r>
        <w:rPr>
          <w:sz w:val="28"/>
          <w:szCs w:val="28"/>
        </w:rPr>
        <w:t>или 0,</w:t>
      </w:r>
      <w:r>
        <w:rPr>
          <w:sz w:val="28"/>
          <w:szCs w:val="28"/>
        </w:rPr>
        <w:t>3</w:t>
      </w:r>
      <w:r>
        <w:rPr>
          <w:sz w:val="28"/>
          <w:szCs w:val="28"/>
        </w:rPr>
        <w:t>% произведенных расходов раздела.</w:t>
      </w:r>
    </w:p>
    <w:p w14:paraId="54761D31" w14:textId="515E5756" w:rsidR="0070222C" w:rsidRDefault="0070222C" w:rsidP="007022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>
        <w:rPr>
          <w:sz w:val="28"/>
          <w:szCs w:val="28"/>
        </w:rPr>
        <w:t>3508,5</w:t>
      </w:r>
      <w:r>
        <w:rPr>
          <w:sz w:val="28"/>
          <w:szCs w:val="28"/>
        </w:rPr>
        <w:t xml:space="preserve"> тыс. рублей или </w:t>
      </w:r>
      <w:r w:rsidR="00792D8C">
        <w:rPr>
          <w:sz w:val="28"/>
          <w:szCs w:val="28"/>
        </w:rPr>
        <w:t>99,5</w:t>
      </w:r>
      <w:r>
        <w:rPr>
          <w:sz w:val="28"/>
          <w:szCs w:val="28"/>
        </w:rPr>
        <w:t>% от произведенных расходов раздела.</w:t>
      </w:r>
    </w:p>
    <w:p w14:paraId="325CEF6B" w14:textId="72081CE7" w:rsidR="004F1CD9" w:rsidRPr="00FD763A" w:rsidRDefault="004F1CD9" w:rsidP="004F1CD9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74"/>
        <w:gridCol w:w="1843"/>
      </w:tblGrid>
      <w:tr w:rsidR="004F1CD9" w:rsidRPr="0034426C" w14:paraId="2854EF41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3259B855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37017443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DD610F2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34426C" w14:paraId="6E83E3A4" w14:textId="77777777" w:rsidTr="00CA054E">
        <w:tc>
          <w:tcPr>
            <w:tcW w:w="5070" w:type="dxa"/>
          </w:tcPr>
          <w:p w14:paraId="5D6B5432" w14:textId="77777777" w:rsidR="004F1CD9" w:rsidRPr="0034426C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7989FC38" w14:textId="30F6DCF0" w:rsidR="004F1CD9" w:rsidRPr="0034426C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843" w:type="dxa"/>
          </w:tcPr>
          <w:p w14:paraId="3D9DEC6D" w14:textId="77777777" w:rsidR="004F1CD9" w:rsidRPr="0034426C" w:rsidRDefault="004F1CD9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4F1CD9" w:rsidRPr="0034426C" w14:paraId="3EF6EA8B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54C106CF" w14:textId="77777777" w:rsidR="004F1CD9" w:rsidRPr="0034426C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0C2F1356" w14:textId="0282A249" w:rsidR="004F1CD9" w:rsidRPr="0034426C" w:rsidRDefault="00792D8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5057F72" w14:textId="77777777" w:rsidR="004F1CD9" w:rsidRPr="0034426C" w:rsidRDefault="004F1CD9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21909DD4" w14:textId="77777777" w:rsidR="004F1CD9" w:rsidRPr="00732A68" w:rsidRDefault="004F1CD9" w:rsidP="004F1CD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403A4DC" w14:textId="3B2C4E6D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792D8C">
        <w:rPr>
          <w:sz w:val="28"/>
          <w:szCs w:val="28"/>
        </w:rPr>
        <w:t>101,4 тыс.</w:t>
      </w:r>
      <w:r w:rsidRPr="00732A6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32A68">
        <w:rPr>
          <w:sz w:val="28"/>
          <w:szCs w:val="28"/>
        </w:rPr>
        <w:t xml:space="preserve"> или 100% к утвержденному плану. </w:t>
      </w:r>
    </w:p>
    <w:p w14:paraId="0E8E2298" w14:textId="77777777" w:rsidR="00346ACA" w:rsidRPr="00FE319C" w:rsidRDefault="00346ACA" w:rsidP="00346ACA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E319C">
        <w:rPr>
          <w:b/>
          <w:i/>
          <w:sz w:val="30"/>
          <w:szCs w:val="30"/>
        </w:rPr>
        <w:t>4.3. Расходы на национальную безопасность и правоохранительную деятельность</w:t>
      </w:r>
    </w:p>
    <w:p w14:paraId="7DD1E28E" w14:textId="7439BBD3" w:rsidR="00346ACA" w:rsidRPr="00FE319C" w:rsidRDefault="00346ACA" w:rsidP="00346ACA">
      <w:pPr>
        <w:spacing w:before="240" w:line="276" w:lineRule="auto"/>
        <w:ind w:firstLine="567"/>
        <w:jc w:val="both"/>
      </w:pPr>
      <w:r w:rsidRPr="00FE319C">
        <w:rPr>
          <w:sz w:val="28"/>
          <w:szCs w:val="28"/>
        </w:rPr>
        <w:t xml:space="preserve">По данному разделу исполнение составило </w:t>
      </w:r>
      <w:r w:rsidR="00792D8C">
        <w:rPr>
          <w:sz w:val="28"/>
          <w:szCs w:val="28"/>
        </w:rPr>
        <w:t>8,0 тыс.</w:t>
      </w:r>
      <w:r w:rsidRPr="00FE319C">
        <w:rPr>
          <w:sz w:val="28"/>
          <w:szCs w:val="28"/>
        </w:rPr>
        <w:t xml:space="preserve"> рубл</w:t>
      </w:r>
      <w:r w:rsidR="00792D8C">
        <w:rPr>
          <w:sz w:val="28"/>
          <w:szCs w:val="28"/>
        </w:rPr>
        <w:t>ей</w:t>
      </w:r>
      <w:r w:rsidRPr="00FE319C">
        <w:rPr>
          <w:sz w:val="28"/>
          <w:szCs w:val="28"/>
        </w:rPr>
        <w:t xml:space="preserve"> или 100,0%.                                                                                                             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FE319C" w:rsidRPr="00FE319C" w14:paraId="1CFB7F0C" w14:textId="77777777" w:rsidTr="00CA054E">
        <w:tc>
          <w:tcPr>
            <w:tcW w:w="5211" w:type="dxa"/>
            <w:shd w:val="clear" w:color="auto" w:fill="B6DDE8" w:themeFill="accent5" w:themeFillTint="66"/>
          </w:tcPr>
          <w:p w14:paraId="77ED4A68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654C7C7A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2504889" w14:textId="77777777" w:rsidR="00346ACA" w:rsidRPr="00FE319C" w:rsidRDefault="00346ACA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FE319C" w:rsidRPr="00FE319C" w14:paraId="78F6CC07" w14:textId="77777777" w:rsidTr="00CA054E">
        <w:tc>
          <w:tcPr>
            <w:tcW w:w="5211" w:type="dxa"/>
          </w:tcPr>
          <w:p w14:paraId="7745A993" w14:textId="77777777" w:rsidR="00346ACA" w:rsidRPr="00FE319C" w:rsidRDefault="00346ACA" w:rsidP="00CA054E">
            <w:pPr>
              <w:spacing w:line="276" w:lineRule="auto"/>
              <w:rPr>
                <w:sz w:val="22"/>
                <w:szCs w:val="22"/>
              </w:rPr>
            </w:pPr>
            <w:r w:rsidRPr="00FE319C">
              <w:rPr>
                <w:sz w:val="22"/>
                <w:szCs w:val="22"/>
              </w:rPr>
              <w:t>0309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248" w:type="dxa"/>
          </w:tcPr>
          <w:p w14:paraId="01A2AA59" w14:textId="23E35BB9" w:rsidR="00346ACA" w:rsidRPr="00FE319C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14:paraId="468771C6" w14:textId="4D0E17F6" w:rsidR="00FE319C" w:rsidRPr="00FE319C" w:rsidRDefault="00FE319C" w:rsidP="00FE319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5249F0E" w14:textId="77777777" w:rsidR="00346ACA" w:rsidRPr="00FE319C" w:rsidRDefault="00346AC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E319C">
              <w:rPr>
                <w:sz w:val="22"/>
                <w:szCs w:val="22"/>
              </w:rPr>
              <w:t>100,0</w:t>
            </w:r>
          </w:p>
        </w:tc>
      </w:tr>
      <w:tr w:rsidR="00FE319C" w:rsidRPr="00FE319C" w14:paraId="22AFC7EF" w14:textId="77777777" w:rsidTr="00CA054E">
        <w:tc>
          <w:tcPr>
            <w:tcW w:w="5211" w:type="dxa"/>
            <w:shd w:val="clear" w:color="auto" w:fill="B6DDE8" w:themeFill="accent5" w:themeFillTint="66"/>
          </w:tcPr>
          <w:p w14:paraId="2EFE109F" w14:textId="77777777" w:rsidR="00346ACA" w:rsidRPr="00FE319C" w:rsidRDefault="00346ACA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63D062C6" w14:textId="0FF8C01B" w:rsidR="00346ACA" w:rsidRPr="00FE319C" w:rsidRDefault="00792D8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C6A3CEA" w14:textId="77777777" w:rsidR="00346ACA" w:rsidRPr="00FE319C" w:rsidRDefault="00346AC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319C">
              <w:rPr>
                <w:b/>
                <w:sz w:val="22"/>
                <w:szCs w:val="22"/>
              </w:rPr>
              <w:t>100,0</w:t>
            </w:r>
          </w:p>
        </w:tc>
      </w:tr>
    </w:tbl>
    <w:p w14:paraId="4C95D704" w14:textId="5C5987E8" w:rsidR="00346ACA" w:rsidRPr="00FF38F4" w:rsidRDefault="00346ACA" w:rsidP="00346ACA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FE319C">
        <w:rPr>
          <w:sz w:val="28"/>
          <w:szCs w:val="28"/>
        </w:rPr>
        <w:lastRenderedPageBreak/>
        <w:t xml:space="preserve">Согласно данным, представленным в таблице бюджетные средства освоены на 100,0%. Расходы произведены в рамках подпрограммы «Обеспечение безопасности человека и природной среды на территории сельского поселения </w:t>
      </w:r>
      <w:r w:rsidR="00FE319C">
        <w:rPr>
          <w:sz w:val="28"/>
          <w:szCs w:val="28"/>
        </w:rPr>
        <w:t>Нижнематренский</w:t>
      </w:r>
      <w:r w:rsidRPr="00FE319C">
        <w:rPr>
          <w:sz w:val="28"/>
          <w:szCs w:val="28"/>
        </w:rPr>
        <w:t xml:space="preserve"> сельсовет» и направлены на </w:t>
      </w:r>
      <w:r w:rsidRPr="00FF38F4">
        <w:rPr>
          <w:sz w:val="28"/>
          <w:szCs w:val="28"/>
        </w:rPr>
        <w:t>дезинсекцию территории.</w:t>
      </w:r>
    </w:p>
    <w:p w14:paraId="5AD85367" w14:textId="749ABF55" w:rsidR="004F1CD9" w:rsidRPr="00FD763A" w:rsidRDefault="004F1CD9" w:rsidP="004F1CD9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604AEE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38047B33" w14:textId="29A64571" w:rsidR="004F1CD9" w:rsidRPr="000C74F2" w:rsidRDefault="004F1CD9" w:rsidP="00792D8C">
      <w:pPr>
        <w:spacing w:line="276" w:lineRule="auto"/>
        <w:ind w:firstLine="567"/>
        <w:jc w:val="both"/>
      </w:pPr>
      <w:r w:rsidRPr="00732A68">
        <w:rPr>
          <w:sz w:val="28"/>
          <w:szCs w:val="28"/>
        </w:rPr>
        <w:t xml:space="preserve">По данному разделу исполнение составило </w:t>
      </w:r>
      <w:r w:rsidR="00792D8C">
        <w:rPr>
          <w:sz w:val="28"/>
          <w:szCs w:val="28"/>
        </w:rPr>
        <w:t>747,6 тыс.</w:t>
      </w:r>
      <w:r w:rsidRPr="00732A68">
        <w:rPr>
          <w:sz w:val="28"/>
          <w:szCs w:val="28"/>
        </w:rPr>
        <w:t xml:space="preserve"> рублей или </w:t>
      </w:r>
      <w:r w:rsidR="00792D8C">
        <w:rPr>
          <w:sz w:val="28"/>
          <w:szCs w:val="28"/>
        </w:rPr>
        <w:t>98,1</w:t>
      </w:r>
      <w:r w:rsidRPr="00732A68">
        <w:rPr>
          <w:sz w:val="28"/>
          <w:szCs w:val="28"/>
        </w:rPr>
        <w:t>% к утвержденному плану.</w:t>
      </w:r>
      <w:r w:rsidRPr="00D22565">
        <w:rPr>
          <w:sz w:val="28"/>
          <w:szCs w:val="28"/>
        </w:rPr>
        <w:t xml:space="preserve">                                                                </w:t>
      </w:r>
    </w:p>
    <w:tbl>
      <w:tblPr>
        <w:tblStyle w:val="a5"/>
        <w:tblW w:w="9444" w:type="dxa"/>
        <w:tblLook w:val="04A0" w:firstRow="1" w:lastRow="0" w:firstColumn="1" w:lastColumn="0" w:noHBand="0" w:noVBand="1"/>
      </w:tblPr>
      <w:tblGrid>
        <w:gridCol w:w="5353"/>
        <w:gridCol w:w="2248"/>
        <w:gridCol w:w="1843"/>
      </w:tblGrid>
      <w:tr w:rsidR="004F1CD9" w:rsidRPr="00761EF4" w14:paraId="46195674" w14:textId="77777777" w:rsidTr="00CA054E">
        <w:tc>
          <w:tcPr>
            <w:tcW w:w="5353" w:type="dxa"/>
            <w:shd w:val="clear" w:color="auto" w:fill="B6DDE8" w:themeFill="accent5" w:themeFillTint="66"/>
          </w:tcPr>
          <w:p w14:paraId="1EF712C5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797CEBC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E2BA7E" w14:textId="77777777" w:rsidR="004F1CD9" w:rsidRPr="00761EF4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761EF4" w14:paraId="517A1C6A" w14:textId="77777777" w:rsidTr="00CA054E">
        <w:tc>
          <w:tcPr>
            <w:tcW w:w="5353" w:type="dxa"/>
          </w:tcPr>
          <w:p w14:paraId="55168272" w14:textId="77777777" w:rsidR="004F1CD9" w:rsidRPr="00761EF4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5B97353E" w14:textId="6E7C1E50" w:rsidR="004F1CD9" w:rsidRPr="002D573D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747,6</w:t>
            </w:r>
          </w:p>
        </w:tc>
        <w:tc>
          <w:tcPr>
            <w:tcW w:w="1843" w:type="dxa"/>
          </w:tcPr>
          <w:p w14:paraId="52E25F98" w14:textId="4D8E7B1E" w:rsidR="004F1CD9" w:rsidRPr="00761EF4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4F1CD9" w:rsidRPr="00761EF4" w14:paraId="62C7DAAE" w14:textId="77777777" w:rsidTr="00CA054E">
        <w:tc>
          <w:tcPr>
            <w:tcW w:w="5353" w:type="dxa"/>
            <w:shd w:val="clear" w:color="auto" w:fill="B6DDE8" w:themeFill="accent5" w:themeFillTint="66"/>
          </w:tcPr>
          <w:p w14:paraId="765DB282" w14:textId="77777777" w:rsidR="004F1CD9" w:rsidRPr="00761EF4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3960DD5" w14:textId="25A0CC69" w:rsidR="004F1CD9" w:rsidRPr="00761EF4" w:rsidRDefault="00792D8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747,6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E9D475F" w14:textId="110C441A" w:rsidR="004F1CD9" w:rsidRPr="00761EF4" w:rsidRDefault="00792D8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</w:t>
            </w:r>
          </w:p>
        </w:tc>
      </w:tr>
    </w:tbl>
    <w:p w14:paraId="03CF1E46" w14:textId="0F21D400" w:rsidR="004F1CD9" w:rsidRDefault="003464D1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1CD9" w:rsidRPr="00FC2801">
        <w:rPr>
          <w:sz w:val="28"/>
          <w:szCs w:val="28"/>
        </w:rPr>
        <w:t>о подразделу 0409 «Дорожное хозяйство (дорожные фонды)»</w:t>
      </w:r>
      <w:r>
        <w:rPr>
          <w:sz w:val="28"/>
          <w:szCs w:val="28"/>
        </w:rPr>
        <w:t xml:space="preserve"> средства направлены</w:t>
      </w:r>
      <w:r w:rsidR="004F1CD9" w:rsidRPr="00FC2801">
        <w:rPr>
          <w:sz w:val="28"/>
          <w:szCs w:val="28"/>
        </w:rPr>
        <w:t xml:space="preserve"> на</w:t>
      </w:r>
      <w:r w:rsidR="004F1CD9" w:rsidRPr="00D202FB">
        <w:rPr>
          <w:sz w:val="28"/>
          <w:szCs w:val="28"/>
        </w:rPr>
        <w:t xml:space="preserve"> </w:t>
      </w:r>
      <w:r w:rsidR="004F1CD9" w:rsidRPr="00FC2801">
        <w:rPr>
          <w:sz w:val="28"/>
          <w:szCs w:val="28"/>
        </w:rPr>
        <w:t>содержание дорог общего значения</w:t>
      </w:r>
      <w:r w:rsidR="004F1CD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4F1CD9">
        <w:rPr>
          <w:sz w:val="28"/>
          <w:szCs w:val="28"/>
        </w:rPr>
        <w:t xml:space="preserve"> </w:t>
      </w:r>
      <w:r w:rsidR="00792D8C">
        <w:rPr>
          <w:sz w:val="28"/>
          <w:szCs w:val="28"/>
        </w:rPr>
        <w:t>747,6 тыс.</w:t>
      </w:r>
      <w:r w:rsidR="004F1CD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4F1CD9" w:rsidRPr="00FC2801">
        <w:rPr>
          <w:sz w:val="28"/>
          <w:szCs w:val="28"/>
        </w:rPr>
        <w:t xml:space="preserve">. </w:t>
      </w:r>
    </w:p>
    <w:p w14:paraId="3BC91050" w14:textId="77777777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73846AA6" w14:textId="12DAF8BA" w:rsidR="004F1CD9" w:rsidRPr="00FD763A" w:rsidRDefault="004F1CD9" w:rsidP="004F1CD9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604AEE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9FC5C4A" w14:textId="24C82EC0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 xml:space="preserve">Расходы по разделу составили </w:t>
      </w:r>
      <w:r w:rsidR="00792D8C">
        <w:rPr>
          <w:sz w:val="28"/>
          <w:szCs w:val="28"/>
        </w:rPr>
        <w:t>637,7</w:t>
      </w:r>
      <w:r w:rsidRPr="002465DB">
        <w:rPr>
          <w:sz w:val="28"/>
          <w:szCs w:val="28"/>
        </w:rPr>
        <w:t xml:space="preserve"> </w:t>
      </w:r>
      <w:r w:rsidR="00792D8C">
        <w:rPr>
          <w:sz w:val="28"/>
          <w:szCs w:val="28"/>
        </w:rPr>
        <w:t xml:space="preserve">тыс. </w:t>
      </w:r>
      <w:r w:rsidRPr="002465DB">
        <w:rPr>
          <w:sz w:val="28"/>
          <w:szCs w:val="28"/>
        </w:rPr>
        <w:t>рубл</w:t>
      </w:r>
      <w:r w:rsidR="00792D8C">
        <w:rPr>
          <w:sz w:val="28"/>
          <w:szCs w:val="28"/>
        </w:rPr>
        <w:t>ей</w:t>
      </w:r>
      <w:r w:rsidRPr="002465DB">
        <w:rPr>
          <w:sz w:val="28"/>
          <w:szCs w:val="28"/>
        </w:rPr>
        <w:t xml:space="preserve"> или 100% к утвержденному плану.</w:t>
      </w:r>
    </w:p>
    <w:p w14:paraId="216D51A2" w14:textId="77777777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9289" w:type="dxa"/>
        <w:tblLook w:val="04A0" w:firstRow="1" w:lastRow="0" w:firstColumn="1" w:lastColumn="0" w:noHBand="0" w:noVBand="1"/>
      </w:tblPr>
      <w:tblGrid>
        <w:gridCol w:w="5070"/>
        <w:gridCol w:w="2376"/>
        <w:gridCol w:w="1843"/>
      </w:tblGrid>
      <w:tr w:rsidR="004F1CD9" w:rsidRPr="0034426C" w14:paraId="31986403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5C78B74F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1E1D3548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191CDFE" w14:textId="77777777" w:rsidR="004F1CD9" w:rsidRPr="0034426C" w:rsidRDefault="004F1CD9" w:rsidP="00CA05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F1CD9" w:rsidRPr="0084625A" w14:paraId="6747FCCD" w14:textId="77777777" w:rsidTr="00CA054E">
        <w:tc>
          <w:tcPr>
            <w:tcW w:w="5070" w:type="dxa"/>
          </w:tcPr>
          <w:p w14:paraId="3E419FA8" w14:textId="77777777" w:rsidR="004F1CD9" w:rsidRPr="0084625A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84625A"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2376" w:type="dxa"/>
          </w:tcPr>
          <w:p w14:paraId="7696BE54" w14:textId="332B6638" w:rsidR="004F1CD9" w:rsidRPr="0084625A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843" w:type="dxa"/>
          </w:tcPr>
          <w:p w14:paraId="1010959A" w14:textId="6B935A63" w:rsidR="004F1CD9" w:rsidRPr="0084625A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F1CD9" w:rsidRPr="0034426C" w14:paraId="4EF1573C" w14:textId="77777777" w:rsidTr="00CA054E">
        <w:tc>
          <w:tcPr>
            <w:tcW w:w="5070" w:type="dxa"/>
          </w:tcPr>
          <w:p w14:paraId="4FBA25BB" w14:textId="77777777" w:rsidR="004F1CD9" w:rsidRPr="0034426C" w:rsidRDefault="004F1CD9" w:rsidP="00CA054E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334647EF" w14:textId="089C6FC2" w:rsidR="004F1CD9" w:rsidRPr="0034426C" w:rsidRDefault="00792D8C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529,9</w:t>
            </w:r>
          </w:p>
        </w:tc>
        <w:tc>
          <w:tcPr>
            <w:tcW w:w="1843" w:type="dxa"/>
          </w:tcPr>
          <w:p w14:paraId="2A425CDD" w14:textId="26894F28" w:rsidR="004F1CD9" w:rsidRPr="0034426C" w:rsidRDefault="00B46AFA" w:rsidP="00CA054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1CD9" w:rsidRPr="0034426C" w14:paraId="529F395B" w14:textId="77777777" w:rsidTr="00CA054E">
        <w:tc>
          <w:tcPr>
            <w:tcW w:w="5070" w:type="dxa"/>
            <w:shd w:val="clear" w:color="auto" w:fill="B6DDE8" w:themeFill="accent5" w:themeFillTint="66"/>
          </w:tcPr>
          <w:p w14:paraId="1BAC878B" w14:textId="77777777" w:rsidR="004F1CD9" w:rsidRPr="0034426C" w:rsidRDefault="004F1CD9" w:rsidP="00CA054E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44D8A4CE" w14:textId="59414246" w:rsidR="004F1CD9" w:rsidRPr="0034426C" w:rsidRDefault="00792D8C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637,7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6374D59" w14:textId="3EC6EC2A" w:rsidR="004F1CD9" w:rsidRPr="0034426C" w:rsidRDefault="00B46AFA" w:rsidP="00CA054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416832B9" w14:textId="20B2AA10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792D8C">
        <w:rPr>
          <w:sz w:val="28"/>
          <w:szCs w:val="28"/>
        </w:rPr>
        <w:t>637,7 тыс.</w:t>
      </w:r>
      <w:r w:rsidRPr="002465DB">
        <w:rPr>
          <w:sz w:val="28"/>
          <w:szCs w:val="28"/>
        </w:rPr>
        <w:t xml:space="preserve"> рубл</w:t>
      </w:r>
      <w:r w:rsidR="00792D8C">
        <w:rPr>
          <w:sz w:val="28"/>
          <w:szCs w:val="28"/>
        </w:rPr>
        <w:t>ей</w:t>
      </w:r>
      <w:r w:rsidRPr="002465DB">
        <w:rPr>
          <w:sz w:val="28"/>
          <w:szCs w:val="28"/>
        </w:rPr>
        <w:t>, средства направлены на:</w:t>
      </w:r>
    </w:p>
    <w:p w14:paraId="556EB4CE" w14:textId="7F5A32CD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по подразделу 0502 «Коммунальное хозяйство» - расходы на техобслуживание газопровода</w:t>
      </w:r>
      <w:r w:rsidR="00792D8C">
        <w:rPr>
          <w:sz w:val="28"/>
          <w:szCs w:val="28"/>
        </w:rPr>
        <w:t xml:space="preserve"> по </w:t>
      </w:r>
      <w:proofErr w:type="spellStart"/>
      <w:r w:rsidR="00792D8C">
        <w:rPr>
          <w:sz w:val="28"/>
          <w:szCs w:val="28"/>
        </w:rPr>
        <w:t>ул.Лесная</w:t>
      </w:r>
      <w:proofErr w:type="spellEnd"/>
      <w:r w:rsidR="00792D8C">
        <w:rPr>
          <w:sz w:val="28"/>
          <w:szCs w:val="28"/>
        </w:rPr>
        <w:t xml:space="preserve"> с Нижняя </w:t>
      </w:r>
      <w:proofErr w:type="spellStart"/>
      <w:r w:rsidR="00792D8C">
        <w:rPr>
          <w:sz w:val="28"/>
          <w:szCs w:val="28"/>
        </w:rPr>
        <w:t>Матренка</w:t>
      </w:r>
      <w:proofErr w:type="spellEnd"/>
      <w:r w:rsidR="00792D8C">
        <w:rPr>
          <w:sz w:val="28"/>
          <w:szCs w:val="28"/>
        </w:rPr>
        <w:t>,</w:t>
      </w:r>
    </w:p>
    <w:p w14:paraId="131B1543" w14:textId="687AFCE1" w:rsidR="004F1CD9" w:rsidRPr="00792D8C" w:rsidRDefault="004F1CD9" w:rsidP="004F1CD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465DB">
        <w:rPr>
          <w:sz w:val="28"/>
          <w:szCs w:val="28"/>
        </w:rPr>
        <w:t xml:space="preserve">по подразделу 0503 «Благоустройство» - </w:t>
      </w:r>
      <w:r w:rsidRPr="002465DB">
        <w:rPr>
          <w:bCs/>
          <w:sz w:val="28"/>
          <w:szCs w:val="28"/>
        </w:rPr>
        <w:t>расходы на уличное освещение</w:t>
      </w:r>
      <w:r w:rsidR="00792D8C">
        <w:rPr>
          <w:bCs/>
          <w:sz w:val="28"/>
          <w:szCs w:val="28"/>
        </w:rPr>
        <w:t xml:space="preserve"> – </w:t>
      </w:r>
      <w:r w:rsidR="001F31B3">
        <w:rPr>
          <w:bCs/>
          <w:sz w:val="28"/>
          <w:szCs w:val="28"/>
        </w:rPr>
        <w:t>84,9</w:t>
      </w:r>
      <w:r w:rsidR="00792D8C">
        <w:rPr>
          <w:bCs/>
          <w:sz w:val="28"/>
          <w:szCs w:val="28"/>
        </w:rPr>
        <w:t xml:space="preserve"> тыс. рублей</w:t>
      </w:r>
      <w:r w:rsidRPr="002465DB">
        <w:rPr>
          <w:bCs/>
          <w:sz w:val="28"/>
          <w:szCs w:val="28"/>
        </w:rPr>
        <w:t>,</w:t>
      </w:r>
      <w:r w:rsidRPr="002465DB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обследование дна акватории</w:t>
      </w:r>
      <w:r w:rsidR="00B46AFA">
        <w:rPr>
          <w:bCs/>
          <w:sz w:val="28"/>
          <w:szCs w:val="28"/>
        </w:rPr>
        <w:t xml:space="preserve"> и водоема</w:t>
      </w:r>
      <w:r w:rsidR="00792D8C">
        <w:rPr>
          <w:bCs/>
          <w:sz w:val="28"/>
          <w:szCs w:val="28"/>
        </w:rPr>
        <w:t xml:space="preserve"> – 2,6 тыс. рублей</w:t>
      </w:r>
      <w:r w:rsidRPr="002465DB">
        <w:rPr>
          <w:bCs/>
          <w:sz w:val="28"/>
          <w:szCs w:val="28"/>
        </w:rPr>
        <w:t>,</w:t>
      </w:r>
      <w:r w:rsidRPr="002465DB">
        <w:rPr>
          <w:bCs/>
          <w:color w:val="1F497D" w:themeColor="text2"/>
          <w:sz w:val="28"/>
          <w:szCs w:val="28"/>
        </w:rPr>
        <w:t xml:space="preserve"> </w:t>
      </w:r>
      <w:r w:rsidR="00792D8C" w:rsidRPr="00792D8C">
        <w:rPr>
          <w:bCs/>
          <w:sz w:val="28"/>
          <w:szCs w:val="28"/>
        </w:rPr>
        <w:t>санитарное обследование водоема – 5,7 тыс. рублей,</w:t>
      </w:r>
      <w:r w:rsidR="00792D8C">
        <w:rPr>
          <w:bCs/>
          <w:sz w:val="28"/>
          <w:szCs w:val="28"/>
        </w:rPr>
        <w:t xml:space="preserve"> ремонт памятника – 30,0 тыс. рублей, </w:t>
      </w:r>
      <w:r w:rsidR="00B46AFA" w:rsidRPr="00792D8C">
        <w:rPr>
          <w:bCs/>
          <w:sz w:val="28"/>
          <w:szCs w:val="28"/>
        </w:rPr>
        <w:t xml:space="preserve">приобретение </w:t>
      </w:r>
      <w:r w:rsidR="00792D8C">
        <w:rPr>
          <w:bCs/>
          <w:sz w:val="28"/>
          <w:szCs w:val="28"/>
        </w:rPr>
        <w:t xml:space="preserve">материальных запасов </w:t>
      </w:r>
      <w:r w:rsidR="000F6E0E">
        <w:rPr>
          <w:bCs/>
          <w:sz w:val="28"/>
          <w:szCs w:val="28"/>
        </w:rPr>
        <w:t>–</w:t>
      </w:r>
      <w:r w:rsidR="00792D8C">
        <w:rPr>
          <w:bCs/>
          <w:sz w:val="28"/>
          <w:szCs w:val="28"/>
        </w:rPr>
        <w:t xml:space="preserve"> </w:t>
      </w:r>
      <w:r w:rsidR="000F6E0E">
        <w:rPr>
          <w:bCs/>
          <w:sz w:val="28"/>
          <w:szCs w:val="28"/>
        </w:rPr>
        <w:t xml:space="preserve">130,0 тыс. рублей, прочие мероприятия – </w:t>
      </w:r>
      <w:r w:rsidR="001F31B3">
        <w:rPr>
          <w:bCs/>
          <w:sz w:val="28"/>
          <w:szCs w:val="28"/>
        </w:rPr>
        <w:t>276,7</w:t>
      </w:r>
      <w:r w:rsidR="000F6E0E">
        <w:rPr>
          <w:bCs/>
          <w:sz w:val="28"/>
          <w:szCs w:val="28"/>
        </w:rPr>
        <w:t xml:space="preserve"> тыс. рублей</w:t>
      </w:r>
      <w:r w:rsidRPr="00792D8C">
        <w:rPr>
          <w:bCs/>
          <w:sz w:val="28"/>
          <w:szCs w:val="28"/>
        </w:rPr>
        <w:t>.</w:t>
      </w:r>
    </w:p>
    <w:p w14:paraId="110B5753" w14:textId="3360B92A" w:rsidR="004F1CD9" w:rsidRPr="002465DB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Все мероприятия по </w:t>
      </w:r>
      <w:r w:rsidR="000F6E0E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разделу 05</w:t>
      </w:r>
      <w:r w:rsidR="00B46AFA">
        <w:rPr>
          <w:bCs/>
          <w:sz w:val="28"/>
          <w:szCs w:val="28"/>
        </w:rPr>
        <w:t>0</w:t>
      </w:r>
      <w:r w:rsidR="000F6E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="000F6E0E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проведены в рамках программных мероприятий.</w:t>
      </w:r>
    </w:p>
    <w:p w14:paraId="7B21D687" w14:textId="7E9FB1A6" w:rsidR="004F1CD9" w:rsidRPr="00FD763A" w:rsidRDefault="004F1CD9" w:rsidP="004F1CD9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604AEE"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5C2FEEE7" w14:textId="21198869" w:rsidR="004F1CD9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465DB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0F6E0E">
        <w:rPr>
          <w:sz w:val="28"/>
          <w:szCs w:val="28"/>
        </w:rPr>
        <w:t>2</w:t>
      </w:r>
      <w:r w:rsidRPr="002465DB">
        <w:rPr>
          <w:sz w:val="28"/>
          <w:szCs w:val="28"/>
        </w:rPr>
        <w:t xml:space="preserve"> году исполнены в сумме </w:t>
      </w:r>
      <w:r w:rsidR="000F6E0E">
        <w:rPr>
          <w:sz w:val="28"/>
          <w:szCs w:val="28"/>
        </w:rPr>
        <w:t>1365,7 тыс.</w:t>
      </w:r>
      <w:r w:rsidRPr="002465D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465DB">
        <w:rPr>
          <w:sz w:val="28"/>
          <w:szCs w:val="28"/>
        </w:rPr>
        <w:t xml:space="preserve">, что составляет </w:t>
      </w:r>
      <w:r w:rsidR="000F6E0E">
        <w:rPr>
          <w:sz w:val="28"/>
          <w:szCs w:val="28"/>
        </w:rPr>
        <w:t>93,2</w:t>
      </w:r>
      <w:r w:rsidRPr="002465DB">
        <w:rPr>
          <w:sz w:val="28"/>
          <w:szCs w:val="28"/>
        </w:rPr>
        <w:t>% к уточнённому плану. Расходы произведены в рамках подпрограммы «Развитие социальной сферы на территории сельского поселения Нижнематренский сельсовет» по подразделу 0801 «Культура».</w:t>
      </w:r>
    </w:p>
    <w:p w14:paraId="61918D4C" w14:textId="542E3448" w:rsidR="004F1CD9" w:rsidRPr="00EE5E9A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направленны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27E67FBE" w14:textId="748B447E" w:rsidR="004F1CD9" w:rsidRDefault="004F1CD9" w:rsidP="004F1CD9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4.</w:t>
      </w:r>
      <w:r w:rsidR="00604AEE">
        <w:rPr>
          <w:b/>
          <w:i/>
          <w:color w:val="000000"/>
          <w:sz w:val="30"/>
          <w:szCs w:val="30"/>
        </w:rPr>
        <w:t>7</w:t>
      </w:r>
      <w:r>
        <w:rPr>
          <w:b/>
          <w:i/>
          <w:color w:val="000000"/>
          <w:sz w:val="30"/>
          <w:szCs w:val="30"/>
        </w:rPr>
        <w:t>. Социальная политика</w:t>
      </w:r>
    </w:p>
    <w:p w14:paraId="50BF5B69" w14:textId="23677EC7" w:rsidR="004F1CD9" w:rsidRPr="00297E08" w:rsidRDefault="004F1CD9" w:rsidP="004F1CD9">
      <w:pPr>
        <w:spacing w:line="276" w:lineRule="auto"/>
        <w:ind w:firstLine="567"/>
        <w:jc w:val="both"/>
        <w:rPr>
          <w:sz w:val="28"/>
          <w:szCs w:val="28"/>
        </w:rPr>
      </w:pPr>
      <w:r w:rsidRPr="00297E08">
        <w:rPr>
          <w:sz w:val="28"/>
          <w:szCs w:val="28"/>
        </w:rPr>
        <w:t xml:space="preserve">Расходы по данному подразделу произведены в рамках подпрограммы «Обеспечение реализации муниципальной политики на территории сельского </w:t>
      </w:r>
      <w:r>
        <w:rPr>
          <w:sz w:val="28"/>
          <w:szCs w:val="28"/>
        </w:rPr>
        <w:t>поселения Нижнематренский сельсовет» в сумме 25</w:t>
      </w:r>
      <w:r w:rsidR="000F6E0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0F6E0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0F6E0E">
        <w:rPr>
          <w:sz w:val="28"/>
          <w:szCs w:val="28"/>
        </w:rPr>
        <w:t>ей</w:t>
      </w:r>
      <w:r>
        <w:rPr>
          <w:sz w:val="28"/>
          <w:szCs w:val="28"/>
        </w:rPr>
        <w:t xml:space="preserve"> и направлены на пенсионное обеспечение муниципальных служащих.</w:t>
      </w:r>
    </w:p>
    <w:p w14:paraId="0FFD4336" w14:textId="69FE9B04" w:rsidR="00604AEE" w:rsidRPr="00604AEE" w:rsidRDefault="00604AEE" w:rsidP="000F6E0E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r w:rsidRPr="00604AEE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3BE6563A" w14:textId="6956828F" w:rsidR="00604AEE" w:rsidRDefault="00604AEE" w:rsidP="000F6E0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604AEE">
        <w:rPr>
          <w:sz w:val="28"/>
          <w:szCs w:val="28"/>
        </w:rPr>
        <w:t>В бюджете сельского поселения на 202</w:t>
      </w:r>
      <w:r w:rsidR="000F6E0E">
        <w:rPr>
          <w:sz w:val="28"/>
          <w:szCs w:val="28"/>
        </w:rPr>
        <w:t>2</w:t>
      </w:r>
      <w:r w:rsidRPr="00604AEE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Нижнематренский сельсовет Добринского муниципального района Липецкой области на 2019-2024 годы», на общую сумму </w:t>
      </w:r>
      <w:r w:rsidR="000F6E0E">
        <w:rPr>
          <w:sz w:val="28"/>
          <w:szCs w:val="28"/>
        </w:rPr>
        <w:t>2606,3 тыс.</w:t>
      </w:r>
      <w:r w:rsidRPr="00604AEE">
        <w:rPr>
          <w:sz w:val="28"/>
          <w:szCs w:val="28"/>
        </w:rPr>
        <w:t xml:space="preserve"> рубл</w:t>
      </w:r>
      <w:r w:rsidR="000F6E0E">
        <w:rPr>
          <w:sz w:val="28"/>
          <w:szCs w:val="28"/>
        </w:rPr>
        <w:t>ей</w:t>
      </w:r>
      <w:r w:rsidRPr="00604AEE">
        <w:rPr>
          <w:sz w:val="28"/>
          <w:szCs w:val="28"/>
        </w:rPr>
        <w:t xml:space="preserve">, исполнение составило </w:t>
      </w:r>
      <w:r w:rsidR="000F6E0E">
        <w:rPr>
          <w:sz w:val="28"/>
          <w:szCs w:val="28"/>
        </w:rPr>
        <w:t>2492,2 тыс.</w:t>
      </w:r>
      <w:r w:rsidRPr="00604AEE">
        <w:rPr>
          <w:sz w:val="28"/>
          <w:szCs w:val="28"/>
        </w:rPr>
        <w:t xml:space="preserve"> рубл</w:t>
      </w:r>
      <w:r w:rsidR="00B05B96">
        <w:rPr>
          <w:sz w:val="28"/>
          <w:szCs w:val="28"/>
        </w:rPr>
        <w:t>ей</w:t>
      </w:r>
      <w:r w:rsidRPr="00604AEE">
        <w:rPr>
          <w:sz w:val="28"/>
          <w:szCs w:val="28"/>
        </w:rPr>
        <w:t xml:space="preserve"> или </w:t>
      </w:r>
      <w:r w:rsidR="000F6E0E">
        <w:rPr>
          <w:sz w:val="28"/>
          <w:szCs w:val="28"/>
        </w:rPr>
        <w:t>95,6</w:t>
      </w:r>
      <w:r w:rsidRPr="00604AEE">
        <w:rPr>
          <w:sz w:val="28"/>
          <w:szCs w:val="28"/>
        </w:rPr>
        <w:t>%.</w:t>
      </w:r>
    </w:p>
    <w:p w14:paraId="1D0E3B02" w14:textId="77777777" w:rsidR="000F6E0E" w:rsidRDefault="00B05B96" w:rsidP="000F6E0E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Общая сумма расходов на реализацию муниципальной программы в 202</w:t>
      </w:r>
      <w:r w:rsidR="000F6E0E">
        <w:rPr>
          <w:sz w:val="28"/>
          <w:szCs w:val="28"/>
        </w:rPr>
        <w:t>2</w:t>
      </w:r>
      <w:r w:rsidRPr="00307120">
        <w:rPr>
          <w:sz w:val="28"/>
          <w:szCs w:val="28"/>
        </w:rPr>
        <w:t xml:space="preserve"> году за счет всех источников финансирования составила </w:t>
      </w:r>
      <w:r w:rsidR="000F6E0E">
        <w:rPr>
          <w:sz w:val="28"/>
          <w:szCs w:val="28"/>
        </w:rPr>
        <w:t>2492,2 тыс.</w:t>
      </w:r>
      <w:r w:rsidRPr="00307120">
        <w:rPr>
          <w:sz w:val="28"/>
          <w:szCs w:val="28"/>
        </w:rPr>
        <w:t xml:space="preserve"> рублей</w:t>
      </w:r>
      <w:r w:rsidR="000F6E0E">
        <w:rPr>
          <w:sz w:val="28"/>
          <w:szCs w:val="28"/>
        </w:rPr>
        <w:t xml:space="preserve">, </w:t>
      </w:r>
      <w:r w:rsidR="000F6E0E">
        <w:rPr>
          <w:sz w:val="28"/>
          <w:szCs w:val="28"/>
        </w:rPr>
        <w:t>в том числе:</w:t>
      </w:r>
    </w:p>
    <w:p w14:paraId="45FA8502" w14:textId="4A2DD32E" w:rsidR="000F6E0E" w:rsidRPr="00B96D45" w:rsidRDefault="000F6E0E" w:rsidP="000F6E0E">
      <w:pPr>
        <w:pStyle w:val="ad"/>
        <w:numPr>
          <w:ilvl w:val="0"/>
          <w:numId w:val="19"/>
        </w:numPr>
        <w:spacing w:line="276" w:lineRule="auto"/>
        <w:jc w:val="both"/>
        <w:rPr>
          <w:sz w:val="30"/>
          <w:szCs w:val="30"/>
        </w:rPr>
      </w:pPr>
      <w:r w:rsidRPr="00B96D45">
        <w:rPr>
          <w:sz w:val="30"/>
          <w:szCs w:val="30"/>
        </w:rPr>
        <w:t xml:space="preserve">средства местного бюджета </w:t>
      </w:r>
      <w:r>
        <w:rPr>
          <w:sz w:val="30"/>
          <w:szCs w:val="30"/>
        </w:rPr>
        <w:t>–</w:t>
      </w:r>
      <w:r w:rsidRPr="00B96D45">
        <w:rPr>
          <w:sz w:val="30"/>
          <w:szCs w:val="30"/>
        </w:rPr>
        <w:t xml:space="preserve"> </w:t>
      </w:r>
      <w:r>
        <w:rPr>
          <w:sz w:val="30"/>
          <w:szCs w:val="30"/>
        </w:rPr>
        <w:t>69,6</w:t>
      </w:r>
      <w:r w:rsidRPr="00B96D45">
        <w:rPr>
          <w:sz w:val="30"/>
          <w:szCs w:val="30"/>
        </w:rPr>
        <w:t>% (</w:t>
      </w:r>
      <w:r>
        <w:rPr>
          <w:sz w:val="30"/>
          <w:szCs w:val="30"/>
        </w:rPr>
        <w:t>1734,6</w:t>
      </w:r>
      <w:r w:rsidRPr="00B96D45">
        <w:rPr>
          <w:sz w:val="30"/>
          <w:szCs w:val="30"/>
        </w:rPr>
        <w:t xml:space="preserve"> тыс. рублей),</w:t>
      </w:r>
    </w:p>
    <w:p w14:paraId="36CD69EE" w14:textId="577AE391" w:rsidR="000F6E0E" w:rsidRPr="00B96D45" w:rsidRDefault="000F6E0E" w:rsidP="000F6E0E">
      <w:pPr>
        <w:pStyle w:val="ad"/>
        <w:numPr>
          <w:ilvl w:val="0"/>
          <w:numId w:val="19"/>
        </w:numPr>
        <w:spacing w:line="276" w:lineRule="auto"/>
        <w:jc w:val="both"/>
        <w:rPr>
          <w:sz w:val="30"/>
          <w:szCs w:val="30"/>
        </w:rPr>
      </w:pPr>
      <w:r w:rsidRPr="00B96D45">
        <w:rPr>
          <w:sz w:val="30"/>
          <w:szCs w:val="30"/>
        </w:rPr>
        <w:t xml:space="preserve">средства районного бюджета – </w:t>
      </w:r>
      <w:r>
        <w:rPr>
          <w:sz w:val="30"/>
          <w:szCs w:val="30"/>
        </w:rPr>
        <w:t>30,0</w:t>
      </w:r>
      <w:r w:rsidRPr="00B96D45">
        <w:rPr>
          <w:sz w:val="30"/>
          <w:szCs w:val="30"/>
        </w:rPr>
        <w:t>% (</w:t>
      </w:r>
      <w:r>
        <w:rPr>
          <w:sz w:val="30"/>
          <w:szCs w:val="30"/>
        </w:rPr>
        <w:t>747,6</w:t>
      </w:r>
      <w:r w:rsidRPr="00B96D45">
        <w:rPr>
          <w:sz w:val="30"/>
          <w:szCs w:val="30"/>
        </w:rPr>
        <w:t xml:space="preserve"> тыс. рублей),</w:t>
      </w:r>
    </w:p>
    <w:p w14:paraId="01659EE4" w14:textId="502135A8" w:rsidR="000F6E0E" w:rsidRDefault="000F6E0E" w:rsidP="000F6E0E">
      <w:pPr>
        <w:pStyle w:val="ad"/>
        <w:numPr>
          <w:ilvl w:val="0"/>
          <w:numId w:val="19"/>
        </w:numPr>
        <w:spacing w:line="276" w:lineRule="auto"/>
        <w:jc w:val="both"/>
        <w:rPr>
          <w:sz w:val="30"/>
          <w:szCs w:val="30"/>
        </w:rPr>
      </w:pPr>
      <w:r w:rsidRPr="00B96D45">
        <w:rPr>
          <w:sz w:val="30"/>
          <w:szCs w:val="30"/>
        </w:rPr>
        <w:t xml:space="preserve">средства областного бюджета </w:t>
      </w:r>
      <w:r>
        <w:rPr>
          <w:sz w:val="30"/>
          <w:szCs w:val="30"/>
        </w:rPr>
        <w:t>–</w:t>
      </w:r>
      <w:r w:rsidRPr="00B96D45">
        <w:rPr>
          <w:sz w:val="30"/>
          <w:szCs w:val="30"/>
        </w:rPr>
        <w:t xml:space="preserve"> </w:t>
      </w:r>
      <w:r>
        <w:rPr>
          <w:sz w:val="30"/>
          <w:szCs w:val="30"/>
        </w:rPr>
        <w:t>0,</w:t>
      </w:r>
      <w:r>
        <w:rPr>
          <w:sz w:val="30"/>
          <w:szCs w:val="30"/>
        </w:rPr>
        <w:t>4</w:t>
      </w:r>
      <w:r w:rsidRPr="00B96D45">
        <w:rPr>
          <w:sz w:val="30"/>
          <w:szCs w:val="30"/>
        </w:rPr>
        <w:t>% (</w:t>
      </w:r>
      <w:r>
        <w:rPr>
          <w:sz w:val="30"/>
          <w:szCs w:val="30"/>
        </w:rPr>
        <w:t>10,</w:t>
      </w:r>
      <w:r>
        <w:rPr>
          <w:sz w:val="30"/>
          <w:szCs w:val="30"/>
        </w:rPr>
        <w:t>0</w:t>
      </w:r>
      <w:r w:rsidRPr="00B96D45">
        <w:rPr>
          <w:sz w:val="30"/>
          <w:szCs w:val="30"/>
        </w:rPr>
        <w:t xml:space="preserve"> тыс. рублей)</w:t>
      </w:r>
      <w:r>
        <w:rPr>
          <w:sz w:val="30"/>
          <w:szCs w:val="30"/>
        </w:rPr>
        <w:t>.</w:t>
      </w:r>
    </w:p>
    <w:p w14:paraId="3D647A74" w14:textId="785FF6EE" w:rsidR="00B05B96" w:rsidRDefault="00B05B96" w:rsidP="00B05B96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149104C5" w14:textId="10D001E9" w:rsidR="002B78C2" w:rsidRPr="00307120" w:rsidRDefault="002B78C2" w:rsidP="002B78C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16E5EF0F" wp14:editId="4F70A912">
            <wp:extent cx="5760085" cy="237791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3C98F4" w14:textId="77777777" w:rsidR="007F5854" w:rsidRPr="002401C3" w:rsidRDefault="007F5854" w:rsidP="00DE76E6">
      <w:pPr>
        <w:spacing w:line="276" w:lineRule="auto"/>
        <w:ind w:firstLine="567"/>
        <w:jc w:val="both"/>
        <w:rPr>
          <w:sz w:val="28"/>
          <w:szCs w:val="28"/>
        </w:rPr>
      </w:pPr>
      <w:r w:rsidRPr="002401C3">
        <w:rPr>
          <w:sz w:val="28"/>
          <w:szCs w:val="28"/>
        </w:rPr>
        <w:t>Сведения по исполнению программы представлены в таблице.</w:t>
      </w:r>
    </w:p>
    <w:p w14:paraId="6CC4B01D" w14:textId="110B3FFE" w:rsidR="007F5854" w:rsidRPr="000C74F2" w:rsidRDefault="007F5854" w:rsidP="007F5854">
      <w:pPr>
        <w:ind w:firstLine="709"/>
        <w:jc w:val="right"/>
      </w:pP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497"/>
        <w:gridCol w:w="1345"/>
        <w:gridCol w:w="1374"/>
        <w:gridCol w:w="718"/>
      </w:tblGrid>
      <w:tr w:rsidR="004D505C" w:rsidRPr="00EB403A" w14:paraId="3E3CFDC8" w14:textId="77777777" w:rsidTr="000A06CA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14:paraId="1B902269" w14:textId="77777777" w:rsidR="004D505C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0384D3D1" w14:textId="77777777" w:rsidR="004D505C" w:rsidRPr="00EB403A" w:rsidRDefault="004D505C" w:rsidP="00FE6828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14:paraId="19BE98D9" w14:textId="77777777" w:rsidR="004D505C" w:rsidRPr="00EB403A" w:rsidRDefault="004D505C" w:rsidP="00FE6828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14:paraId="3FFA7ED8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07E0FF49" w14:textId="38C84DD4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</w:t>
            </w:r>
            <w:proofErr w:type="spellStart"/>
            <w:r w:rsidR="002B78C2">
              <w:rPr>
                <w:b/>
              </w:rPr>
              <w:t>тыс.</w:t>
            </w:r>
            <w:r w:rsidRPr="00EB403A">
              <w:rPr>
                <w:b/>
              </w:rPr>
              <w:t>руб</w:t>
            </w:r>
            <w:proofErr w:type="spellEnd"/>
            <w:r w:rsidRPr="00EB403A">
              <w:rPr>
                <w:b/>
              </w:rPr>
              <w:t>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14:paraId="5DAE4CB0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02C0EC7C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4D505C" w:rsidRPr="002D7615" w14:paraId="10F07B9B" w14:textId="77777777" w:rsidTr="000A06CA">
        <w:trPr>
          <w:trHeight w:val="293"/>
        </w:trPr>
        <w:tc>
          <w:tcPr>
            <w:tcW w:w="1560" w:type="dxa"/>
            <w:vMerge/>
          </w:tcPr>
          <w:p w14:paraId="44E0A5FE" w14:textId="77777777" w:rsidR="004D505C" w:rsidRPr="002D7615" w:rsidRDefault="004D505C" w:rsidP="00FE6828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14:paraId="794CE4ED" w14:textId="77777777" w:rsidR="004D505C" w:rsidRPr="002D7615" w:rsidRDefault="004D505C" w:rsidP="00FE6828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14:paraId="15F74845" w14:textId="77777777" w:rsidR="004D505C" w:rsidRPr="002D7615" w:rsidRDefault="004D505C" w:rsidP="00FE6828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14:paraId="4A9C2F65" w14:textId="25582493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</w:t>
            </w:r>
            <w:proofErr w:type="spellStart"/>
            <w:r w:rsidR="002B78C2">
              <w:rPr>
                <w:b/>
              </w:rPr>
              <w:t>тыс.</w:t>
            </w:r>
            <w:r w:rsidRPr="00EB403A">
              <w:rPr>
                <w:b/>
              </w:rPr>
              <w:t>руб</w:t>
            </w:r>
            <w:proofErr w:type="spellEnd"/>
            <w:r w:rsidRPr="00EB403A">
              <w:rPr>
                <w:b/>
              </w:rPr>
              <w:t>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64D31599" w14:textId="77777777" w:rsidR="004D505C" w:rsidRPr="00EB403A" w:rsidRDefault="004D505C" w:rsidP="00FE6828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4D505C" w:rsidRPr="004D505C" w14:paraId="104D728A" w14:textId="77777777" w:rsidTr="000A06CA">
        <w:tc>
          <w:tcPr>
            <w:tcW w:w="1560" w:type="dxa"/>
            <w:shd w:val="clear" w:color="auto" w:fill="DAEEF3" w:themeFill="accent5" w:themeFillTint="33"/>
          </w:tcPr>
          <w:p w14:paraId="74C2A7CC" w14:textId="77777777" w:rsidR="004D505C" w:rsidRPr="004D505C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</w:rPr>
            </w:pPr>
            <w:r w:rsidRPr="004D505C">
              <w:rPr>
                <w:bCs/>
                <w:color w:val="000000"/>
              </w:rPr>
              <w:t>01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14:paraId="6AAC29AE" w14:textId="231456D2" w:rsidR="004D505C" w:rsidRPr="004D505C" w:rsidRDefault="004D505C" w:rsidP="00FE6828">
            <w:pPr>
              <w:spacing w:line="276" w:lineRule="auto"/>
              <w:rPr>
                <w:b/>
              </w:rPr>
            </w:pPr>
            <w:r w:rsidRPr="004D505C">
              <w:rPr>
                <w:b/>
                <w:bCs/>
                <w:color w:val="000000"/>
              </w:rPr>
              <w:t>Муниципальная программа сельского поселения "Устойчивое развитие территории сельского поселения Нижнематренский сельсовет на 201</w:t>
            </w:r>
            <w:r w:rsidR="000A06CA">
              <w:rPr>
                <w:b/>
                <w:bCs/>
                <w:color w:val="000000"/>
              </w:rPr>
              <w:t>9</w:t>
            </w:r>
            <w:r w:rsidRPr="004D505C">
              <w:rPr>
                <w:b/>
                <w:bCs/>
                <w:color w:val="000000"/>
              </w:rPr>
              <w:t>-202</w:t>
            </w:r>
            <w:r w:rsidR="000A06CA">
              <w:rPr>
                <w:b/>
                <w:bCs/>
                <w:color w:val="000000"/>
              </w:rPr>
              <w:t>4</w:t>
            </w:r>
            <w:r w:rsidRPr="004D505C">
              <w:rPr>
                <w:b/>
                <w:bCs/>
                <w:color w:val="000000"/>
              </w:rPr>
              <w:t xml:space="preserve"> 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69C7D9B1" w14:textId="2B569111" w:rsidR="004D505C" w:rsidRPr="003D5F29" w:rsidRDefault="002B78C2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2606,3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2F74134" w14:textId="3622659C" w:rsidR="004D505C" w:rsidRPr="003D5F29" w:rsidRDefault="002B78C2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2492,2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528D42ED" w14:textId="08348B19" w:rsidR="004D505C" w:rsidRPr="003D5F29" w:rsidRDefault="002B78C2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95,6</w:t>
            </w:r>
          </w:p>
        </w:tc>
      </w:tr>
      <w:tr w:rsidR="004D505C" w:rsidRPr="002D7615" w14:paraId="26907F68" w14:textId="77777777" w:rsidTr="00FE6828">
        <w:tc>
          <w:tcPr>
            <w:tcW w:w="1560" w:type="dxa"/>
          </w:tcPr>
          <w:p w14:paraId="062FD5F4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742F9F7E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6206AB45" w14:textId="1F65613C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1091,6</w:t>
            </w:r>
          </w:p>
        </w:tc>
        <w:tc>
          <w:tcPr>
            <w:tcW w:w="1374" w:type="dxa"/>
            <w:shd w:val="clear" w:color="auto" w:fill="auto"/>
          </w:tcPr>
          <w:p w14:paraId="34E551B4" w14:textId="019B0D99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1077,5</w:t>
            </w:r>
          </w:p>
        </w:tc>
        <w:tc>
          <w:tcPr>
            <w:tcW w:w="718" w:type="dxa"/>
          </w:tcPr>
          <w:p w14:paraId="5C7C45D9" w14:textId="32D67E27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4D505C" w:rsidRPr="002D7615" w14:paraId="560B507A" w14:textId="77777777" w:rsidTr="00FE6828">
        <w:tc>
          <w:tcPr>
            <w:tcW w:w="1560" w:type="dxa"/>
          </w:tcPr>
          <w:p w14:paraId="10749000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62C513F5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14:paraId="3D9B948A" w14:textId="471A016E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1465,7</w:t>
            </w:r>
          </w:p>
        </w:tc>
        <w:tc>
          <w:tcPr>
            <w:tcW w:w="1374" w:type="dxa"/>
            <w:shd w:val="clear" w:color="auto" w:fill="auto"/>
          </w:tcPr>
          <w:p w14:paraId="149E599D" w14:textId="3BB3C23C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1365,7</w:t>
            </w:r>
          </w:p>
        </w:tc>
        <w:tc>
          <w:tcPr>
            <w:tcW w:w="718" w:type="dxa"/>
          </w:tcPr>
          <w:p w14:paraId="19E08998" w14:textId="5199464A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3D5F29" w:rsidRPr="002D7615" w14:paraId="113EA55C" w14:textId="77777777" w:rsidTr="00FE6828">
        <w:tc>
          <w:tcPr>
            <w:tcW w:w="1560" w:type="dxa"/>
          </w:tcPr>
          <w:p w14:paraId="30940AAD" w14:textId="2B5A66B5" w:rsidR="003D5F29" w:rsidRDefault="003D5F29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14:paraId="3A6A501C" w14:textId="6ABAF4C6" w:rsidR="003D5F29" w:rsidRPr="006B7566" w:rsidRDefault="003D5F29" w:rsidP="00FE6828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Обеспечение 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1B902408" w14:textId="5E6A344A" w:rsidR="003D5F29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374" w:type="dxa"/>
            <w:shd w:val="clear" w:color="auto" w:fill="auto"/>
          </w:tcPr>
          <w:p w14:paraId="03C302EE" w14:textId="2D7D96C4" w:rsidR="003D5F29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18" w:type="dxa"/>
          </w:tcPr>
          <w:p w14:paraId="6B540487" w14:textId="4E7AA8D2" w:rsidR="003D5F29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505C" w:rsidRPr="002D7615" w14:paraId="584F033A" w14:textId="77777777" w:rsidTr="00FE6828">
        <w:tc>
          <w:tcPr>
            <w:tcW w:w="1560" w:type="dxa"/>
          </w:tcPr>
          <w:p w14:paraId="0B1B445F" w14:textId="77777777" w:rsidR="004D505C" w:rsidRPr="006B7566" w:rsidRDefault="004D505C" w:rsidP="00FE6828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301AA124" w14:textId="77777777" w:rsidR="004D505C" w:rsidRPr="006B7566" w:rsidRDefault="004D505C" w:rsidP="00FE6828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14:paraId="08A4B780" w14:textId="725DC2FF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374" w:type="dxa"/>
            <w:shd w:val="clear" w:color="auto" w:fill="auto"/>
          </w:tcPr>
          <w:p w14:paraId="32205FAD" w14:textId="199A5C3D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718" w:type="dxa"/>
          </w:tcPr>
          <w:p w14:paraId="1F032FD7" w14:textId="702ABE0C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505C" w:rsidRPr="004D505C" w14:paraId="48D27E5F" w14:textId="77777777" w:rsidTr="000A06CA">
        <w:tc>
          <w:tcPr>
            <w:tcW w:w="1560" w:type="dxa"/>
            <w:shd w:val="clear" w:color="auto" w:fill="DAEEF3" w:themeFill="accent5" w:themeFillTint="33"/>
          </w:tcPr>
          <w:p w14:paraId="6A3BA3C8" w14:textId="77777777" w:rsidR="004D505C" w:rsidRPr="004D505C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color w:val="000000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14:paraId="0D071616" w14:textId="77777777" w:rsidR="004D505C" w:rsidRPr="004D505C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D505C">
              <w:rPr>
                <w:b/>
                <w:color w:val="00000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63E70914" w14:textId="55300235" w:rsidR="004D505C" w:rsidRPr="004D505C" w:rsidRDefault="002B78C2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3939,5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1544239" w14:textId="5FEF0EE5" w:rsidR="004D505C" w:rsidRPr="004D505C" w:rsidRDefault="002B78C2" w:rsidP="00FE6828">
            <w:pPr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3917,7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087D4526" w14:textId="4DE78794" w:rsidR="004D505C" w:rsidRPr="004D505C" w:rsidRDefault="002B78C2" w:rsidP="00FE6828">
            <w:pPr>
              <w:spacing w:line="276" w:lineRule="auto"/>
              <w:ind w:left="-632" w:firstLine="567"/>
              <w:jc w:val="right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4D505C" w:rsidRPr="002D7615" w14:paraId="08A705D5" w14:textId="77777777" w:rsidTr="000A06CA">
        <w:tc>
          <w:tcPr>
            <w:tcW w:w="1560" w:type="dxa"/>
            <w:shd w:val="clear" w:color="auto" w:fill="B6DDE8" w:themeFill="accent5" w:themeFillTint="66"/>
          </w:tcPr>
          <w:p w14:paraId="4E46EBDC" w14:textId="77777777" w:rsidR="004D505C" w:rsidRPr="006B7566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14:paraId="11D33F9A" w14:textId="77777777" w:rsidR="004D505C" w:rsidRPr="006B7566" w:rsidRDefault="004D505C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14:paraId="703BA0E7" w14:textId="4C29EBC5" w:rsidR="004D505C" w:rsidRPr="006B7566" w:rsidRDefault="002B78C2" w:rsidP="00FE68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6545,8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14:paraId="3A98B355" w14:textId="39044EE7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6409,9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0F248FA2" w14:textId="79540B43" w:rsidR="004D505C" w:rsidRPr="006B7566" w:rsidRDefault="002B78C2" w:rsidP="00FE6828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</w:tr>
    </w:tbl>
    <w:p w14:paraId="0A9776E7" w14:textId="77777777" w:rsidR="00BE5D0D" w:rsidRPr="000C74F2" w:rsidRDefault="00BE5D0D" w:rsidP="00BE5D0D">
      <w:pPr>
        <w:ind w:firstLine="709"/>
        <w:jc w:val="right"/>
      </w:pPr>
    </w:p>
    <w:p w14:paraId="6FB92A12" w14:textId="177C2F2B" w:rsidR="004F3ECF" w:rsidRPr="00732A68" w:rsidRDefault="004F3ECF" w:rsidP="004D50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B26B0C">
        <w:rPr>
          <w:sz w:val="28"/>
          <w:szCs w:val="28"/>
        </w:rPr>
        <w:t>2</w:t>
      </w:r>
      <w:r w:rsidR="002B78C2">
        <w:rPr>
          <w:sz w:val="28"/>
          <w:szCs w:val="28"/>
        </w:rPr>
        <w:t>2</w:t>
      </w:r>
      <w:r w:rsidRPr="00732A68">
        <w:rPr>
          <w:sz w:val="28"/>
          <w:szCs w:val="28"/>
        </w:rPr>
        <w:t xml:space="preserve"> году </w:t>
      </w:r>
      <w:r w:rsidR="0085586F">
        <w:rPr>
          <w:sz w:val="28"/>
          <w:szCs w:val="28"/>
        </w:rPr>
        <w:t>38,9</w:t>
      </w:r>
      <w:r w:rsidRPr="00732A68">
        <w:rPr>
          <w:sz w:val="28"/>
          <w:szCs w:val="28"/>
        </w:rPr>
        <w:t>% общей суммы расходов бюджета</w:t>
      </w:r>
      <w:r w:rsidR="004A58F3" w:rsidRPr="00732A68">
        <w:rPr>
          <w:sz w:val="28"/>
          <w:szCs w:val="28"/>
        </w:rPr>
        <w:t xml:space="preserve"> сельского поселения</w:t>
      </w:r>
      <w:r w:rsidRPr="00732A68">
        <w:rPr>
          <w:sz w:val="28"/>
          <w:szCs w:val="28"/>
        </w:rPr>
        <w:t xml:space="preserve">, а удельный вес непрограммных расходов </w:t>
      </w:r>
      <w:r w:rsidR="007318CA" w:rsidRPr="00732A68">
        <w:rPr>
          <w:sz w:val="28"/>
          <w:szCs w:val="28"/>
        </w:rPr>
        <w:t>–</w:t>
      </w:r>
      <w:r w:rsidRPr="00732A68">
        <w:rPr>
          <w:sz w:val="28"/>
          <w:szCs w:val="28"/>
        </w:rPr>
        <w:t xml:space="preserve"> </w:t>
      </w:r>
      <w:r w:rsidR="0085586F">
        <w:rPr>
          <w:sz w:val="28"/>
          <w:szCs w:val="28"/>
        </w:rPr>
        <w:t>61,1</w:t>
      </w:r>
      <w:r w:rsidRPr="00732A68">
        <w:rPr>
          <w:sz w:val="28"/>
          <w:szCs w:val="28"/>
        </w:rPr>
        <w:t>%.</w:t>
      </w:r>
    </w:p>
    <w:p w14:paraId="2D8FF08C" w14:textId="77777777" w:rsidR="00B50E25" w:rsidRPr="00732A68" w:rsidRDefault="004F3ECF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C608EE" w:rsidRPr="00732A68">
        <w:rPr>
          <w:sz w:val="28"/>
          <w:szCs w:val="28"/>
        </w:rPr>
        <w:t xml:space="preserve">двух </w:t>
      </w:r>
      <w:r w:rsidRPr="00732A68">
        <w:rPr>
          <w:sz w:val="28"/>
          <w:szCs w:val="28"/>
        </w:rPr>
        <w:t>муниципальн</w:t>
      </w:r>
      <w:r w:rsidR="00C608EE" w:rsidRPr="00732A68">
        <w:rPr>
          <w:sz w:val="28"/>
          <w:szCs w:val="28"/>
        </w:rPr>
        <w:t>ых</w:t>
      </w:r>
      <w:r w:rsidRPr="00732A68">
        <w:rPr>
          <w:sz w:val="28"/>
          <w:szCs w:val="28"/>
        </w:rPr>
        <w:t xml:space="preserve"> подпрограмм</w:t>
      </w:r>
      <w:r w:rsidR="00B50E25" w:rsidRPr="00732A68">
        <w:rPr>
          <w:sz w:val="28"/>
          <w:szCs w:val="28"/>
        </w:rPr>
        <w:t>:</w:t>
      </w:r>
    </w:p>
    <w:p w14:paraId="076051DA" w14:textId="298AEB75" w:rsidR="00F746AA" w:rsidRPr="00B932E4" w:rsidRDefault="00B50E25" w:rsidP="00745B90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932E4">
        <w:rPr>
          <w:sz w:val="28"/>
          <w:szCs w:val="28"/>
        </w:rPr>
        <w:lastRenderedPageBreak/>
        <w:t>«</w:t>
      </w:r>
      <w:r w:rsidRPr="00B932E4">
        <w:rPr>
          <w:bCs/>
          <w:sz w:val="28"/>
          <w:szCs w:val="28"/>
        </w:rPr>
        <w:t>Развитие социальной сферы на территории сельского поселения Нижнематренский сельсовет</w:t>
      </w:r>
      <w:r w:rsidRPr="00B932E4">
        <w:rPr>
          <w:sz w:val="28"/>
          <w:szCs w:val="28"/>
        </w:rPr>
        <w:t xml:space="preserve">» с удельным весом </w:t>
      </w:r>
      <w:r w:rsidR="001F31B3">
        <w:rPr>
          <w:sz w:val="28"/>
          <w:szCs w:val="28"/>
        </w:rPr>
        <w:t>54,8</w:t>
      </w:r>
      <w:r w:rsidRPr="00B932E4">
        <w:rPr>
          <w:sz w:val="28"/>
          <w:szCs w:val="28"/>
        </w:rPr>
        <w:t xml:space="preserve">%, на ее реализацию направлено </w:t>
      </w:r>
      <w:r w:rsidR="001F31B3">
        <w:rPr>
          <w:sz w:val="28"/>
          <w:szCs w:val="28"/>
        </w:rPr>
        <w:t>1365,7 тыс.</w:t>
      </w:r>
      <w:r w:rsidRPr="00B932E4">
        <w:rPr>
          <w:sz w:val="28"/>
          <w:szCs w:val="28"/>
        </w:rPr>
        <w:t xml:space="preserve"> рублей или </w:t>
      </w:r>
      <w:r w:rsidR="001F31B3">
        <w:rPr>
          <w:sz w:val="28"/>
          <w:szCs w:val="28"/>
        </w:rPr>
        <w:t>93,2</w:t>
      </w:r>
      <w:r w:rsidRPr="00B932E4">
        <w:rPr>
          <w:sz w:val="28"/>
          <w:szCs w:val="28"/>
        </w:rPr>
        <w:t xml:space="preserve">% к уточнённому годовому плану, </w:t>
      </w:r>
      <w:r w:rsidR="00B932E4" w:rsidRPr="00B932E4">
        <w:rPr>
          <w:sz w:val="28"/>
          <w:szCs w:val="28"/>
        </w:rPr>
        <w:t>а именно,</w:t>
      </w:r>
      <w:r w:rsidR="00B932E4">
        <w:rPr>
          <w:sz w:val="28"/>
          <w:szCs w:val="28"/>
        </w:rPr>
        <w:t xml:space="preserve"> на </w:t>
      </w:r>
      <w:r w:rsidR="00F746AA" w:rsidRPr="00B932E4">
        <w:rPr>
          <w:sz w:val="28"/>
          <w:szCs w:val="28"/>
        </w:rPr>
        <w:t>предоставление межбюджетных трансфертов согласно заключенным соглашениям на передачу полномочий</w:t>
      </w:r>
      <w:r w:rsidR="0085586F">
        <w:rPr>
          <w:sz w:val="28"/>
          <w:szCs w:val="28"/>
        </w:rPr>
        <w:t>,</w:t>
      </w:r>
    </w:p>
    <w:p w14:paraId="0AC34584" w14:textId="507E9DF4" w:rsidR="003E1452" w:rsidRPr="00B932E4" w:rsidRDefault="007026A6" w:rsidP="00B932E4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8F3" w:rsidRPr="00B932E4">
        <w:rPr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03AB" w:rsidRPr="00B932E4">
        <w:rPr>
          <w:sz w:val="28"/>
          <w:szCs w:val="28"/>
        </w:rPr>
        <w:t>Нижнематренский</w:t>
      </w:r>
      <w:r w:rsidR="004A58F3" w:rsidRPr="00B932E4">
        <w:rPr>
          <w:sz w:val="28"/>
          <w:szCs w:val="28"/>
        </w:rPr>
        <w:t xml:space="preserve"> сельсовет</w:t>
      </w:r>
      <w:r w:rsidR="003E1452" w:rsidRPr="00B932E4">
        <w:rPr>
          <w:sz w:val="28"/>
          <w:szCs w:val="28"/>
        </w:rPr>
        <w:t>»</w:t>
      </w:r>
      <w:r w:rsidR="00AD43C5" w:rsidRPr="00B932E4">
        <w:rPr>
          <w:sz w:val="28"/>
          <w:szCs w:val="28"/>
        </w:rPr>
        <w:t xml:space="preserve"> с удельным весом </w:t>
      </w:r>
      <w:r w:rsidR="001F31B3">
        <w:rPr>
          <w:sz w:val="28"/>
          <w:szCs w:val="28"/>
        </w:rPr>
        <w:t>43,2</w:t>
      </w:r>
      <w:r w:rsidR="00AD43C5" w:rsidRPr="00B932E4">
        <w:rPr>
          <w:sz w:val="28"/>
          <w:szCs w:val="28"/>
        </w:rPr>
        <w:t xml:space="preserve">%, на ее реализацию направлено </w:t>
      </w:r>
      <w:r w:rsidR="001F31B3">
        <w:rPr>
          <w:sz w:val="28"/>
          <w:szCs w:val="28"/>
        </w:rPr>
        <w:t>1077,5 тыс.</w:t>
      </w:r>
      <w:r w:rsidR="00AD43C5" w:rsidRPr="00B932E4">
        <w:rPr>
          <w:sz w:val="28"/>
          <w:szCs w:val="28"/>
        </w:rPr>
        <w:t xml:space="preserve"> рубл</w:t>
      </w:r>
      <w:r w:rsidR="00F746AA" w:rsidRPr="00B932E4">
        <w:rPr>
          <w:sz w:val="28"/>
          <w:szCs w:val="28"/>
        </w:rPr>
        <w:t>ей</w:t>
      </w:r>
      <w:r w:rsidR="00AD43C5" w:rsidRPr="00B932E4">
        <w:rPr>
          <w:sz w:val="28"/>
          <w:szCs w:val="28"/>
        </w:rPr>
        <w:t>,</w:t>
      </w:r>
      <w:r w:rsidR="003E1452" w:rsidRPr="00B932E4">
        <w:rPr>
          <w:sz w:val="28"/>
          <w:szCs w:val="28"/>
        </w:rPr>
        <w:t xml:space="preserve"> в том числе:</w:t>
      </w:r>
    </w:p>
    <w:p w14:paraId="004E8910" w14:textId="4D8B3B59" w:rsidR="004B00FF" w:rsidRDefault="004B00FF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-расходы на содержание </w:t>
      </w:r>
      <w:r w:rsidR="00063407" w:rsidRPr="00063407">
        <w:rPr>
          <w:bCs/>
          <w:sz w:val="28"/>
          <w:szCs w:val="28"/>
        </w:rPr>
        <w:t>дорог</w:t>
      </w:r>
      <w:r w:rsidRPr="00063407">
        <w:rPr>
          <w:bCs/>
          <w:sz w:val="28"/>
          <w:szCs w:val="28"/>
        </w:rPr>
        <w:t xml:space="preserve"> – </w:t>
      </w:r>
      <w:r w:rsidR="001F31B3">
        <w:rPr>
          <w:bCs/>
          <w:sz w:val="28"/>
          <w:szCs w:val="28"/>
        </w:rPr>
        <w:t>747,6 тыс.</w:t>
      </w:r>
      <w:r w:rsidRPr="00063407">
        <w:rPr>
          <w:bCs/>
          <w:sz w:val="28"/>
          <w:szCs w:val="28"/>
        </w:rPr>
        <w:t xml:space="preserve"> руб</w:t>
      </w:r>
      <w:r w:rsidR="00AD43C5" w:rsidRPr="00063407">
        <w:rPr>
          <w:bCs/>
          <w:sz w:val="28"/>
          <w:szCs w:val="28"/>
        </w:rPr>
        <w:t>л</w:t>
      </w:r>
      <w:r w:rsidR="00063407">
        <w:rPr>
          <w:bCs/>
          <w:sz w:val="28"/>
          <w:szCs w:val="28"/>
        </w:rPr>
        <w:t>ей</w:t>
      </w:r>
      <w:r w:rsidR="00AD43C5" w:rsidRPr="00063407">
        <w:rPr>
          <w:bCs/>
          <w:sz w:val="28"/>
          <w:szCs w:val="28"/>
        </w:rPr>
        <w:t>,</w:t>
      </w:r>
    </w:p>
    <w:p w14:paraId="5FECCF73" w14:textId="2297C90B" w:rsidR="003E1452" w:rsidRPr="00063407" w:rsidRDefault="003E1452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-расходы на </w:t>
      </w:r>
      <w:r w:rsidR="004B00FF" w:rsidRPr="00063407">
        <w:rPr>
          <w:bCs/>
          <w:sz w:val="28"/>
          <w:szCs w:val="28"/>
        </w:rPr>
        <w:t>уличное освещение</w:t>
      </w:r>
      <w:r w:rsidRPr="00063407">
        <w:rPr>
          <w:bCs/>
          <w:sz w:val="28"/>
          <w:szCs w:val="28"/>
        </w:rPr>
        <w:t xml:space="preserve"> – </w:t>
      </w:r>
      <w:r w:rsidR="001F31B3">
        <w:rPr>
          <w:bCs/>
          <w:sz w:val="28"/>
          <w:szCs w:val="28"/>
        </w:rPr>
        <w:t>84,9 тыс.</w:t>
      </w:r>
      <w:r w:rsidRPr="00063407">
        <w:rPr>
          <w:bCs/>
          <w:sz w:val="28"/>
          <w:szCs w:val="28"/>
        </w:rPr>
        <w:t xml:space="preserve"> руб</w:t>
      </w:r>
      <w:r w:rsidR="00C90C12" w:rsidRPr="00063407">
        <w:rPr>
          <w:bCs/>
          <w:sz w:val="28"/>
          <w:szCs w:val="28"/>
        </w:rPr>
        <w:t>лей,</w:t>
      </w:r>
    </w:p>
    <w:p w14:paraId="03A24983" w14:textId="77777777" w:rsidR="001F31B3" w:rsidRDefault="004B00FF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6340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063407">
        <w:rPr>
          <w:bCs/>
          <w:sz w:val="28"/>
          <w:szCs w:val="28"/>
        </w:rPr>
        <w:t>–</w:t>
      </w:r>
      <w:r w:rsidRPr="00063407">
        <w:rPr>
          <w:bCs/>
          <w:sz w:val="28"/>
          <w:szCs w:val="28"/>
        </w:rPr>
        <w:t xml:space="preserve"> </w:t>
      </w:r>
      <w:r w:rsidR="001F31B3">
        <w:rPr>
          <w:bCs/>
          <w:sz w:val="28"/>
          <w:szCs w:val="28"/>
        </w:rPr>
        <w:t>215,0 тыс.</w:t>
      </w:r>
      <w:r w:rsidR="00B367D8" w:rsidRPr="00063407">
        <w:rPr>
          <w:bCs/>
          <w:sz w:val="28"/>
          <w:szCs w:val="28"/>
        </w:rPr>
        <w:t xml:space="preserve"> руб</w:t>
      </w:r>
      <w:r w:rsidR="00C90C12" w:rsidRPr="00063407">
        <w:rPr>
          <w:bCs/>
          <w:sz w:val="28"/>
          <w:szCs w:val="28"/>
        </w:rPr>
        <w:t>л</w:t>
      </w:r>
      <w:r w:rsidR="00282477">
        <w:rPr>
          <w:bCs/>
          <w:sz w:val="28"/>
          <w:szCs w:val="28"/>
        </w:rPr>
        <w:t>ей</w:t>
      </w:r>
      <w:r w:rsidR="001F31B3">
        <w:rPr>
          <w:bCs/>
          <w:sz w:val="28"/>
          <w:szCs w:val="28"/>
        </w:rPr>
        <w:t>,</w:t>
      </w:r>
    </w:p>
    <w:p w14:paraId="1ADF682A" w14:textId="37CD3357" w:rsidR="00F746AA" w:rsidRPr="00063407" w:rsidRDefault="001F31B3" w:rsidP="00732A6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памятника – 30,0 тыс. рублей</w:t>
      </w:r>
      <w:r w:rsidR="00F746AA" w:rsidRPr="00063407">
        <w:rPr>
          <w:bCs/>
          <w:sz w:val="28"/>
          <w:szCs w:val="28"/>
        </w:rPr>
        <w:t>.</w:t>
      </w:r>
      <w:r w:rsidR="00B367D8" w:rsidRPr="00063407">
        <w:rPr>
          <w:bCs/>
          <w:sz w:val="28"/>
          <w:szCs w:val="28"/>
        </w:rPr>
        <w:t xml:space="preserve"> </w:t>
      </w:r>
    </w:p>
    <w:p w14:paraId="07ABDF04" w14:textId="64EE80DD" w:rsidR="004F3ECF" w:rsidRPr="00732A68" w:rsidRDefault="004F3ECF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732A68">
        <w:rPr>
          <w:sz w:val="28"/>
          <w:szCs w:val="28"/>
        </w:rPr>
        <w:t xml:space="preserve">На реализацию </w:t>
      </w:r>
      <w:r w:rsidR="00067630" w:rsidRPr="00732A68">
        <w:rPr>
          <w:sz w:val="28"/>
          <w:szCs w:val="28"/>
        </w:rPr>
        <w:t>под</w:t>
      </w:r>
      <w:r w:rsidRPr="00732A68">
        <w:rPr>
          <w:sz w:val="28"/>
          <w:szCs w:val="28"/>
        </w:rPr>
        <w:t>программы «</w:t>
      </w:r>
      <w:r w:rsidR="00067630" w:rsidRPr="00732A68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03AB" w:rsidRPr="00732A68">
        <w:rPr>
          <w:bCs/>
          <w:color w:val="000000"/>
          <w:sz w:val="28"/>
          <w:szCs w:val="28"/>
        </w:rPr>
        <w:t>Нижнематренский</w:t>
      </w:r>
      <w:r w:rsidR="00067630" w:rsidRPr="00732A68">
        <w:rPr>
          <w:bCs/>
          <w:color w:val="000000"/>
          <w:sz w:val="28"/>
          <w:szCs w:val="28"/>
        </w:rPr>
        <w:t xml:space="preserve"> сельсовет</w:t>
      </w:r>
      <w:r w:rsidRPr="00732A68">
        <w:rPr>
          <w:sz w:val="28"/>
          <w:szCs w:val="28"/>
        </w:rPr>
        <w:t>»</w:t>
      </w:r>
      <w:r w:rsidR="00A42106" w:rsidRPr="00732A68">
        <w:rPr>
          <w:sz w:val="28"/>
          <w:szCs w:val="28"/>
        </w:rPr>
        <w:t xml:space="preserve">, с удельным весом </w:t>
      </w:r>
      <w:r w:rsidR="001F31B3">
        <w:rPr>
          <w:sz w:val="28"/>
          <w:szCs w:val="28"/>
        </w:rPr>
        <w:t>1,7</w:t>
      </w:r>
      <w:r w:rsidR="00A42106" w:rsidRPr="00732A68">
        <w:rPr>
          <w:sz w:val="28"/>
          <w:szCs w:val="28"/>
        </w:rPr>
        <w:t>%,</w:t>
      </w:r>
      <w:r w:rsidRPr="00732A68">
        <w:rPr>
          <w:sz w:val="28"/>
          <w:szCs w:val="28"/>
        </w:rPr>
        <w:t xml:space="preserve"> направлено </w:t>
      </w:r>
      <w:r w:rsidR="001F31B3">
        <w:rPr>
          <w:sz w:val="28"/>
          <w:szCs w:val="28"/>
        </w:rPr>
        <w:t>41,0 тыс.</w:t>
      </w:r>
      <w:r w:rsidR="00520513" w:rsidRPr="00732A68">
        <w:rPr>
          <w:sz w:val="28"/>
          <w:szCs w:val="28"/>
        </w:rPr>
        <w:t xml:space="preserve"> </w:t>
      </w:r>
      <w:r w:rsidR="00067630" w:rsidRPr="00732A68">
        <w:rPr>
          <w:sz w:val="28"/>
          <w:szCs w:val="28"/>
        </w:rPr>
        <w:t>руб</w:t>
      </w:r>
      <w:r w:rsidR="009B23B2" w:rsidRPr="00732A68">
        <w:rPr>
          <w:sz w:val="28"/>
          <w:szCs w:val="28"/>
        </w:rPr>
        <w:t>л</w:t>
      </w:r>
      <w:r w:rsidR="00A27A60">
        <w:rPr>
          <w:sz w:val="28"/>
          <w:szCs w:val="28"/>
        </w:rPr>
        <w:t>ей</w:t>
      </w:r>
      <w:r w:rsidR="00067630" w:rsidRPr="00732A68">
        <w:rPr>
          <w:sz w:val="28"/>
          <w:szCs w:val="28"/>
        </w:rPr>
        <w:t xml:space="preserve"> </w:t>
      </w:r>
      <w:r w:rsidRPr="00732A68">
        <w:rPr>
          <w:sz w:val="28"/>
          <w:szCs w:val="28"/>
        </w:rPr>
        <w:t xml:space="preserve">или </w:t>
      </w:r>
      <w:r w:rsidR="00A16289">
        <w:rPr>
          <w:sz w:val="28"/>
          <w:szCs w:val="28"/>
        </w:rPr>
        <w:t>100</w:t>
      </w:r>
      <w:r w:rsidR="00F42F4A" w:rsidRPr="00732A68">
        <w:rPr>
          <w:sz w:val="28"/>
          <w:szCs w:val="28"/>
        </w:rPr>
        <w:t>% к уточнённому годовому плану, в том числе:</w:t>
      </w:r>
    </w:p>
    <w:p w14:paraId="67974211" w14:textId="4DF85FB2" w:rsidR="00F42F4A" w:rsidRDefault="00F42F4A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A27A60">
        <w:rPr>
          <w:sz w:val="28"/>
          <w:szCs w:val="28"/>
        </w:rPr>
        <w:t xml:space="preserve">-расходы на приобретение и сопровождение программного обеспечения </w:t>
      </w:r>
      <w:r w:rsidR="00F71571" w:rsidRPr="00A27A60">
        <w:rPr>
          <w:sz w:val="28"/>
          <w:szCs w:val="28"/>
        </w:rPr>
        <w:t xml:space="preserve">и информационные услуги </w:t>
      </w:r>
      <w:r w:rsidR="001F31B3">
        <w:rPr>
          <w:sz w:val="28"/>
          <w:szCs w:val="28"/>
        </w:rPr>
        <w:t>16,0 тыс.</w:t>
      </w:r>
      <w:r w:rsidRPr="00A27A60">
        <w:rPr>
          <w:sz w:val="28"/>
          <w:szCs w:val="28"/>
        </w:rPr>
        <w:t xml:space="preserve"> руб</w:t>
      </w:r>
      <w:r w:rsidR="003115EB" w:rsidRPr="00A27A60">
        <w:rPr>
          <w:sz w:val="28"/>
          <w:szCs w:val="28"/>
        </w:rPr>
        <w:t>лей,</w:t>
      </w:r>
    </w:p>
    <w:p w14:paraId="53044285" w14:textId="4A22DA3A" w:rsidR="00DC0AD6" w:rsidRDefault="00F71571" w:rsidP="00732A68">
      <w:pPr>
        <w:spacing w:line="276" w:lineRule="auto"/>
        <w:ind w:firstLine="567"/>
        <w:jc w:val="both"/>
        <w:rPr>
          <w:sz w:val="28"/>
          <w:szCs w:val="28"/>
        </w:rPr>
      </w:pPr>
      <w:r w:rsidRPr="00063407">
        <w:rPr>
          <w:sz w:val="28"/>
          <w:szCs w:val="28"/>
        </w:rPr>
        <w:t xml:space="preserve">-расходы на </w:t>
      </w:r>
      <w:r w:rsidR="00A16289" w:rsidRPr="00063407">
        <w:rPr>
          <w:sz w:val="28"/>
          <w:szCs w:val="28"/>
        </w:rPr>
        <w:t>пенсионное обеспечение муниципальных служащих</w:t>
      </w:r>
      <w:r w:rsidRPr="00063407">
        <w:rPr>
          <w:sz w:val="28"/>
          <w:szCs w:val="28"/>
        </w:rPr>
        <w:t xml:space="preserve">– </w:t>
      </w:r>
      <w:r w:rsidR="00063407" w:rsidRPr="00063407">
        <w:rPr>
          <w:sz w:val="28"/>
          <w:szCs w:val="28"/>
        </w:rPr>
        <w:t>25</w:t>
      </w:r>
      <w:r w:rsidR="001F31B3">
        <w:rPr>
          <w:sz w:val="28"/>
          <w:szCs w:val="28"/>
        </w:rPr>
        <w:t>,</w:t>
      </w:r>
      <w:r w:rsidR="00063407" w:rsidRPr="00063407">
        <w:rPr>
          <w:sz w:val="28"/>
          <w:szCs w:val="28"/>
        </w:rPr>
        <w:t>0</w:t>
      </w:r>
      <w:r w:rsidR="001F31B3">
        <w:rPr>
          <w:sz w:val="28"/>
          <w:szCs w:val="28"/>
        </w:rPr>
        <w:t xml:space="preserve"> тыс. </w:t>
      </w:r>
      <w:r w:rsidRPr="00063407">
        <w:rPr>
          <w:sz w:val="28"/>
          <w:szCs w:val="28"/>
        </w:rPr>
        <w:t>руб</w:t>
      </w:r>
      <w:r w:rsidR="003115EB" w:rsidRPr="00063407">
        <w:rPr>
          <w:sz w:val="28"/>
          <w:szCs w:val="28"/>
        </w:rPr>
        <w:t>л</w:t>
      </w:r>
      <w:r w:rsidR="001F31B3">
        <w:rPr>
          <w:sz w:val="28"/>
          <w:szCs w:val="28"/>
        </w:rPr>
        <w:t>ей</w:t>
      </w:r>
      <w:r w:rsidR="003115EB" w:rsidRPr="00063407">
        <w:rPr>
          <w:sz w:val="28"/>
          <w:szCs w:val="28"/>
        </w:rPr>
        <w:t>.</w:t>
      </w:r>
    </w:p>
    <w:p w14:paraId="028E3441" w14:textId="77777777" w:rsidR="001F31B3" w:rsidRPr="001F31B3" w:rsidRDefault="001F31B3" w:rsidP="001F31B3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r w:rsidRPr="001F31B3">
        <w:rPr>
          <w:b/>
          <w:bCs/>
          <w:sz w:val="30"/>
          <w:szCs w:val="30"/>
        </w:rPr>
        <w:t>Дефицит бюджета сельского поселения</w:t>
      </w:r>
    </w:p>
    <w:p w14:paraId="24775E15" w14:textId="446A60A3" w:rsidR="001F31B3" w:rsidRDefault="001F31B3" w:rsidP="001F31B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0001A">
        <w:rPr>
          <w:sz w:val="28"/>
          <w:szCs w:val="28"/>
        </w:rPr>
        <w:t xml:space="preserve">Согласно представленному </w:t>
      </w:r>
      <w:r>
        <w:rPr>
          <w:sz w:val="28"/>
          <w:szCs w:val="28"/>
        </w:rPr>
        <w:t>О</w:t>
      </w:r>
      <w:r w:rsidRPr="0030001A">
        <w:rPr>
          <w:sz w:val="28"/>
          <w:szCs w:val="28"/>
        </w:rPr>
        <w:t xml:space="preserve">тчету, </w:t>
      </w:r>
      <w:r>
        <w:rPr>
          <w:sz w:val="28"/>
          <w:szCs w:val="28"/>
        </w:rPr>
        <w:t>про</w:t>
      </w:r>
      <w:r w:rsidRPr="0030001A">
        <w:rPr>
          <w:sz w:val="28"/>
          <w:szCs w:val="28"/>
        </w:rPr>
        <w:t>фицит бюджета сельского поселения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0001A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21,3 тыс.</w:t>
      </w:r>
      <w:r w:rsidRPr="0030001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001A">
        <w:rPr>
          <w:sz w:val="28"/>
          <w:szCs w:val="28"/>
        </w:rPr>
        <w:t xml:space="preserve"> при планируемом </w:t>
      </w:r>
      <w:r>
        <w:rPr>
          <w:sz w:val="28"/>
          <w:szCs w:val="28"/>
        </w:rPr>
        <w:t>де</w:t>
      </w:r>
      <w:r w:rsidRPr="0030001A">
        <w:rPr>
          <w:sz w:val="28"/>
          <w:szCs w:val="28"/>
        </w:rPr>
        <w:t xml:space="preserve">фиците </w:t>
      </w:r>
      <w:r>
        <w:rPr>
          <w:sz w:val="28"/>
          <w:szCs w:val="28"/>
        </w:rPr>
        <w:t>440,0 тыс.</w:t>
      </w:r>
      <w:r w:rsidRPr="0030001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001A">
        <w:rPr>
          <w:sz w:val="28"/>
          <w:szCs w:val="28"/>
        </w:rPr>
        <w:t xml:space="preserve">. </w:t>
      </w:r>
    </w:p>
    <w:p w14:paraId="12611583" w14:textId="76298A1E" w:rsidR="001F31B3" w:rsidRPr="007B1F54" w:rsidRDefault="001F31B3" w:rsidP="001F31B3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B1F54">
        <w:rPr>
          <w:sz w:val="28"/>
          <w:szCs w:val="28"/>
        </w:rPr>
        <w:t xml:space="preserve"> финансирования дефицита бюджета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B1F54">
        <w:rPr>
          <w:sz w:val="28"/>
          <w:szCs w:val="28"/>
        </w:rPr>
        <w:t xml:space="preserve"> году при планировании являлось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440,0 тыс.</w:t>
      </w:r>
      <w:r>
        <w:rPr>
          <w:sz w:val="28"/>
          <w:szCs w:val="28"/>
        </w:rPr>
        <w:t xml:space="preserve"> рублей, </w:t>
      </w:r>
      <w:r w:rsidRPr="007B1F54">
        <w:rPr>
          <w:sz w:val="28"/>
          <w:szCs w:val="28"/>
        </w:rPr>
        <w:t>что не противоречит Бюджетному законодательству.</w:t>
      </w:r>
    </w:p>
    <w:p w14:paraId="318310D1" w14:textId="77777777" w:rsidR="001F31B3" w:rsidRPr="0030001A" w:rsidRDefault="001F31B3" w:rsidP="001F31B3">
      <w:pPr>
        <w:spacing w:line="276" w:lineRule="auto"/>
        <w:ind w:firstLine="567"/>
        <w:jc w:val="both"/>
        <w:rPr>
          <w:color w:val="0D0D0D"/>
          <w:sz w:val="28"/>
          <w:szCs w:val="28"/>
        </w:rPr>
      </w:pPr>
      <w:r w:rsidRPr="0030001A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0C28EDAF" w14:textId="35FC7A30" w:rsidR="001F31B3" w:rsidRPr="0030001A" w:rsidRDefault="001F31B3" w:rsidP="001F31B3">
      <w:pPr>
        <w:spacing w:line="276" w:lineRule="auto"/>
        <w:ind w:firstLine="567"/>
        <w:jc w:val="both"/>
        <w:rPr>
          <w:sz w:val="28"/>
          <w:szCs w:val="28"/>
        </w:rPr>
      </w:pPr>
      <w:r w:rsidRPr="0030001A">
        <w:rPr>
          <w:sz w:val="28"/>
          <w:szCs w:val="28"/>
        </w:rPr>
        <w:t>Остаток средств на счёте бюджета сельского поселения по состоянию на 01.01.20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0001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440,0 тыс.</w:t>
      </w:r>
      <w:r>
        <w:rPr>
          <w:sz w:val="28"/>
          <w:szCs w:val="28"/>
        </w:rPr>
        <w:t xml:space="preserve"> </w:t>
      </w:r>
      <w:r w:rsidRPr="0030001A">
        <w:rPr>
          <w:sz w:val="28"/>
          <w:szCs w:val="28"/>
        </w:rPr>
        <w:t>рублей, а по состоянию на 01.01.20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0001A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461,2 тыс.</w:t>
      </w:r>
      <w:r>
        <w:rPr>
          <w:sz w:val="28"/>
          <w:szCs w:val="28"/>
        </w:rPr>
        <w:t xml:space="preserve"> </w:t>
      </w:r>
      <w:r w:rsidRPr="0030001A">
        <w:rPr>
          <w:sz w:val="28"/>
          <w:szCs w:val="28"/>
        </w:rPr>
        <w:t xml:space="preserve">рублей. По сравнению с началом года остатки </w:t>
      </w:r>
      <w:r>
        <w:rPr>
          <w:sz w:val="28"/>
          <w:szCs w:val="28"/>
        </w:rPr>
        <w:t>увеличились</w:t>
      </w:r>
      <w:r w:rsidRPr="0030001A">
        <w:rPr>
          <w:sz w:val="28"/>
          <w:szCs w:val="28"/>
        </w:rPr>
        <w:t xml:space="preserve"> на </w:t>
      </w:r>
      <w:r>
        <w:rPr>
          <w:sz w:val="28"/>
          <w:szCs w:val="28"/>
        </w:rPr>
        <w:t>21,2 тыс.</w:t>
      </w:r>
      <w:r w:rsidRPr="0030001A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или на </w:t>
      </w:r>
      <w:r>
        <w:rPr>
          <w:sz w:val="28"/>
          <w:szCs w:val="28"/>
        </w:rPr>
        <w:t>4,8</w:t>
      </w:r>
      <w:r>
        <w:rPr>
          <w:sz w:val="28"/>
          <w:szCs w:val="28"/>
        </w:rPr>
        <w:t>%</w:t>
      </w:r>
      <w:r w:rsidRPr="0030001A">
        <w:rPr>
          <w:sz w:val="28"/>
          <w:szCs w:val="28"/>
        </w:rPr>
        <w:t xml:space="preserve">. </w:t>
      </w:r>
    </w:p>
    <w:p w14:paraId="361AB32B" w14:textId="77777777" w:rsidR="001F31B3" w:rsidRPr="00063407" w:rsidRDefault="001F31B3" w:rsidP="00732A68">
      <w:pPr>
        <w:spacing w:line="276" w:lineRule="auto"/>
        <w:ind w:firstLine="567"/>
        <w:jc w:val="both"/>
        <w:rPr>
          <w:sz w:val="28"/>
          <w:szCs w:val="28"/>
        </w:rPr>
      </w:pPr>
    </w:p>
    <w:p w14:paraId="67059A68" w14:textId="5239DEA3" w:rsidR="00E946C3" w:rsidRPr="001F31B3" w:rsidRDefault="001F31B3" w:rsidP="001F31B3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r w:rsidRPr="001F31B3">
        <w:rPr>
          <w:b/>
          <w:bCs/>
          <w:sz w:val="30"/>
          <w:szCs w:val="30"/>
        </w:rPr>
        <w:t>Сведения о м</w:t>
      </w:r>
      <w:r w:rsidR="00E946C3" w:rsidRPr="001F31B3">
        <w:rPr>
          <w:b/>
          <w:bCs/>
          <w:sz w:val="30"/>
          <w:szCs w:val="30"/>
        </w:rPr>
        <w:t>униципальн</w:t>
      </w:r>
      <w:r w:rsidRPr="001F31B3">
        <w:rPr>
          <w:b/>
          <w:bCs/>
          <w:sz w:val="30"/>
          <w:szCs w:val="30"/>
        </w:rPr>
        <w:t>ом</w:t>
      </w:r>
      <w:r w:rsidR="00E946C3" w:rsidRPr="001F31B3">
        <w:rPr>
          <w:b/>
          <w:bCs/>
          <w:sz w:val="30"/>
          <w:szCs w:val="30"/>
        </w:rPr>
        <w:t xml:space="preserve"> долг</w:t>
      </w:r>
      <w:r w:rsidRPr="001F31B3">
        <w:rPr>
          <w:b/>
          <w:bCs/>
          <w:sz w:val="30"/>
          <w:szCs w:val="30"/>
        </w:rPr>
        <w:t>е</w:t>
      </w:r>
    </w:p>
    <w:p w14:paraId="64669CE8" w14:textId="1F360B00" w:rsidR="001F31B3" w:rsidRPr="001F31B3" w:rsidRDefault="001F31B3" w:rsidP="001F31B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F31B3">
        <w:rPr>
          <w:sz w:val="28"/>
          <w:szCs w:val="28"/>
        </w:rPr>
        <w:t xml:space="preserve">Статьей 4 первоначального бюджета сельского поселения </w:t>
      </w:r>
      <w:r>
        <w:rPr>
          <w:sz w:val="28"/>
          <w:szCs w:val="28"/>
        </w:rPr>
        <w:t>Нижнематренский</w:t>
      </w:r>
      <w:r w:rsidRPr="001F31B3">
        <w:rPr>
          <w:sz w:val="28"/>
          <w:szCs w:val="28"/>
        </w:rPr>
        <w:t xml:space="preserve"> сельсовет утвержден верхний предел муниципального внутреннего долга на 01 января 2023 год равный нулю в том числе по муниципальным гарантиям в сумме 0 рублей. </w:t>
      </w:r>
    </w:p>
    <w:p w14:paraId="4F9E4CAB" w14:textId="77777777" w:rsidR="001F31B3" w:rsidRPr="001F31B3" w:rsidRDefault="001F31B3" w:rsidP="001F31B3">
      <w:pPr>
        <w:spacing w:line="276" w:lineRule="auto"/>
        <w:ind w:firstLine="567"/>
        <w:jc w:val="both"/>
        <w:rPr>
          <w:sz w:val="28"/>
          <w:szCs w:val="28"/>
        </w:rPr>
      </w:pPr>
      <w:r w:rsidRPr="001F31B3">
        <w:rPr>
          <w:sz w:val="28"/>
          <w:szCs w:val="28"/>
        </w:rPr>
        <w:t>В течение года привлечение кредитных средств в бюджет сельского поселения не осуществлялось.</w:t>
      </w:r>
    </w:p>
    <w:p w14:paraId="06F0148A" w14:textId="77777777" w:rsidR="001F31B3" w:rsidRPr="001F31B3" w:rsidRDefault="001F31B3" w:rsidP="001F31B3">
      <w:pPr>
        <w:spacing w:line="276" w:lineRule="auto"/>
        <w:ind w:firstLine="567"/>
        <w:jc w:val="both"/>
        <w:rPr>
          <w:sz w:val="28"/>
          <w:szCs w:val="28"/>
        </w:rPr>
      </w:pPr>
      <w:r w:rsidRPr="001F31B3">
        <w:rPr>
          <w:sz w:val="28"/>
          <w:szCs w:val="28"/>
        </w:rPr>
        <w:t>По состоянию на 31.12.2022 года долговая нагрузка на бюджет отсутствует.</w:t>
      </w:r>
    </w:p>
    <w:p w14:paraId="7E4DFDF5" w14:textId="77777777" w:rsidR="008235A1" w:rsidRPr="00604AF4" w:rsidRDefault="008235A1" w:rsidP="00604AF4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r w:rsidRPr="00604AF4">
        <w:rPr>
          <w:b/>
          <w:bCs/>
          <w:sz w:val="30"/>
          <w:szCs w:val="30"/>
        </w:rPr>
        <w:t>Резервный фонд</w:t>
      </w:r>
    </w:p>
    <w:p w14:paraId="11149B30" w14:textId="77777777" w:rsidR="000931BF" w:rsidRPr="000931BF" w:rsidRDefault="000931BF" w:rsidP="00604AF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931BF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3215A71E" w14:textId="072E5573" w:rsidR="005D7730" w:rsidRPr="00604AF4" w:rsidRDefault="005D7730" w:rsidP="00604AF4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bookmarkStart w:id="2" w:name="_Hlk68249191"/>
      <w:r w:rsidRPr="00604AF4">
        <w:rPr>
          <w:b/>
          <w:bCs/>
          <w:sz w:val="30"/>
          <w:szCs w:val="30"/>
        </w:rPr>
        <w:t>Результаты внешних проверок годовой бюджетной отчетности главных администраторов бюджетных средств</w:t>
      </w:r>
    </w:p>
    <w:p w14:paraId="03B9004B" w14:textId="4488EF61" w:rsidR="005D7730" w:rsidRPr="00202222" w:rsidRDefault="005D7730" w:rsidP="005D7730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3" w:name="_Hlk68254246"/>
      <w:bookmarkEnd w:id="2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</w:t>
      </w:r>
      <w:r w:rsidR="00604AF4">
        <w:rPr>
          <w:sz w:val="28"/>
          <w:szCs w:val="28"/>
        </w:rPr>
        <w:t>2</w:t>
      </w:r>
      <w:r>
        <w:rPr>
          <w:sz w:val="28"/>
          <w:szCs w:val="28"/>
        </w:rPr>
        <w:t xml:space="preserve"> год у одного главного администратора бюджетных средств</w:t>
      </w:r>
      <w:bookmarkEnd w:id="3"/>
      <w:r w:rsidRPr="00202222">
        <w:rPr>
          <w:sz w:val="28"/>
          <w:szCs w:val="28"/>
        </w:rPr>
        <w:t>, в ходе которой:</w:t>
      </w:r>
    </w:p>
    <w:p w14:paraId="6B4D0147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0436FE4D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4CC68D0A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781D93E4" w14:textId="13D7AF05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 xml:space="preserve">Нижнематренский </w:t>
      </w:r>
      <w:r w:rsidRPr="00202222">
        <w:rPr>
          <w:sz w:val="28"/>
          <w:szCs w:val="28"/>
        </w:rPr>
        <w:t>сельсовет Добринского муниципального района Липецкой области</w:t>
      </w:r>
      <w:r w:rsidR="00604AF4">
        <w:rPr>
          <w:sz w:val="28"/>
          <w:szCs w:val="28"/>
        </w:rPr>
        <w:t>» и бюджетной росписи</w:t>
      </w:r>
      <w:r w:rsidRPr="0020222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04AF4">
        <w:rPr>
          <w:sz w:val="28"/>
          <w:szCs w:val="28"/>
        </w:rPr>
        <w:t>2</w:t>
      </w:r>
      <w:r w:rsidRPr="00202222">
        <w:rPr>
          <w:sz w:val="28"/>
          <w:szCs w:val="28"/>
        </w:rPr>
        <w:t xml:space="preserve"> год с учетом изменений, внесенных в ходе исполнения бюджета;</w:t>
      </w:r>
    </w:p>
    <w:p w14:paraId="21BF9B2D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lastRenderedPageBreak/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4EB0BEE0" w14:textId="77777777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6D9773AF" w14:textId="2D14B982" w:rsidR="005D7730" w:rsidRPr="00202222" w:rsidRDefault="005D7730" w:rsidP="005D7730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 xml:space="preserve">Нижнематренский </w:t>
      </w:r>
      <w:r w:rsidRPr="00202222">
        <w:rPr>
          <w:sz w:val="28"/>
          <w:szCs w:val="28"/>
        </w:rPr>
        <w:t>сельсовет признана достоверной.</w:t>
      </w:r>
    </w:p>
    <w:p w14:paraId="663DF862" w14:textId="77777777" w:rsidR="005D7730" w:rsidRPr="00604AF4" w:rsidRDefault="005D7730" w:rsidP="00604AF4">
      <w:pPr>
        <w:pStyle w:val="ad"/>
        <w:numPr>
          <w:ilvl w:val="0"/>
          <w:numId w:val="1"/>
        </w:numPr>
        <w:spacing w:before="240"/>
        <w:ind w:left="0" w:firstLine="0"/>
        <w:jc w:val="center"/>
        <w:rPr>
          <w:b/>
          <w:bCs/>
          <w:sz w:val="30"/>
          <w:szCs w:val="30"/>
        </w:rPr>
      </w:pPr>
      <w:r w:rsidRPr="00604AF4">
        <w:rPr>
          <w:b/>
          <w:bCs/>
          <w:sz w:val="30"/>
          <w:szCs w:val="30"/>
        </w:rPr>
        <w:t xml:space="preserve">Выводы </w:t>
      </w:r>
    </w:p>
    <w:p w14:paraId="726EB285" w14:textId="0CC3BA1D" w:rsidR="005D7730" w:rsidRPr="00972968" w:rsidRDefault="005D7730" w:rsidP="005D7730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Проанализировав и обобщив результаты внешней проверки </w:t>
      </w:r>
      <w:r>
        <w:rPr>
          <w:sz w:val="28"/>
          <w:szCs w:val="28"/>
        </w:rPr>
        <w:t>О</w:t>
      </w:r>
      <w:r w:rsidRPr="00972968">
        <w:rPr>
          <w:sz w:val="28"/>
          <w:szCs w:val="28"/>
        </w:rPr>
        <w:t>тчёта об исполнении бюджета сельского поселения за 20</w:t>
      </w:r>
      <w:r>
        <w:rPr>
          <w:sz w:val="28"/>
          <w:szCs w:val="28"/>
        </w:rPr>
        <w:t>2</w:t>
      </w:r>
      <w:r w:rsidR="00604AF4">
        <w:rPr>
          <w:sz w:val="28"/>
          <w:szCs w:val="28"/>
        </w:rPr>
        <w:t>2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1BC3A03D" w14:textId="6FE529BD" w:rsidR="005D7730" w:rsidRPr="00972968" w:rsidRDefault="005D7730" w:rsidP="005D7730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12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263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>
        <w:rPr>
          <w:sz w:val="28"/>
          <w:szCs w:val="28"/>
        </w:rPr>
        <w:t>Нижнематренский</w:t>
      </w:r>
      <w:r w:rsidRPr="00972968">
        <w:rPr>
          <w:sz w:val="28"/>
          <w:szCs w:val="28"/>
        </w:rPr>
        <w:t xml:space="preserve"> сельсовет».</w:t>
      </w:r>
    </w:p>
    <w:p w14:paraId="3CD8F4EA" w14:textId="75012572" w:rsidR="00604AF4" w:rsidRPr="00B222E4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2E4">
        <w:rPr>
          <w:sz w:val="28"/>
          <w:szCs w:val="28"/>
        </w:rPr>
        <w:t>Плановые показатели за 202</w:t>
      </w:r>
      <w:r>
        <w:rPr>
          <w:sz w:val="28"/>
          <w:szCs w:val="28"/>
        </w:rPr>
        <w:t>2</w:t>
      </w:r>
      <w:r w:rsidRPr="00B222E4">
        <w:rPr>
          <w:sz w:val="28"/>
          <w:szCs w:val="28"/>
        </w:rPr>
        <w:t xml:space="preserve"> год, отраженные в бюджетной отчетности, соответствует показателям, утвержденным Решением о бюджете сельского поселения </w:t>
      </w:r>
      <w:r>
        <w:rPr>
          <w:sz w:val="28"/>
          <w:szCs w:val="28"/>
        </w:rPr>
        <w:t xml:space="preserve">Нижнематренский </w:t>
      </w:r>
      <w:r w:rsidRPr="00B222E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и бюджетной росписи</w:t>
      </w:r>
      <w:r w:rsidRPr="00B222E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B222E4">
        <w:rPr>
          <w:sz w:val="28"/>
          <w:szCs w:val="28"/>
        </w:rPr>
        <w:t xml:space="preserve"> год с учетом принятых изменений.</w:t>
      </w:r>
    </w:p>
    <w:p w14:paraId="6A3882EE" w14:textId="1083F836" w:rsidR="00604AF4" w:rsidRPr="00E77EB0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>
        <w:rPr>
          <w:sz w:val="28"/>
          <w:szCs w:val="28"/>
        </w:rPr>
        <w:t>105,3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6431,2</w:t>
      </w:r>
      <w:r>
        <w:rPr>
          <w:sz w:val="28"/>
          <w:szCs w:val="28"/>
        </w:rPr>
        <w:t xml:space="preserve"> тыс.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>
        <w:rPr>
          <w:sz w:val="28"/>
          <w:szCs w:val="28"/>
        </w:rPr>
        <w:t>110,0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3474,6</w:t>
      </w:r>
      <w:r>
        <w:rPr>
          <w:sz w:val="28"/>
          <w:szCs w:val="28"/>
        </w:rPr>
        <w:t xml:space="preserve"> тыс.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, по безвозмездным поступлениям на </w:t>
      </w:r>
      <w:r>
        <w:rPr>
          <w:sz w:val="28"/>
          <w:szCs w:val="28"/>
        </w:rPr>
        <w:t>100,4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2956,6</w:t>
      </w:r>
      <w:r>
        <w:rPr>
          <w:sz w:val="28"/>
          <w:szCs w:val="28"/>
        </w:rPr>
        <w:t xml:space="preserve"> тыс.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 </w:t>
      </w:r>
    </w:p>
    <w:p w14:paraId="1503E112" w14:textId="564AA9BA" w:rsidR="00604AF4" w:rsidRPr="00837E7A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>
        <w:rPr>
          <w:sz w:val="28"/>
          <w:szCs w:val="28"/>
        </w:rPr>
        <w:t>97,9</w:t>
      </w:r>
      <w:r w:rsidRPr="00837E7A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6409,9</w:t>
      </w:r>
      <w:r>
        <w:rPr>
          <w:sz w:val="28"/>
          <w:szCs w:val="28"/>
        </w:rPr>
        <w:t xml:space="preserve"> тыс.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</w:t>
      </w:r>
    </w:p>
    <w:p w14:paraId="50DE25A3" w14:textId="4215D897" w:rsidR="00604AF4" w:rsidRPr="00837E7A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</w:t>
      </w:r>
      <w:r w:rsidRPr="00837E7A">
        <w:rPr>
          <w:sz w:val="28"/>
          <w:szCs w:val="28"/>
        </w:rPr>
        <w:t xml:space="preserve">фицит составил </w:t>
      </w:r>
      <w:r>
        <w:rPr>
          <w:sz w:val="28"/>
          <w:szCs w:val="28"/>
        </w:rPr>
        <w:t>21,3</w:t>
      </w:r>
      <w:r>
        <w:rPr>
          <w:sz w:val="28"/>
          <w:szCs w:val="28"/>
        </w:rPr>
        <w:t xml:space="preserve"> тыс.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556BD98" w14:textId="77777777" w:rsidR="00604AF4" w:rsidRPr="00C77DD1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23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</w:p>
    <w:p w14:paraId="1BB47931" w14:textId="77777777" w:rsidR="00604AF4" w:rsidRPr="00972968" w:rsidRDefault="00604AF4" w:rsidP="00604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ходе внешней проверки годового отчета об исполнении бюджета сельского поселения и внешней проверки бюджетной отчетности за 2022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03288D81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5C94217" w14:textId="77777777" w:rsidR="00D35592" w:rsidRDefault="00D35592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14A14A1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12060DED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D5101BD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0F60EC68" w14:textId="02C73521" w:rsidR="00030841" w:rsidRPr="00030841" w:rsidRDefault="00D64357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30841" w:rsidRPr="00030841">
        <w:rPr>
          <w:sz w:val="24"/>
          <w:szCs w:val="24"/>
        </w:rPr>
        <w:t xml:space="preserve"> </w:t>
      </w:r>
      <w:r w:rsidR="00C3204A">
        <w:rPr>
          <w:sz w:val="24"/>
          <w:szCs w:val="24"/>
        </w:rPr>
        <w:t>марта 2</w:t>
      </w:r>
      <w:r w:rsidR="00030841" w:rsidRPr="00030841">
        <w:rPr>
          <w:sz w:val="24"/>
          <w:szCs w:val="24"/>
        </w:rPr>
        <w:t>0</w:t>
      </w:r>
      <w:r w:rsidR="004D6B4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30841" w:rsidRPr="00030841">
        <w:rPr>
          <w:sz w:val="24"/>
          <w:szCs w:val="24"/>
        </w:rPr>
        <w:t xml:space="preserve"> года</w:t>
      </w:r>
    </w:p>
    <w:sectPr w:rsidR="00030841" w:rsidRPr="00030841" w:rsidSect="00E94CA0">
      <w:headerReference w:type="even" r:id="rId15"/>
      <w:footerReference w:type="default" r:id="rId1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AD4E" w14:textId="77777777" w:rsidR="007465DF" w:rsidRDefault="007465DF" w:rsidP="00F55069">
      <w:r>
        <w:separator/>
      </w:r>
    </w:p>
  </w:endnote>
  <w:endnote w:type="continuationSeparator" w:id="0">
    <w:p w14:paraId="174F2CBB" w14:textId="77777777" w:rsidR="007465DF" w:rsidRDefault="007465DF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2036544217"/>
      <w:docPartObj>
        <w:docPartGallery w:val="Page Numbers (Bottom of Page)"/>
        <w:docPartUnique/>
      </w:docPartObj>
    </w:sdtPr>
    <w:sdtContent>
      <w:p w14:paraId="39FD9C25" w14:textId="5468E4D1" w:rsidR="00D73DAC" w:rsidRPr="00D73DAC" w:rsidRDefault="00D73DAC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D73DAC">
          <w:rPr>
            <w:rFonts w:eastAsiaTheme="majorEastAsia"/>
            <w:sz w:val="24"/>
            <w:szCs w:val="24"/>
          </w:rPr>
          <w:t xml:space="preserve">~ </w:t>
        </w:r>
        <w:r w:rsidRPr="00D73DAC">
          <w:rPr>
            <w:rFonts w:eastAsiaTheme="minorEastAsia"/>
            <w:sz w:val="24"/>
            <w:szCs w:val="24"/>
          </w:rPr>
          <w:fldChar w:fldCharType="begin"/>
        </w:r>
        <w:r w:rsidRPr="00D73DAC">
          <w:rPr>
            <w:sz w:val="24"/>
            <w:szCs w:val="24"/>
          </w:rPr>
          <w:instrText>PAGE    \* MERGEFORMAT</w:instrText>
        </w:r>
        <w:r w:rsidRPr="00D73DAC">
          <w:rPr>
            <w:rFonts w:eastAsiaTheme="minorEastAsia"/>
            <w:sz w:val="24"/>
            <w:szCs w:val="24"/>
          </w:rPr>
          <w:fldChar w:fldCharType="separate"/>
        </w:r>
        <w:r w:rsidRPr="00D73DAC">
          <w:rPr>
            <w:rFonts w:eastAsiaTheme="majorEastAsia"/>
            <w:sz w:val="24"/>
            <w:szCs w:val="24"/>
          </w:rPr>
          <w:t>2</w:t>
        </w:r>
        <w:r w:rsidRPr="00D73DAC">
          <w:rPr>
            <w:rFonts w:eastAsiaTheme="majorEastAsia"/>
            <w:sz w:val="24"/>
            <w:szCs w:val="24"/>
          </w:rPr>
          <w:fldChar w:fldCharType="end"/>
        </w:r>
        <w:r w:rsidRPr="00D73D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6C0E01DB" w14:textId="77777777" w:rsidR="00745B90" w:rsidRDefault="00745B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DB87" w14:textId="77777777" w:rsidR="007465DF" w:rsidRDefault="007465DF" w:rsidP="00F55069">
      <w:r>
        <w:separator/>
      </w:r>
    </w:p>
  </w:footnote>
  <w:footnote w:type="continuationSeparator" w:id="0">
    <w:p w14:paraId="079A8AA4" w14:textId="77777777" w:rsidR="007465DF" w:rsidRDefault="007465DF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5D58" w14:textId="607E969C" w:rsidR="00745B90" w:rsidRDefault="00745B90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5C19">
      <w:rPr>
        <w:rStyle w:val="a8"/>
        <w:noProof/>
      </w:rPr>
      <w:t>22</w:t>
    </w:r>
    <w:r>
      <w:rPr>
        <w:rStyle w:val="a8"/>
      </w:rPr>
      <w:fldChar w:fldCharType="end"/>
    </w:r>
  </w:p>
  <w:p w14:paraId="6D83EEFA" w14:textId="77777777" w:rsidR="00745B90" w:rsidRDefault="00745B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BA"/>
    <w:multiLevelType w:val="hybridMultilevel"/>
    <w:tmpl w:val="680C1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0F36CC"/>
    <w:multiLevelType w:val="hybridMultilevel"/>
    <w:tmpl w:val="62408560"/>
    <w:lvl w:ilvl="0" w:tplc="BEA2D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34C42"/>
    <w:multiLevelType w:val="hybridMultilevel"/>
    <w:tmpl w:val="A0020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11B1E50"/>
    <w:multiLevelType w:val="hybridMultilevel"/>
    <w:tmpl w:val="4A2CD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2A49F9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4DD1FD3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18821B0"/>
    <w:multiLevelType w:val="hybridMultilevel"/>
    <w:tmpl w:val="8F9010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237A5E"/>
    <w:multiLevelType w:val="hybridMultilevel"/>
    <w:tmpl w:val="99585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9071B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6060A71"/>
    <w:multiLevelType w:val="hybridMultilevel"/>
    <w:tmpl w:val="A622FE3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7EA42B89"/>
    <w:multiLevelType w:val="multilevel"/>
    <w:tmpl w:val="20723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5769713">
    <w:abstractNumId w:val="11"/>
  </w:num>
  <w:num w:numId="2" w16cid:durableId="879362217">
    <w:abstractNumId w:val="14"/>
  </w:num>
  <w:num w:numId="3" w16cid:durableId="1647203744">
    <w:abstractNumId w:val="2"/>
  </w:num>
  <w:num w:numId="4" w16cid:durableId="1245384878">
    <w:abstractNumId w:val="18"/>
  </w:num>
  <w:num w:numId="5" w16cid:durableId="1803617721">
    <w:abstractNumId w:val="15"/>
  </w:num>
  <w:num w:numId="6" w16cid:durableId="899290217">
    <w:abstractNumId w:val="1"/>
  </w:num>
  <w:num w:numId="7" w16cid:durableId="2036495165">
    <w:abstractNumId w:val="6"/>
  </w:num>
  <w:num w:numId="8" w16cid:durableId="114910156">
    <w:abstractNumId w:val="17"/>
  </w:num>
  <w:num w:numId="9" w16cid:durableId="551767756">
    <w:abstractNumId w:val="3"/>
  </w:num>
  <w:num w:numId="10" w16cid:durableId="1950161809">
    <w:abstractNumId w:val="19"/>
  </w:num>
  <w:num w:numId="11" w16cid:durableId="1915386822">
    <w:abstractNumId w:val="10"/>
  </w:num>
  <w:num w:numId="12" w16cid:durableId="281768136">
    <w:abstractNumId w:val="12"/>
  </w:num>
  <w:num w:numId="13" w16cid:durableId="1978097567">
    <w:abstractNumId w:val="5"/>
  </w:num>
  <w:num w:numId="14" w16cid:durableId="514196296">
    <w:abstractNumId w:val="0"/>
  </w:num>
  <w:num w:numId="15" w16cid:durableId="1153986785">
    <w:abstractNumId w:val="7"/>
  </w:num>
  <w:num w:numId="16" w16cid:durableId="1999266608">
    <w:abstractNumId w:val="13"/>
  </w:num>
  <w:num w:numId="17" w16cid:durableId="1921669115">
    <w:abstractNumId w:val="9"/>
  </w:num>
  <w:num w:numId="18" w16cid:durableId="2080906083">
    <w:abstractNumId w:val="4"/>
  </w:num>
  <w:num w:numId="19" w16cid:durableId="31999999">
    <w:abstractNumId w:val="16"/>
  </w:num>
  <w:num w:numId="20" w16cid:durableId="457718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3F8D"/>
    <w:rsid w:val="00025570"/>
    <w:rsid w:val="00030595"/>
    <w:rsid w:val="00030841"/>
    <w:rsid w:val="000329AE"/>
    <w:rsid w:val="00050CF1"/>
    <w:rsid w:val="00053D25"/>
    <w:rsid w:val="0006232A"/>
    <w:rsid w:val="00063407"/>
    <w:rsid w:val="00063C77"/>
    <w:rsid w:val="0006540A"/>
    <w:rsid w:val="00067630"/>
    <w:rsid w:val="000678EC"/>
    <w:rsid w:val="00067907"/>
    <w:rsid w:val="00076900"/>
    <w:rsid w:val="00080B57"/>
    <w:rsid w:val="00082BB4"/>
    <w:rsid w:val="0008484C"/>
    <w:rsid w:val="00085D53"/>
    <w:rsid w:val="000905CF"/>
    <w:rsid w:val="000931BF"/>
    <w:rsid w:val="000951A7"/>
    <w:rsid w:val="00095B13"/>
    <w:rsid w:val="00095D41"/>
    <w:rsid w:val="00097940"/>
    <w:rsid w:val="000A062B"/>
    <w:rsid w:val="000A06CA"/>
    <w:rsid w:val="000A39C1"/>
    <w:rsid w:val="000A5F85"/>
    <w:rsid w:val="000A679C"/>
    <w:rsid w:val="000A6973"/>
    <w:rsid w:val="000B0481"/>
    <w:rsid w:val="000B069C"/>
    <w:rsid w:val="000B4979"/>
    <w:rsid w:val="000B5E3A"/>
    <w:rsid w:val="000C41DB"/>
    <w:rsid w:val="000C58E9"/>
    <w:rsid w:val="000C74F2"/>
    <w:rsid w:val="000D6DA7"/>
    <w:rsid w:val="000E15E6"/>
    <w:rsid w:val="000E1E5C"/>
    <w:rsid w:val="000E2290"/>
    <w:rsid w:val="000E52A7"/>
    <w:rsid w:val="000F25CC"/>
    <w:rsid w:val="000F27E4"/>
    <w:rsid w:val="000F49D2"/>
    <w:rsid w:val="000F65B2"/>
    <w:rsid w:val="000F6E0E"/>
    <w:rsid w:val="00100EAC"/>
    <w:rsid w:val="00102950"/>
    <w:rsid w:val="00112634"/>
    <w:rsid w:val="00113735"/>
    <w:rsid w:val="00131BAF"/>
    <w:rsid w:val="00133393"/>
    <w:rsid w:val="0013713B"/>
    <w:rsid w:val="00146D4B"/>
    <w:rsid w:val="001562B9"/>
    <w:rsid w:val="001675C7"/>
    <w:rsid w:val="00180B51"/>
    <w:rsid w:val="00181D03"/>
    <w:rsid w:val="00182812"/>
    <w:rsid w:val="00182AF9"/>
    <w:rsid w:val="00185031"/>
    <w:rsid w:val="001959F1"/>
    <w:rsid w:val="001A504C"/>
    <w:rsid w:val="001A6850"/>
    <w:rsid w:val="001A7DB7"/>
    <w:rsid w:val="001B1C4C"/>
    <w:rsid w:val="001B1CDB"/>
    <w:rsid w:val="001B4B84"/>
    <w:rsid w:val="001B6E41"/>
    <w:rsid w:val="001C2F8B"/>
    <w:rsid w:val="001C6EEB"/>
    <w:rsid w:val="001C7557"/>
    <w:rsid w:val="001D1372"/>
    <w:rsid w:val="001D26B3"/>
    <w:rsid w:val="001D300A"/>
    <w:rsid w:val="001E35E2"/>
    <w:rsid w:val="001F1711"/>
    <w:rsid w:val="001F2AE7"/>
    <w:rsid w:val="001F31B3"/>
    <w:rsid w:val="001F55DE"/>
    <w:rsid w:val="001F657B"/>
    <w:rsid w:val="001F68C4"/>
    <w:rsid w:val="001F6FF0"/>
    <w:rsid w:val="002044E0"/>
    <w:rsid w:val="00204501"/>
    <w:rsid w:val="0020513D"/>
    <w:rsid w:val="00207F92"/>
    <w:rsid w:val="00211B92"/>
    <w:rsid w:val="00216989"/>
    <w:rsid w:val="00216FFD"/>
    <w:rsid w:val="00222266"/>
    <w:rsid w:val="00223051"/>
    <w:rsid w:val="002254DD"/>
    <w:rsid w:val="00226E49"/>
    <w:rsid w:val="00234FA1"/>
    <w:rsid w:val="002465DB"/>
    <w:rsid w:val="002509B4"/>
    <w:rsid w:val="00255BCC"/>
    <w:rsid w:val="002631B3"/>
    <w:rsid w:val="002668B0"/>
    <w:rsid w:val="00267056"/>
    <w:rsid w:val="00270B39"/>
    <w:rsid w:val="00270D5D"/>
    <w:rsid w:val="00271FDA"/>
    <w:rsid w:val="00274FC6"/>
    <w:rsid w:val="00280152"/>
    <w:rsid w:val="00282477"/>
    <w:rsid w:val="0028470F"/>
    <w:rsid w:val="002848EE"/>
    <w:rsid w:val="00285B72"/>
    <w:rsid w:val="00286446"/>
    <w:rsid w:val="00287029"/>
    <w:rsid w:val="002876EC"/>
    <w:rsid w:val="00287956"/>
    <w:rsid w:val="00292AF3"/>
    <w:rsid w:val="00292B8A"/>
    <w:rsid w:val="00292D21"/>
    <w:rsid w:val="00293457"/>
    <w:rsid w:val="00297E08"/>
    <w:rsid w:val="002A002A"/>
    <w:rsid w:val="002A06E8"/>
    <w:rsid w:val="002A0ACF"/>
    <w:rsid w:val="002A3117"/>
    <w:rsid w:val="002B2D88"/>
    <w:rsid w:val="002B38C8"/>
    <w:rsid w:val="002B4173"/>
    <w:rsid w:val="002B672B"/>
    <w:rsid w:val="002B6DC8"/>
    <w:rsid w:val="002B78C2"/>
    <w:rsid w:val="002C12B3"/>
    <w:rsid w:val="002C20BE"/>
    <w:rsid w:val="002C5A9B"/>
    <w:rsid w:val="002D2BD9"/>
    <w:rsid w:val="002D3BBF"/>
    <w:rsid w:val="002D573D"/>
    <w:rsid w:val="002E4C5B"/>
    <w:rsid w:val="002F0D26"/>
    <w:rsid w:val="002F1D51"/>
    <w:rsid w:val="002F6C3E"/>
    <w:rsid w:val="0030001A"/>
    <w:rsid w:val="00302594"/>
    <w:rsid w:val="00305F58"/>
    <w:rsid w:val="0030670B"/>
    <w:rsid w:val="00307EB6"/>
    <w:rsid w:val="00311447"/>
    <w:rsid w:val="003115EB"/>
    <w:rsid w:val="00315A0B"/>
    <w:rsid w:val="00323383"/>
    <w:rsid w:val="00326F0A"/>
    <w:rsid w:val="00330776"/>
    <w:rsid w:val="00331038"/>
    <w:rsid w:val="003322B3"/>
    <w:rsid w:val="00340C4C"/>
    <w:rsid w:val="00341327"/>
    <w:rsid w:val="00342938"/>
    <w:rsid w:val="00343957"/>
    <w:rsid w:val="0034426C"/>
    <w:rsid w:val="003464D1"/>
    <w:rsid w:val="00346ACA"/>
    <w:rsid w:val="003571DD"/>
    <w:rsid w:val="003704FF"/>
    <w:rsid w:val="00376113"/>
    <w:rsid w:val="003825AB"/>
    <w:rsid w:val="00382B12"/>
    <w:rsid w:val="00385E97"/>
    <w:rsid w:val="00386915"/>
    <w:rsid w:val="0039614A"/>
    <w:rsid w:val="003A18F1"/>
    <w:rsid w:val="003A33D9"/>
    <w:rsid w:val="003A3600"/>
    <w:rsid w:val="003A65FB"/>
    <w:rsid w:val="003C0EA7"/>
    <w:rsid w:val="003D1BEF"/>
    <w:rsid w:val="003D3035"/>
    <w:rsid w:val="003D5F29"/>
    <w:rsid w:val="003D7AD2"/>
    <w:rsid w:val="003E1452"/>
    <w:rsid w:val="003E2188"/>
    <w:rsid w:val="003F386B"/>
    <w:rsid w:val="003F7E7C"/>
    <w:rsid w:val="004008DA"/>
    <w:rsid w:val="00402FD7"/>
    <w:rsid w:val="00404E4A"/>
    <w:rsid w:val="00414108"/>
    <w:rsid w:val="004244A0"/>
    <w:rsid w:val="00425B48"/>
    <w:rsid w:val="004270BC"/>
    <w:rsid w:val="004304FA"/>
    <w:rsid w:val="0043388C"/>
    <w:rsid w:val="00435C9F"/>
    <w:rsid w:val="0043655A"/>
    <w:rsid w:val="00440251"/>
    <w:rsid w:val="00440B2B"/>
    <w:rsid w:val="0044157C"/>
    <w:rsid w:val="004427B4"/>
    <w:rsid w:val="00442FB8"/>
    <w:rsid w:val="004541A3"/>
    <w:rsid w:val="00456327"/>
    <w:rsid w:val="00456917"/>
    <w:rsid w:val="00456B43"/>
    <w:rsid w:val="004613D2"/>
    <w:rsid w:val="004639CC"/>
    <w:rsid w:val="00464ACF"/>
    <w:rsid w:val="00480529"/>
    <w:rsid w:val="004811DD"/>
    <w:rsid w:val="00481644"/>
    <w:rsid w:val="004829EB"/>
    <w:rsid w:val="00484B27"/>
    <w:rsid w:val="00486E10"/>
    <w:rsid w:val="004A2A67"/>
    <w:rsid w:val="004A35E8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505C"/>
    <w:rsid w:val="004D61FE"/>
    <w:rsid w:val="004D633A"/>
    <w:rsid w:val="004D6B4B"/>
    <w:rsid w:val="004D6B9B"/>
    <w:rsid w:val="004E15B1"/>
    <w:rsid w:val="004E4294"/>
    <w:rsid w:val="004F09BC"/>
    <w:rsid w:val="004F1CD9"/>
    <w:rsid w:val="004F2C91"/>
    <w:rsid w:val="004F3DDC"/>
    <w:rsid w:val="004F3ECF"/>
    <w:rsid w:val="005005AF"/>
    <w:rsid w:val="005014FD"/>
    <w:rsid w:val="00501F7A"/>
    <w:rsid w:val="00507BA1"/>
    <w:rsid w:val="00513DBD"/>
    <w:rsid w:val="00520513"/>
    <w:rsid w:val="00522ADD"/>
    <w:rsid w:val="00530143"/>
    <w:rsid w:val="00532644"/>
    <w:rsid w:val="00532B13"/>
    <w:rsid w:val="00541748"/>
    <w:rsid w:val="00541F04"/>
    <w:rsid w:val="00546691"/>
    <w:rsid w:val="005544B7"/>
    <w:rsid w:val="00555429"/>
    <w:rsid w:val="00560F84"/>
    <w:rsid w:val="00562CE8"/>
    <w:rsid w:val="0056755F"/>
    <w:rsid w:val="005736AD"/>
    <w:rsid w:val="005774F6"/>
    <w:rsid w:val="00580A5B"/>
    <w:rsid w:val="00584AAF"/>
    <w:rsid w:val="00584F68"/>
    <w:rsid w:val="00586C04"/>
    <w:rsid w:val="00594C67"/>
    <w:rsid w:val="00595657"/>
    <w:rsid w:val="005A0E08"/>
    <w:rsid w:val="005A2728"/>
    <w:rsid w:val="005A3EBE"/>
    <w:rsid w:val="005A7B8D"/>
    <w:rsid w:val="005B474D"/>
    <w:rsid w:val="005B4D5C"/>
    <w:rsid w:val="005B5B40"/>
    <w:rsid w:val="005C6DAB"/>
    <w:rsid w:val="005C7805"/>
    <w:rsid w:val="005D292B"/>
    <w:rsid w:val="005D5D46"/>
    <w:rsid w:val="005D7730"/>
    <w:rsid w:val="005D792C"/>
    <w:rsid w:val="005E105E"/>
    <w:rsid w:val="005E28BF"/>
    <w:rsid w:val="005F109C"/>
    <w:rsid w:val="005F260E"/>
    <w:rsid w:val="005F29C7"/>
    <w:rsid w:val="005F2BD3"/>
    <w:rsid w:val="005F4043"/>
    <w:rsid w:val="005F71EC"/>
    <w:rsid w:val="0060222A"/>
    <w:rsid w:val="00602F5C"/>
    <w:rsid w:val="00603A50"/>
    <w:rsid w:val="00604AEE"/>
    <w:rsid w:val="00604AF4"/>
    <w:rsid w:val="00615271"/>
    <w:rsid w:val="006160F5"/>
    <w:rsid w:val="0062173A"/>
    <w:rsid w:val="006222AB"/>
    <w:rsid w:val="00626B2F"/>
    <w:rsid w:val="006315E5"/>
    <w:rsid w:val="00634330"/>
    <w:rsid w:val="006378D3"/>
    <w:rsid w:val="00645A3A"/>
    <w:rsid w:val="00647E87"/>
    <w:rsid w:val="00660DF4"/>
    <w:rsid w:val="00662163"/>
    <w:rsid w:val="00663C0D"/>
    <w:rsid w:val="00664288"/>
    <w:rsid w:val="00666112"/>
    <w:rsid w:val="00666851"/>
    <w:rsid w:val="00667B62"/>
    <w:rsid w:val="0067323A"/>
    <w:rsid w:val="00673B1F"/>
    <w:rsid w:val="006745EF"/>
    <w:rsid w:val="00674C3F"/>
    <w:rsid w:val="00674F31"/>
    <w:rsid w:val="00676981"/>
    <w:rsid w:val="00677107"/>
    <w:rsid w:val="0068434A"/>
    <w:rsid w:val="006872DE"/>
    <w:rsid w:val="00687305"/>
    <w:rsid w:val="006905FD"/>
    <w:rsid w:val="00692ACC"/>
    <w:rsid w:val="006A05EF"/>
    <w:rsid w:val="006A112D"/>
    <w:rsid w:val="006A12C5"/>
    <w:rsid w:val="006A2343"/>
    <w:rsid w:val="006A76CF"/>
    <w:rsid w:val="006A7AF6"/>
    <w:rsid w:val="006B7566"/>
    <w:rsid w:val="006B78ED"/>
    <w:rsid w:val="006C0132"/>
    <w:rsid w:val="006C06BE"/>
    <w:rsid w:val="006C21E1"/>
    <w:rsid w:val="006C5475"/>
    <w:rsid w:val="006C5948"/>
    <w:rsid w:val="006C616D"/>
    <w:rsid w:val="006C6F48"/>
    <w:rsid w:val="006D1865"/>
    <w:rsid w:val="006D37C0"/>
    <w:rsid w:val="006E2643"/>
    <w:rsid w:val="006E5A9B"/>
    <w:rsid w:val="006F0661"/>
    <w:rsid w:val="006F3FF1"/>
    <w:rsid w:val="006F5F28"/>
    <w:rsid w:val="006F6C70"/>
    <w:rsid w:val="006F7A93"/>
    <w:rsid w:val="00700841"/>
    <w:rsid w:val="00700BB4"/>
    <w:rsid w:val="00700C2B"/>
    <w:rsid w:val="0070222C"/>
    <w:rsid w:val="007025D8"/>
    <w:rsid w:val="007026A6"/>
    <w:rsid w:val="00710773"/>
    <w:rsid w:val="0071110F"/>
    <w:rsid w:val="0071201C"/>
    <w:rsid w:val="007122A8"/>
    <w:rsid w:val="00714F30"/>
    <w:rsid w:val="007226D8"/>
    <w:rsid w:val="0072575A"/>
    <w:rsid w:val="007318CA"/>
    <w:rsid w:val="00732A68"/>
    <w:rsid w:val="00740F04"/>
    <w:rsid w:val="00744D7A"/>
    <w:rsid w:val="00745B90"/>
    <w:rsid w:val="007465DF"/>
    <w:rsid w:val="007521B9"/>
    <w:rsid w:val="0076130C"/>
    <w:rsid w:val="00761BAA"/>
    <w:rsid w:val="00761EF4"/>
    <w:rsid w:val="007643EB"/>
    <w:rsid w:val="0076496B"/>
    <w:rsid w:val="00777DDC"/>
    <w:rsid w:val="0078067A"/>
    <w:rsid w:val="00783EE3"/>
    <w:rsid w:val="00786FA2"/>
    <w:rsid w:val="007921F6"/>
    <w:rsid w:val="00792D8C"/>
    <w:rsid w:val="007931F8"/>
    <w:rsid w:val="00795C87"/>
    <w:rsid w:val="007A041B"/>
    <w:rsid w:val="007A3EAD"/>
    <w:rsid w:val="007A799A"/>
    <w:rsid w:val="007B05BA"/>
    <w:rsid w:val="007B2403"/>
    <w:rsid w:val="007B3696"/>
    <w:rsid w:val="007B3E2B"/>
    <w:rsid w:val="007B6178"/>
    <w:rsid w:val="007C1974"/>
    <w:rsid w:val="007C355F"/>
    <w:rsid w:val="007D0895"/>
    <w:rsid w:val="007D19A9"/>
    <w:rsid w:val="007E307C"/>
    <w:rsid w:val="007E374E"/>
    <w:rsid w:val="007E4D58"/>
    <w:rsid w:val="007E642F"/>
    <w:rsid w:val="007E7C20"/>
    <w:rsid w:val="007F5854"/>
    <w:rsid w:val="007F5AE5"/>
    <w:rsid w:val="007F6B8B"/>
    <w:rsid w:val="00805B6A"/>
    <w:rsid w:val="008072FA"/>
    <w:rsid w:val="00810212"/>
    <w:rsid w:val="00810C6F"/>
    <w:rsid w:val="00812005"/>
    <w:rsid w:val="00812148"/>
    <w:rsid w:val="00813D8A"/>
    <w:rsid w:val="008234B0"/>
    <w:rsid w:val="008235A1"/>
    <w:rsid w:val="0083588A"/>
    <w:rsid w:val="0083726B"/>
    <w:rsid w:val="00837B8E"/>
    <w:rsid w:val="00840B4A"/>
    <w:rsid w:val="00843F0C"/>
    <w:rsid w:val="0084625A"/>
    <w:rsid w:val="00846B72"/>
    <w:rsid w:val="00847417"/>
    <w:rsid w:val="0085586F"/>
    <w:rsid w:val="00857B53"/>
    <w:rsid w:val="00863A74"/>
    <w:rsid w:val="00865829"/>
    <w:rsid w:val="0087056E"/>
    <w:rsid w:val="0087270D"/>
    <w:rsid w:val="00881180"/>
    <w:rsid w:val="00881746"/>
    <w:rsid w:val="00881EC3"/>
    <w:rsid w:val="00886A22"/>
    <w:rsid w:val="00892FE9"/>
    <w:rsid w:val="00895F8E"/>
    <w:rsid w:val="008A0FDB"/>
    <w:rsid w:val="008B5338"/>
    <w:rsid w:val="008C2087"/>
    <w:rsid w:val="008C651D"/>
    <w:rsid w:val="008C6985"/>
    <w:rsid w:val="008D0673"/>
    <w:rsid w:val="008D103C"/>
    <w:rsid w:val="008D24FD"/>
    <w:rsid w:val="008D69BD"/>
    <w:rsid w:val="008E35D2"/>
    <w:rsid w:val="008E4108"/>
    <w:rsid w:val="00906300"/>
    <w:rsid w:val="0090748E"/>
    <w:rsid w:val="0091227D"/>
    <w:rsid w:val="00915594"/>
    <w:rsid w:val="00920989"/>
    <w:rsid w:val="00921286"/>
    <w:rsid w:val="009228B5"/>
    <w:rsid w:val="009233AF"/>
    <w:rsid w:val="009234BB"/>
    <w:rsid w:val="009250B8"/>
    <w:rsid w:val="00931E49"/>
    <w:rsid w:val="00933571"/>
    <w:rsid w:val="00933813"/>
    <w:rsid w:val="00934DED"/>
    <w:rsid w:val="00940D0A"/>
    <w:rsid w:val="0094181F"/>
    <w:rsid w:val="00942503"/>
    <w:rsid w:val="00942912"/>
    <w:rsid w:val="0094582A"/>
    <w:rsid w:val="009460A8"/>
    <w:rsid w:val="00946353"/>
    <w:rsid w:val="00946746"/>
    <w:rsid w:val="00951590"/>
    <w:rsid w:val="00954432"/>
    <w:rsid w:val="00956822"/>
    <w:rsid w:val="00957F8E"/>
    <w:rsid w:val="00961EA3"/>
    <w:rsid w:val="00965B57"/>
    <w:rsid w:val="00973547"/>
    <w:rsid w:val="00974F71"/>
    <w:rsid w:val="009769B6"/>
    <w:rsid w:val="009800A1"/>
    <w:rsid w:val="0098036A"/>
    <w:rsid w:val="009931E0"/>
    <w:rsid w:val="009948B8"/>
    <w:rsid w:val="009A1405"/>
    <w:rsid w:val="009A214D"/>
    <w:rsid w:val="009A2DC4"/>
    <w:rsid w:val="009A5E59"/>
    <w:rsid w:val="009A77B7"/>
    <w:rsid w:val="009A7838"/>
    <w:rsid w:val="009B0D88"/>
    <w:rsid w:val="009B23B2"/>
    <w:rsid w:val="009B2D3E"/>
    <w:rsid w:val="009B55F8"/>
    <w:rsid w:val="009B7887"/>
    <w:rsid w:val="009C0538"/>
    <w:rsid w:val="009C2225"/>
    <w:rsid w:val="009C4F25"/>
    <w:rsid w:val="009C6263"/>
    <w:rsid w:val="009D3617"/>
    <w:rsid w:val="009D41F0"/>
    <w:rsid w:val="009D7415"/>
    <w:rsid w:val="009D77FF"/>
    <w:rsid w:val="009D7A53"/>
    <w:rsid w:val="009E13B7"/>
    <w:rsid w:val="009E3196"/>
    <w:rsid w:val="009E33BF"/>
    <w:rsid w:val="009E34A4"/>
    <w:rsid w:val="009E3C14"/>
    <w:rsid w:val="009F04F7"/>
    <w:rsid w:val="009F2572"/>
    <w:rsid w:val="009F71CF"/>
    <w:rsid w:val="00A055B0"/>
    <w:rsid w:val="00A146EF"/>
    <w:rsid w:val="00A16081"/>
    <w:rsid w:val="00A16289"/>
    <w:rsid w:val="00A169B7"/>
    <w:rsid w:val="00A2635B"/>
    <w:rsid w:val="00A27A60"/>
    <w:rsid w:val="00A30CAB"/>
    <w:rsid w:val="00A322D9"/>
    <w:rsid w:val="00A378FA"/>
    <w:rsid w:val="00A4101F"/>
    <w:rsid w:val="00A42106"/>
    <w:rsid w:val="00A46A53"/>
    <w:rsid w:val="00A51166"/>
    <w:rsid w:val="00A516BA"/>
    <w:rsid w:val="00A54616"/>
    <w:rsid w:val="00A5482B"/>
    <w:rsid w:val="00A54C7D"/>
    <w:rsid w:val="00A604B0"/>
    <w:rsid w:val="00A63AC3"/>
    <w:rsid w:val="00A6577D"/>
    <w:rsid w:val="00A6730B"/>
    <w:rsid w:val="00A82635"/>
    <w:rsid w:val="00A841DC"/>
    <w:rsid w:val="00A84355"/>
    <w:rsid w:val="00A94ED0"/>
    <w:rsid w:val="00A95FAE"/>
    <w:rsid w:val="00A96467"/>
    <w:rsid w:val="00AA1946"/>
    <w:rsid w:val="00AB036A"/>
    <w:rsid w:val="00AB0B9D"/>
    <w:rsid w:val="00AB2FCC"/>
    <w:rsid w:val="00AB3497"/>
    <w:rsid w:val="00AB6307"/>
    <w:rsid w:val="00AB6E32"/>
    <w:rsid w:val="00AC0ED1"/>
    <w:rsid w:val="00AC1FF7"/>
    <w:rsid w:val="00AC7132"/>
    <w:rsid w:val="00AD286C"/>
    <w:rsid w:val="00AD40B9"/>
    <w:rsid w:val="00AD43C5"/>
    <w:rsid w:val="00AD494F"/>
    <w:rsid w:val="00AD69E0"/>
    <w:rsid w:val="00AD73E7"/>
    <w:rsid w:val="00AE239A"/>
    <w:rsid w:val="00AE6042"/>
    <w:rsid w:val="00AF2404"/>
    <w:rsid w:val="00AF2C88"/>
    <w:rsid w:val="00AF3C06"/>
    <w:rsid w:val="00AF4F23"/>
    <w:rsid w:val="00AF52FA"/>
    <w:rsid w:val="00B05B96"/>
    <w:rsid w:val="00B06376"/>
    <w:rsid w:val="00B06BCC"/>
    <w:rsid w:val="00B1239A"/>
    <w:rsid w:val="00B17E5F"/>
    <w:rsid w:val="00B244FA"/>
    <w:rsid w:val="00B26B0C"/>
    <w:rsid w:val="00B26DE1"/>
    <w:rsid w:val="00B322F3"/>
    <w:rsid w:val="00B367D8"/>
    <w:rsid w:val="00B406AE"/>
    <w:rsid w:val="00B4276E"/>
    <w:rsid w:val="00B46AFA"/>
    <w:rsid w:val="00B50E25"/>
    <w:rsid w:val="00B5129D"/>
    <w:rsid w:val="00B56FCB"/>
    <w:rsid w:val="00B63B02"/>
    <w:rsid w:val="00B642D1"/>
    <w:rsid w:val="00B6547E"/>
    <w:rsid w:val="00B72D96"/>
    <w:rsid w:val="00B777F3"/>
    <w:rsid w:val="00B82577"/>
    <w:rsid w:val="00B84128"/>
    <w:rsid w:val="00B8536F"/>
    <w:rsid w:val="00B91412"/>
    <w:rsid w:val="00B932E4"/>
    <w:rsid w:val="00BA422C"/>
    <w:rsid w:val="00BB156D"/>
    <w:rsid w:val="00BB18A7"/>
    <w:rsid w:val="00BB19C1"/>
    <w:rsid w:val="00BB2DFB"/>
    <w:rsid w:val="00BC0D6B"/>
    <w:rsid w:val="00BC3CB0"/>
    <w:rsid w:val="00BD0EAC"/>
    <w:rsid w:val="00BD1DD6"/>
    <w:rsid w:val="00BE0A9B"/>
    <w:rsid w:val="00BE0E63"/>
    <w:rsid w:val="00BE3585"/>
    <w:rsid w:val="00BE496B"/>
    <w:rsid w:val="00BE5D0D"/>
    <w:rsid w:val="00BF0DAC"/>
    <w:rsid w:val="00BF23B0"/>
    <w:rsid w:val="00C0179D"/>
    <w:rsid w:val="00C032AE"/>
    <w:rsid w:val="00C03602"/>
    <w:rsid w:val="00C05B12"/>
    <w:rsid w:val="00C06200"/>
    <w:rsid w:val="00C068A1"/>
    <w:rsid w:val="00C119ED"/>
    <w:rsid w:val="00C11BD9"/>
    <w:rsid w:val="00C149C8"/>
    <w:rsid w:val="00C15FDF"/>
    <w:rsid w:val="00C21DB1"/>
    <w:rsid w:val="00C22C34"/>
    <w:rsid w:val="00C26A68"/>
    <w:rsid w:val="00C30343"/>
    <w:rsid w:val="00C31516"/>
    <w:rsid w:val="00C31A4F"/>
    <w:rsid w:val="00C3204A"/>
    <w:rsid w:val="00C3243F"/>
    <w:rsid w:val="00C35B37"/>
    <w:rsid w:val="00C3759C"/>
    <w:rsid w:val="00C41B16"/>
    <w:rsid w:val="00C43611"/>
    <w:rsid w:val="00C43B3E"/>
    <w:rsid w:val="00C46B84"/>
    <w:rsid w:val="00C50CB9"/>
    <w:rsid w:val="00C51693"/>
    <w:rsid w:val="00C55042"/>
    <w:rsid w:val="00C568A0"/>
    <w:rsid w:val="00C608EE"/>
    <w:rsid w:val="00C6490C"/>
    <w:rsid w:val="00C721AA"/>
    <w:rsid w:val="00C734E8"/>
    <w:rsid w:val="00C74E03"/>
    <w:rsid w:val="00C778D1"/>
    <w:rsid w:val="00C81757"/>
    <w:rsid w:val="00C81E5C"/>
    <w:rsid w:val="00C876A9"/>
    <w:rsid w:val="00C90C12"/>
    <w:rsid w:val="00C91CD9"/>
    <w:rsid w:val="00CA060F"/>
    <w:rsid w:val="00CB03AB"/>
    <w:rsid w:val="00CB124F"/>
    <w:rsid w:val="00CC1730"/>
    <w:rsid w:val="00CC2970"/>
    <w:rsid w:val="00CC4008"/>
    <w:rsid w:val="00CC61ED"/>
    <w:rsid w:val="00CC78B1"/>
    <w:rsid w:val="00CD23B4"/>
    <w:rsid w:val="00CE2310"/>
    <w:rsid w:val="00CE5996"/>
    <w:rsid w:val="00CF1C65"/>
    <w:rsid w:val="00CF33F0"/>
    <w:rsid w:val="00CF3A47"/>
    <w:rsid w:val="00CF4724"/>
    <w:rsid w:val="00CF77A0"/>
    <w:rsid w:val="00D01610"/>
    <w:rsid w:val="00D05819"/>
    <w:rsid w:val="00D119F2"/>
    <w:rsid w:val="00D11F8E"/>
    <w:rsid w:val="00D15AE5"/>
    <w:rsid w:val="00D16547"/>
    <w:rsid w:val="00D17B00"/>
    <w:rsid w:val="00D20DBA"/>
    <w:rsid w:val="00D22565"/>
    <w:rsid w:val="00D23667"/>
    <w:rsid w:val="00D31583"/>
    <w:rsid w:val="00D31EEE"/>
    <w:rsid w:val="00D3218C"/>
    <w:rsid w:val="00D32542"/>
    <w:rsid w:val="00D33B9A"/>
    <w:rsid w:val="00D35592"/>
    <w:rsid w:val="00D41AA4"/>
    <w:rsid w:val="00D4652B"/>
    <w:rsid w:val="00D47E6D"/>
    <w:rsid w:val="00D51605"/>
    <w:rsid w:val="00D63574"/>
    <w:rsid w:val="00D64357"/>
    <w:rsid w:val="00D64806"/>
    <w:rsid w:val="00D7107A"/>
    <w:rsid w:val="00D7217D"/>
    <w:rsid w:val="00D73606"/>
    <w:rsid w:val="00D73DAC"/>
    <w:rsid w:val="00D7421B"/>
    <w:rsid w:val="00D753F4"/>
    <w:rsid w:val="00D75F16"/>
    <w:rsid w:val="00D812DA"/>
    <w:rsid w:val="00D8210A"/>
    <w:rsid w:val="00D8300D"/>
    <w:rsid w:val="00D83BA1"/>
    <w:rsid w:val="00D84BD6"/>
    <w:rsid w:val="00D905A0"/>
    <w:rsid w:val="00D95F07"/>
    <w:rsid w:val="00D971F0"/>
    <w:rsid w:val="00DA15D2"/>
    <w:rsid w:val="00DB0F2D"/>
    <w:rsid w:val="00DB27E9"/>
    <w:rsid w:val="00DB384A"/>
    <w:rsid w:val="00DB5C19"/>
    <w:rsid w:val="00DC0680"/>
    <w:rsid w:val="00DC0AD6"/>
    <w:rsid w:val="00DC195A"/>
    <w:rsid w:val="00DC4C5C"/>
    <w:rsid w:val="00DC4F83"/>
    <w:rsid w:val="00DD16E8"/>
    <w:rsid w:val="00DE28D5"/>
    <w:rsid w:val="00DE2D1F"/>
    <w:rsid w:val="00DE45E4"/>
    <w:rsid w:val="00DE7047"/>
    <w:rsid w:val="00DE7DDA"/>
    <w:rsid w:val="00DF0153"/>
    <w:rsid w:val="00DF2EEA"/>
    <w:rsid w:val="00DF5ABC"/>
    <w:rsid w:val="00E00642"/>
    <w:rsid w:val="00E043FB"/>
    <w:rsid w:val="00E13488"/>
    <w:rsid w:val="00E14617"/>
    <w:rsid w:val="00E16CB9"/>
    <w:rsid w:val="00E2011E"/>
    <w:rsid w:val="00E20245"/>
    <w:rsid w:val="00E23E51"/>
    <w:rsid w:val="00E24ADD"/>
    <w:rsid w:val="00E2587E"/>
    <w:rsid w:val="00E316D0"/>
    <w:rsid w:val="00E36B59"/>
    <w:rsid w:val="00E37543"/>
    <w:rsid w:val="00E40E7B"/>
    <w:rsid w:val="00E42ECB"/>
    <w:rsid w:val="00E43CC3"/>
    <w:rsid w:val="00E5763B"/>
    <w:rsid w:val="00E70348"/>
    <w:rsid w:val="00E73CB2"/>
    <w:rsid w:val="00E74183"/>
    <w:rsid w:val="00E7453C"/>
    <w:rsid w:val="00E75A45"/>
    <w:rsid w:val="00E838D9"/>
    <w:rsid w:val="00E86D46"/>
    <w:rsid w:val="00E915B7"/>
    <w:rsid w:val="00E92EE1"/>
    <w:rsid w:val="00E93CFC"/>
    <w:rsid w:val="00E946C3"/>
    <w:rsid w:val="00E94B54"/>
    <w:rsid w:val="00E94CA0"/>
    <w:rsid w:val="00E95901"/>
    <w:rsid w:val="00E95BF2"/>
    <w:rsid w:val="00EA2895"/>
    <w:rsid w:val="00EA3B09"/>
    <w:rsid w:val="00EA3ECB"/>
    <w:rsid w:val="00EB00DC"/>
    <w:rsid w:val="00EB3B57"/>
    <w:rsid w:val="00EB403A"/>
    <w:rsid w:val="00EB5866"/>
    <w:rsid w:val="00EC00DA"/>
    <w:rsid w:val="00EC0CF0"/>
    <w:rsid w:val="00EC2435"/>
    <w:rsid w:val="00ED13DE"/>
    <w:rsid w:val="00ED4747"/>
    <w:rsid w:val="00ED7899"/>
    <w:rsid w:val="00EE0683"/>
    <w:rsid w:val="00EE0793"/>
    <w:rsid w:val="00EF1353"/>
    <w:rsid w:val="00EF3B7F"/>
    <w:rsid w:val="00EF4D70"/>
    <w:rsid w:val="00EF6171"/>
    <w:rsid w:val="00EF63CE"/>
    <w:rsid w:val="00EF6D2E"/>
    <w:rsid w:val="00F0075E"/>
    <w:rsid w:val="00F072D4"/>
    <w:rsid w:val="00F11905"/>
    <w:rsid w:val="00F1383A"/>
    <w:rsid w:val="00F15104"/>
    <w:rsid w:val="00F15736"/>
    <w:rsid w:val="00F16A73"/>
    <w:rsid w:val="00F17158"/>
    <w:rsid w:val="00F22A13"/>
    <w:rsid w:val="00F235C5"/>
    <w:rsid w:val="00F24143"/>
    <w:rsid w:val="00F24359"/>
    <w:rsid w:val="00F25268"/>
    <w:rsid w:val="00F254B7"/>
    <w:rsid w:val="00F30BD4"/>
    <w:rsid w:val="00F33FB5"/>
    <w:rsid w:val="00F42F4A"/>
    <w:rsid w:val="00F5058E"/>
    <w:rsid w:val="00F512F0"/>
    <w:rsid w:val="00F525A9"/>
    <w:rsid w:val="00F5504E"/>
    <w:rsid w:val="00F55069"/>
    <w:rsid w:val="00F62113"/>
    <w:rsid w:val="00F64D12"/>
    <w:rsid w:val="00F666C5"/>
    <w:rsid w:val="00F66E27"/>
    <w:rsid w:val="00F71571"/>
    <w:rsid w:val="00F719AE"/>
    <w:rsid w:val="00F743F1"/>
    <w:rsid w:val="00F746AA"/>
    <w:rsid w:val="00F747AB"/>
    <w:rsid w:val="00F76A44"/>
    <w:rsid w:val="00F83AD8"/>
    <w:rsid w:val="00F96FC9"/>
    <w:rsid w:val="00FA1BC3"/>
    <w:rsid w:val="00FA34AB"/>
    <w:rsid w:val="00FA39C5"/>
    <w:rsid w:val="00FA5410"/>
    <w:rsid w:val="00FA63B2"/>
    <w:rsid w:val="00FB0657"/>
    <w:rsid w:val="00FB1E30"/>
    <w:rsid w:val="00FC046E"/>
    <w:rsid w:val="00FC0E16"/>
    <w:rsid w:val="00FC341F"/>
    <w:rsid w:val="00FC3FB3"/>
    <w:rsid w:val="00FC5D22"/>
    <w:rsid w:val="00FD59F6"/>
    <w:rsid w:val="00FD763A"/>
    <w:rsid w:val="00FE319C"/>
    <w:rsid w:val="00FE3A80"/>
    <w:rsid w:val="00FE5A90"/>
    <w:rsid w:val="00FE6828"/>
    <w:rsid w:val="00FF00C6"/>
    <w:rsid w:val="00FF38F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DB6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87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82A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82AF9"/>
  </w:style>
  <w:style w:type="character" w:customStyle="1" w:styleId="af2">
    <w:name w:val="Текст примечания Знак"/>
    <w:basedOn w:val="a0"/>
    <w:link w:val="af1"/>
    <w:uiPriority w:val="99"/>
    <w:semiHidden/>
    <w:rsid w:val="00182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2A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82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87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5">
    <w:name w:val="TOC Heading"/>
    <w:basedOn w:val="10"/>
    <w:next w:val="a"/>
    <w:uiPriority w:val="39"/>
    <w:unhideWhenUsed/>
    <w:qFormat/>
    <w:rsid w:val="00287029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287029"/>
    <w:pPr>
      <w:numPr>
        <w:ilvl w:val="1"/>
        <w:numId w:val="18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87029"/>
    <w:pPr>
      <w:numPr>
        <w:numId w:val="18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87029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package" Target="../embeddings/Microsoft_Excel_Worksheet4.xlsx"/><Relationship Id="rId4" Type="http://schemas.openxmlformats.org/officeDocument/2006/relationships/image" Target="../media/image3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2018-2022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907275673883285E-2"/>
                  <c:y val="-8.6496889989324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76-4BEE-A0D3-2DB247F53BA7}"/>
                </c:ext>
              </c:extLst>
            </c:dLbl>
            <c:dLbl>
              <c:idx val="1"/>
              <c:layout>
                <c:manualLayout>
                  <c:x val="-5.7372590855864145E-2"/>
                  <c:y val="-4.1666959039413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76-4BEE-A0D3-2DB247F53BA7}"/>
                </c:ext>
              </c:extLst>
            </c:dLbl>
            <c:dLbl>
              <c:idx val="2"/>
              <c:layout>
                <c:manualLayout>
                  <c:x val="-1.5260885907065688E-2"/>
                  <c:y val="-5.8028137953156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76-4BEE-A0D3-2DB247F53BA7}"/>
                </c:ext>
              </c:extLst>
            </c:dLbl>
            <c:dLbl>
              <c:idx val="3"/>
              <c:layout>
                <c:manualLayout>
                  <c:x val="-5.9254854746067197E-2"/>
                  <c:y val="-5.5898661935240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76-4BEE-A0D3-2DB247F53BA7}"/>
                </c:ext>
              </c:extLst>
            </c:dLbl>
            <c:dLbl>
              <c:idx val="4"/>
              <c:layout>
                <c:manualLayout>
                  <c:x val="-3.4554351194470381E-2"/>
                  <c:y val="-6.4136890590776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76-4BEE-A0D3-2DB247F53B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7001.5</c:v>
                </c:pt>
                <c:pt idx="1">
                  <c:v>6591.4</c:v>
                </c:pt>
                <c:pt idx="2">
                  <c:v>5782.3</c:v>
                </c:pt>
                <c:pt idx="3">
                  <c:v>7041.6</c:v>
                </c:pt>
                <c:pt idx="4">
                  <c:v>6431.2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76-4BEE-A0D3-2DB247F53B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7673428430309625E-2"/>
                  <c:y val="6.2140402405141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76-4BEE-A0D3-2DB247F53BA7}"/>
                </c:ext>
              </c:extLst>
            </c:dLbl>
            <c:dLbl>
              <c:idx val="1"/>
              <c:layout>
                <c:manualLayout>
                  <c:x val="-5.6267572440337289E-2"/>
                  <c:y val="4.49231560886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76-4BEE-A0D3-2DB247F53BA7}"/>
                </c:ext>
              </c:extLst>
            </c:dLbl>
            <c:dLbl>
              <c:idx val="2"/>
              <c:layout>
                <c:manualLayout>
                  <c:x val="-0.11094836274117482"/>
                  <c:y val="0.140779649520258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76-4BEE-A0D3-2DB247F53BA7}"/>
                </c:ext>
              </c:extLst>
            </c:dLbl>
            <c:dLbl>
              <c:idx val="3"/>
              <c:layout>
                <c:manualLayout>
                  <c:x val="-0.11222646888023362"/>
                  <c:y val="8.3076630061598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76-4BEE-A0D3-2DB247F53BA7}"/>
                </c:ext>
              </c:extLst>
            </c:dLbl>
            <c:dLbl>
              <c:idx val="4"/>
              <c:layout>
                <c:manualLayout>
                  <c:x val="-3.3119476535502679E-2"/>
                  <c:y val="5.6631431573917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76-4BEE-A0D3-2DB247F53B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6985.8</c:v>
                </c:pt>
                <c:pt idx="1">
                  <c:v>5974.8</c:v>
                </c:pt>
                <c:pt idx="2">
                  <c:v>5807.6</c:v>
                </c:pt>
                <c:pt idx="3">
                  <c:v>6664.2</c:v>
                </c:pt>
                <c:pt idx="4">
                  <c:v>6409.9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276-4BEE-A0D3-2DB247F53BA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3E-4220-8FCF-E7DD353AE6D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3E-4220-8FCF-E7DD353AE6D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3E-4220-8FCF-E7DD353AE6D8}"/>
              </c:ext>
            </c:extLst>
          </c:dPt>
          <c:dLbls>
            <c:dLbl>
              <c:idx val="0"/>
              <c:layout>
                <c:manualLayout>
                  <c:x val="0"/>
                  <c:y val="2.25118483412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3E-4220-8FCF-E7DD353AE6D8}"/>
                </c:ext>
              </c:extLst>
            </c:dLbl>
            <c:dLbl>
              <c:idx val="2"/>
              <c:layout>
                <c:manualLayout>
                  <c:x val="0"/>
                  <c:y val="-1.53058178154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3E-4220-8FCF-E7DD353AE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44.3</c:v>
                </c:pt>
                <c:pt idx="1">
                  <c:v>9.6999999999999993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3E-4220-8FCF-E7DD353AE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4094720"/>
        <c:axId val="294090040"/>
      </c:barChart>
      <c:catAx>
        <c:axId val="29409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090040"/>
        <c:crosses val="autoZero"/>
        <c:auto val="1"/>
        <c:lblAlgn val="ctr"/>
        <c:lblOffset val="100"/>
        <c:noMultiLvlLbl val="0"/>
      </c:catAx>
      <c:valAx>
        <c:axId val="2940900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09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583212394862503E-2"/>
          <c:y val="5.2005251895773603E-2"/>
          <c:w val="0.88413018185519321"/>
          <c:h val="0.688672058919227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2.2286605749944283E-3"/>
                  <c:y val="-0.20902250428950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BF-4D01-BA24-3E6818144379}"/>
                </c:ext>
              </c:extLst>
            </c:dLbl>
            <c:dLbl>
              <c:idx val="1"/>
              <c:layout>
                <c:manualLayout>
                  <c:x val="-4.0858305209602829E-17"/>
                  <c:y val="-0.256347041180786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BF-4D01-BA24-3E6818144379}"/>
                </c:ext>
              </c:extLst>
            </c:dLbl>
            <c:dLbl>
              <c:idx val="2"/>
              <c:layout>
                <c:manualLayout>
                  <c:x val="0"/>
                  <c:y val="-0.297055717662229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BF-4D01-BA24-3E6818144379}"/>
                </c:ext>
              </c:extLst>
            </c:dLbl>
            <c:dLbl>
              <c:idx val="3"/>
              <c:layout>
                <c:manualLayout>
                  <c:x val="0"/>
                  <c:y val="-0.334236075856884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BF-4D01-BA24-3E6818144379}"/>
                </c:ext>
              </c:extLst>
            </c:dLbl>
            <c:dLbl>
              <c:idx val="4"/>
              <c:layout>
                <c:manualLayout>
                  <c:x val="-1.6343322083841132E-16"/>
                  <c:y val="-0.33258745851717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BF-4D01-BA24-3E6818144379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2039.2</c:v>
                </c:pt>
                <c:pt idx="1">
                  <c:v>2544.5</c:v>
                </c:pt>
                <c:pt idx="2">
                  <c:v>2928.5</c:v>
                </c:pt>
                <c:pt idx="3">
                  <c:v>3538.2</c:v>
                </c:pt>
                <c:pt idx="4">
                  <c:v>3474.6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F-4D80-829B-8279555CF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E8-4854-9AEB-A11AECCD5BFC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E8-4854-9AEB-A11AECCD5BFC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E8-4854-9AEB-A11AECCD5BFC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E8-4854-9AEB-A11AECCD5BFC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E8-4854-9AEB-A11AECCD5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6985.8</c:v>
                </c:pt>
                <c:pt idx="1">
                  <c:v>5974.8</c:v>
                </c:pt>
                <c:pt idx="2">
                  <c:v>5807.6</c:v>
                </c:pt>
                <c:pt idx="3">
                  <c:v>6664.2</c:v>
                </c:pt>
                <c:pt idx="4">
                  <c:v>6409.9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E8-4854-9AEB-A11AECCD5BF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40.299999999999997</c:v>
                </c:pt>
                <c:pt idx="1">
                  <c:v>1.1000000000000001</c:v>
                </c:pt>
                <c:pt idx="2">
                  <c:v>23.9</c:v>
                </c:pt>
                <c:pt idx="3">
                  <c:v>6.3</c:v>
                </c:pt>
                <c:pt idx="4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C-471A-8A71-207F175075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49.4</c:v>
                </c:pt>
                <c:pt idx="1">
                  <c:v>1.3</c:v>
                </c:pt>
                <c:pt idx="2">
                  <c:v>17.3</c:v>
                </c:pt>
                <c:pt idx="3">
                  <c:v>6.9</c:v>
                </c:pt>
                <c:pt idx="4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7C-471A-8A71-207F175075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56.8</c:v>
                </c:pt>
                <c:pt idx="1">
                  <c:v>1.5</c:v>
                </c:pt>
                <c:pt idx="2">
                  <c:v>14.2</c:v>
                </c:pt>
                <c:pt idx="3">
                  <c:v>6.9</c:v>
                </c:pt>
                <c:pt idx="4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7C-471A-8A71-207F175075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58.3</c:v>
                </c:pt>
                <c:pt idx="1">
                  <c:v>1.5</c:v>
                </c:pt>
                <c:pt idx="2">
                  <c:v>11.1</c:v>
                </c:pt>
                <c:pt idx="3">
                  <c:v>7.3</c:v>
                </c:pt>
                <c:pt idx="4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C-471A-8A71-207F175075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55</c:v>
                </c:pt>
                <c:pt idx="1">
                  <c:v>1.7</c:v>
                </c:pt>
                <c:pt idx="2">
                  <c:v>11.7</c:v>
                </c:pt>
                <c:pt idx="3">
                  <c:v>9.9</c:v>
                </c:pt>
                <c:pt idx="4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A-4F41-9647-F329004ACB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9.37916333599786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CD-47AC-A9B2-2B2AD306FAD4}"/>
                </c:ext>
              </c:extLst>
            </c:dLbl>
            <c:dLbl>
              <c:idx val="1"/>
              <c:layout>
                <c:manualLayout>
                  <c:x val="2.1999780002199976E-3"/>
                  <c:y val="-1.27897681854521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CD-47AC-A9B2-2B2AD306FAD4}"/>
                </c:ext>
              </c:extLst>
            </c:dLbl>
            <c:dLbl>
              <c:idx val="2"/>
              <c:layout>
                <c:manualLayout>
                  <c:x val="-8.0664928159933079E-17"/>
                  <c:y val="4.05009325872635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CD-47AC-A9B2-2B2AD306FAD4}"/>
                </c:ext>
              </c:extLst>
            </c:dLbl>
            <c:dLbl>
              <c:idx val="3"/>
              <c:layout>
                <c:manualLayout>
                  <c:x val="-2.1999780002200783E-3"/>
                  <c:y val="-1.2789768185451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CD-47AC-A9B2-2B2AD306FAD4}"/>
                </c:ext>
              </c:extLst>
            </c:dLbl>
            <c:dLbl>
              <c:idx val="4"/>
              <c:layout>
                <c:manualLayout>
                  <c:x val="-1.6132985631986616E-16"/>
                  <c:y val="4.05009325872635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CD-47AC-A9B2-2B2AD306FA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1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61.2</c:v>
                </c:pt>
                <c:pt idx="1">
                  <c:v>48.9</c:v>
                </c:pt>
                <c:pt idx="2">
                  <c:v>40.299999999999997</c:v>
                </c:pt>
                <c:pt idx="3">
                  <c:v>39.6</c:v>
                </c:pt>
                <c:pt idx="4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CD-47AC-A9B2-2B2AD306FAD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58F-02C9-4993-976C-68FE4BE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19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79205035560</cp:lastModifiedBy>
  <cp:revision>217</cp:revision>
  <cp:lastPrinted>2023-03-27T13:15:00Z</cp:lastPrinted>
  <dcterms:created xsi:type="dcterms:W3CDTF">2017-04-27T04:20:00Z</dcterms:created>
  <dcterms:modified xsi:type="dcterms:W3CDTF">2023-03-27T13:18:00Z</dcterms:modified>
</cp:coreProperties>
</file>