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C" w:rsidRPr="0008716C" w:rsidRDefault="0008716C" w:rsidP="0008716C">
      <w:pPr>
        <w:tabs>
          <w:tab w:val="left" w:pos="5790"/>
        </w:tabs>
        <w:ind w:firstLine="142"/>
        <w:rPr>
          <w:b/>
          <w:sz w:val="52"/>
          <w:szCs w:val="20"/>
        </w:rPr>
      </w:pPr>
      <w:r w:rsidRPr="0008716C">
        <w:rPr>
          <w:rFonts w:ascii="Arial" w:hAnsi="Arial" w:cs="Arial"/>
        </w:rPr>
        <w:t xml:space="preserve">                                                             </w:t>
      </w:r>
      <w:r w:rsidR="008A118F" w:rsidRPr="0008716C">
        <w:rPr>
          <w:b/>
          <w:noProof/>
          <w:sz w:val="52"/>
          <w:szCs w:val="20"/>
        </w:rPr>
        <w:drawing>
          <wp:inline distT="0" distB="0" distL="0" distR="0" wp14:anchorId="44C9DB7B" wp14:editId="0EF5C8C4">
            <wp:extent cx="504825" cy="628650"/>
            <wp:effectExtent l="0" t="0" r="9525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16C">
        <w:rPr>
          <w:rFonts w:ascii="Arial" w:hAnsi="Arial" w:cs="Arial"/>
        </w:rPr>
        <w:t xml:space="preserve">    </w:t>
      </w:r>
    </w:p>
    <w:p w:rsidR="0008716C" w:rsidRPr="0008716C" w:rsidRDefault="0008716C" w:rsidP="0008716C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  <w:szCs w:val="28"/>
        </w:rPr>
      </w:pPr>
    </w:p>
    <w:p w:rsidR="0008716C" w:rsidRPr="0008716C" w:rsidRDefault="0008716C" w:rsidP="0008716C">
      <w:pPr>
        <w:tabs>
          <w:tab w:val="left" w:pos="4160"/>
          <w:tab w:val="left" w:pos="9214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08716C">
        <w:rPr>
          <w:b/>
          <w:sz w:val="28"/>
          <w:szCs w:val="28"/>
        </w:rPr>
        <w:t>П</w:t>
      </w:r>
      <w:proofErr w:type="gramEnd"/>
      <w:r w:rsidRPr="0008716C">
        <w:rPr>
          <w:b/>
          <w:sz w:val="28"/>
          <w:szCs w:val="28"/>
        </w:rPr>
        <w:t xml:space="preserve"> О С Т А Н О В Л Е Н И Е</w:t>
      </w:r>
    </w:p>
    <w:p w:rsidR="0008716C" w:rsidRPr="0008716C" w:rsidRDefault="0008716C" w:rsidP="0008716C">
      <w:pPr>
        <w:spacing w:line="360" w:lineRule="auto"/>
        <w:jc w:val="center"/>
        <w:rPr>
          <w:b/>
          <w:sz w:val="28"/>
          <w:szCs w:val="28"/>
        </w:rPr>
      </w:pPr>
      <w:r w:rsidRPr="0008716C">
        <w:rPr>
          <w:b/>
          <w:sz w:val="28"/>
          <w:szCs w:val="28"/>
        </w:rPr>
        <w:t xml:space="preserve"> АДМИНИСТРАЦИИ СЕЛЬСКОГО ПОСЕЛЕНИЯ</w:t>
      </w:r>
    </w:p>
    <w:p w:rsidR="0008716C" w:rsidRPr="0008716C" w:rsidRDefault="0008716C" w:rsidP="0008716C">
      <w:pPr>
        <w:spacing w:line="240" w:lineRule="atLeast"/>
        <w:jc w:val="center"/>
        <w:rPr>
          <w:sz w:val="28"/>
          <w:szCs w:val="28"/>
        </w:rPr>
      </w:pPr>
      <w:r w:rsidRPr="0008716C">
        <w:rPr>
          <w:b/>
          <w:sz w:val="28"/>
          <w:szCs w:val="28"/>
        </w:rPr>
        <w:t xml:space="preserve">НИЖНЕМАТРЕНСКИЙ СЕЛЬСОВЕТ                                                    </w:t>
      </w:r>
      <w:r w:rsidRPr="0008716C">
        <w:rPr>
          <w:sz w:val="28"/>
          <w:szCs w:val="28"/>
        </w:rPr>
        <w:t>Добринского муниципального района Липецкой области</w:t>
      </w:r>
    </w:p>
    <w:p w:rsidR="0008716C" w:rsidRPr="0008716C" w:rsidRDefault="0008716C" w:rsidP="0008716C">
      <w:pPr>
        <w:spacing w:line="240" w:lineRule="atLeast"/>
        <w:jc w:val="center"/>
        <w:rPr>
          <w:sz w:val="28"/>
          <w:szCs w:val="28"/>
        </w:rPr>
      </w:pPr>
    </w:p>
    <w:p w:rsidR="0008716C" w:rsidRPr="0008716C" w:rsidRDefault="0008716C" w:rsidP="0008716C">
      <w:pPr>
        <w:spacing w:line="240" w:lineRule="atLeast"/>
        <w:jc w:val="center"/>
        <w:rPr>
          <w:sz w:val="28"/>
          <w:szCs w:val="28"/>
        </w:rPr>
      </w:pPr>
    </w:p>
    <w:p w:rsidR="0008716C" w:rsidRPr="0008716C" w:rsidRDefault="008A118F" w:rsidP="0008716C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0</w:t>
      </w:r>
      <w:r w:rsidR="00E3593A">
        <w:rPr>
          <w:sz w:val="28"/>
          <w:szCs w:val="28"/>
        </w:rPr>
        <w:t>2</w:t>
      </w:r>
      <w:r w:rsidR="0008716C" w:rsidRPr="0008716C">
        <w:rPr>
          <w:sz w:val="28"/>
          <w:szCs w:val="28"/>
        </w:rPr>
        <w:t>.0</w:t>
      </w:r>
      <w:r>
        <w:rPr>
          <w:sz w:val="28"/>
          <w:szCs w:val="28"/>
        </w:rPr>
        <w:t>4.2020</w:t>
      </w:r>
      <w:r w:rsidR="0008716C" w:rsidRPr="0008716C">
        <w:rPr>
          <w:sz w:val="28"/>
          <w:szCs w:val="28"/>
        </w:rPr>
        <w:t xml:space="preserve">г.                              с. Нижняя  Матренка                               № </w:t>
      </w:r>
      <w:r w:rsidR="00113E46">
        <w:rPr>
          <w:sz w:val="28"/>
          <w:szCs w:val="28"/>
        </w:rPr>
        <w:t>17</w:t>
      </w:r>
    </w:p>
    <w:p w:rsidR="0008716C" w:rsidRDefault="0008716C" w:rsidP="0008716C">
      <w:pPr>
        <w:suppressAutoHyphens/>
        <w:rPr>
          <w:lang w:eastAsia="ar-SA"/>
        </w:rPr>
      </w:pPr>
    </w:p>
    <w:p w:rsidR="00690954" w:rsidRPr="0008716C" w:rsidRDefault="00690954" w:rsidP="0008716C">
      <w:pPr>
        <w:suppressAutoHyphens/>
        <w:rPr>
          <w:lang w:eastAsia="ar-SA"/>
        </w:rPr>
      </w:pPr>
    </w:p>
    <w:p w:rsidR="0008716C" w:rsidRPr="00690954" w:rsidRDefault="0008716C" w:rsidP="00690954">
      <w:pPr>
        <w:suppressAutoHyphens/>
        <w:rPr>
          <w:sz w:val="28"/>
          <w:szCs w:val="28"/>
          <w:lang w:eastAsia="ar-SA"/>
        </w:rPr>
      </w:pPr>
      <w:r w:rsidRPr="00690954">
        <w:rPr>
          <w:sz w:val="28"/>
          <w:szCs w:val="28"/>
          <w:lang w:eastAsia="ar-SA"/>
        </w:rPr>
        <w:t>О мерах по профилактике природных пожаров</w:t>
      </w:r>
    </w:p>
    <w:p w:rsidR="0008716C" w:rsidRPr="00690954" w:rsidRDefault="0008716C" w:rsidP="00690954">
      <w:pPr>
        <w:suppressAutoHyphens/>
        <w:rPr>
          <w:sz w:val="28"/>
          <w:szCs w:val="28"/>
          <w:lang w:eastAsia="ar-SA"/>
        </w:rPr>
      </w:pPr>
      <w:r w:rsidRPr="00690954">
        <w:rPr>
          <w:sz w:val="28"/>
          <w:szCs w:val="28"/>
          <w:lang w:eastAsia="ar-SA"/>
        </w:rPr>
        <w:t>и подготовке</w:t>
      </w:r>
      <w:r w:rsidR="00233B18" w:rsidRPr="00690954">
        <w:rPr>
          <w:sz w:val="28"/>
          <w:szCs w:val="28"/>
          <w:lang w:eastAsia="ar-SA"/>
        </w:rPr>
        <w:t xml:space="preserve"> к пожароопасному периоду в 20</w:t>
      </w:r>
      <w:r w:rsidR="00113E46" w:rsidRPr="00690954">
        <w:rPr>
          <w:sz w:val="28"/>
          <w:szCs w:val="28"/>
          <w:lang w:eastAsia="ar-SA"/>
        </w:rPr>
        <w:t>20</w:t>
      </w:r>
      <w:r w:rsidRPr="00690954">
        <w:rPr>
          <w:sz w:val="28"/>
          <w:szCs w:val="28"/>
          <w:lang w:eastAsia="ar-SA"/>
        </w:rPr>
        <w:t xml:space="preserve"> году.</w:t>
      </w: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lang w:eastAsia="ar-SA"/>
        </w:rPr>
        <w:t xml:space="preserve"> </w:t>
      </w:r>
      <w:r w:rsidRPr="0008716C">
        <w:rPr>
          <w:lang w:eastAsia="ar-SA"/>
        </w:rPr>
        <w:tab/>
      </w:r>
      <w:proofErr w:type="gramStart"/>
      <w:r w:rsidRPr="0008716C">
        <w:rPr>
          <w:sz w:val="28"/>
          <w:szCs w:val="28"/>
          <w:lang w:eastAsia="ar-SA"/>
        </w:rPr>
        <w:t>В целях обеспечения безопасности населенных пунктов в пожароопасный период, в соответствии с  Федеральными законами  РФ  от 06.10.2003г.  № 131-ФЗ "Об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от 21.12.1994 года № 69-ФЗ «О пожарной безопасности», руководствуясь Уставом сельского поселения Нижнематренский сельсовет,</w:t>
      </w:r>
      <w:r w:rsidR="00233B18">
        <w:rPr>
          <w:sz w:val="28"/>
          <w:szCs w:val="28"/>
          <w:lang w:eastAsia="ar-SA"/>
        </w:rPr>
        <w:t xml:space="preserve"> постановлением администрации Добринского</w:t>
      </w:r>
      <w:proofErr w:type="gramEnd"/>
      <w:r w:rsidR="000C2805">
        <w:rPr>
          <w:sz w:val="28"/>
          <w:szCs w:val="28"/>
          <w:lang w:eastAsia="ar-SA"/>
        </w:rPr>
        <w:t xml:space="preserve"> муниципального района №</w:t>
      </w:r>
      <w:r w:rsidR="008A118F">
        <w:rPr>
          <w:sz w:val="28"/>
          <w:szCs w:val="28"/>
          <w:lang w:eastAsia="ar-SA"/>
        </w:rPr>
        <w:t>218 от 26</w:t>
      </w:r>
      <w:r w:rsidR="000C2805">
        <w:rPr>
          <w:sz w:val="28"/>
          <w:szCs w:val="28"/>
          <w:lang w:eastAsia="ar-SA"/>
        </w:rPr>
        <w:t>.03</w:t>
      </w:r>
      <w:r w:rsidR="00233B18">
        <w:rPr>
          <w:sz w:val="28"/>
          <w:szCs w:val="28"/>
          <w:lang w:eastAsia="ar-SA"/>
        </w:rPr>
        <w:t>.20</w:t>
      </w:r>
      <w:r w:rsidR="008A118F">
        <w:rPr>
          <w:sz w:val="28"/>
          <w:szCs w:val="28"/>
          <w:lang w:eastAsia="ar-SA"/>
        </w:rPr>
        <w:t>20</w:t>
      </w:r>
      <w:r w:rsidR="00233B18">
        <w:rPr>
          <w:sz w:val="28"/>
          <w:szCs w:val="28"/>
          <w:lang w:eastAsia="ar-SA"/>
        </w:rPr>
        <w:t>г. «О мерах по профилактике природных пожаров и подготовке к пожароопасному периоду в 20</w:t>
      </w:r>
      <w:r w:rsidR="008A118F">
        <w:rPr>
          <w:sz w:val="28"/>
          <w:szCs w:val="28"/>
          <w:lang w:eastAsia="ar-SA"/>
        </w:rPr>
        <w:t>20</w:t>
      </w:r>
      <w:r w:rsidR="00233B18">
        <w:rPr>
          <w:sz w:val="28"/>
          <w:szCs w:val="28"/>
          <w:lang w:eastAsia="ar-SA"/>
        </w:rPr>
        <w:t xml:space="preserve"> году»</w:t>
      </w:r>
      <w:r w:rsidRPr="0008716C">
        <w:rPr>
          <w:sz w:val="28"/>
          <w:szCs w:val="28"/>
          <w:lang w:eastAsia="ar-SA"/>
        </w:rPr>
        <w:t xml:space="preserve"> администрация сельского поселения Нижнематренский сельсовет  </w:t>
      </w:r>
    </w:p>
    <w:p w:rsidR="008A118F" w:rsidRPr="0008716C" w:rsidRDefault="008A118F" w:rsidP="0008716C">
      <w:pPr>
        <w:suppressAutoHyphens/>
        <w:jc w:val="both"/>
        <w:rPr>
          <w:sz w:val="28"/>
          <w:szCs w:val="28"/>
          <w:lang w:eastAsia="ar-SA"/>
        </w:rPr>
      </w:pPr>
    </w:p>
    <w:p w:rsidR="0008716C" w:rsidRPr="008A118F" w:rsidRDefault="0008716C" w:rsidP="008A118F">
      <w:pPr>
        <w:suppressAutoHyphens/>
        <w:rPr>
          <w:sz w:val="28"/>
          <w:szCs w:val="28"/>
          <w:lang w:eastAsia="ar-SA"/>
        </w:rPr>
      </w:pPr>
      <w:r w:rsidRPr="008A118F">
        <w:rPr>
          <w:sz w:val="28"/>
          <w:szCs w:val="28"/>
          <w:lang w:eastAsia="ar-SA"/>
        </w:rPr>
        <w:t xml:space="preserve">ПОСТАНОВЛЯЕТ: </w:t>
      </w:r>
    </w:p>
    <w:p w:rsidR="0008716C" w:rsidRPr="008A118F" w:rsidRDefault="0008716C" w:rsidP="008A118F">
      <w:pPr>
        <w:suppressAutoHyphens/>
        <w:ind w:firstLine="708"/>
        <w:rPr>
          <w:sz w:val="28"/>
          <w:szCs w:val="28"/>
          <w:lang w:eastAsia="ar-SA"/>
        </w:rPr>
      </w:pP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1. Утвердить  план предупреждения и ликвидации чрезвычайных ситуаций, вызванных природными пожарами на территории сельского поселения Нижнематренский сельсовет (приложение 1).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2. Утвердить расчет сил и средств, привлекаемых для тушения природных пожаров в пожароопасный период в 201</w:t>
      </w:r>
      <w:r w:rsidR="000C2805">
        <w:rPr>
          <w:sz w:val="28"/>
          <w:szCs w:val="28"/>
          <w:lang w:eastAsia="ar-SA"/>
        </w:rPr>
        <w:t>7</w:t>
      </w:r>
      <w:r w:rsidRPr="0008716C">
        <w:rPr>
          <w:sz w:val="28"/>
          <w:szCs w:val="28"/>
          <w:lang w:eastAsia="ar-SA"/>
        </w:rPr>
        <w:t xml:space="preserve"> году по сельскому поселению Нижнематренский сельсовет </w:t>
      </w:r>
      <w:proofErr w:type="gramStart"/>
      <w:r w:rsidRPr="0008716C">
        <w:rPr>
          <w:sz w:val="28"/>
          <w:szCs w:val="28"/>
          <w:lang w:eastAsia="ar-SA"/>
        </w:rPr>
        <w:t xml:space="preserve">( </w:t>
      </w:r>
      <w:proofErr w:type="gramEnd"/>
      <w:r w:rsidRPr="0008716C">
        <w:rPr>
          <w:sz w:val="28"/>
          <w:szCs w:val="28"/>
          <w:lang w:eastAsia="ar-SA"/>
        </w:rPr>
        <w:t>приложение 2).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3. До окончания пожароопасного периода принять следующие меры обеспечения пожарной безопасности: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- обеспечить соблюдение первичных мер пожарной безопасности в населенных пунктах, обеспечить готовность добровольной пожарной дружины;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>-  обеспечить противопожарную защищенность объектов и населения на территории сельского поселения;</w:t>
      </w:r>
    </w:p>
    <w:p w:rsidR="00233B18" w:rsidRDefault="00233B18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обеспечить удаление сорной растительности на территории</w:t>
      </w:r>
      <w:r w:rsidR="00F85513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поселения;     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>-  провести ревизию пожарных гидрантов и других источников водозабора, обеспечить к ним беспрепятственный проезд;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>-  обеспечить территорию населенных пунктов запасами воды;</w:t>
      </w:r>
    </w:p>
    <w:p w:rsidR="0008716C" w:rsidRPr="0008716C" w:rsidRDefault="0008716C" w:rsidP="0008716C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>- обеспечить отключение электроэнергии от неэксплуатируемых в летний период зданий и сооружений;</w:t>
      </w:r>
    </w:p>
    <w:p w:rsidR="00F85513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    </w:t>
      </w:r>
      <w:r w:rsidR="00233B18">
        <w:rPr>
          <w:sz w:val="28"/>
          <w:szCs w:val="28"/>
          <w:lang w:eastAsia="ar-SA"/>
        </w:rPr>
        <w:t>- организовать проведение ревизий бесхозных списанных зданий</w:t>
      </w:r>
      <w:r w:rsidR="00F85513">
        <w:rPr>
          <w:sz w:val="28"/>
          <w:szCs w:val="28"/>
          <w:lang w:eastAsia="ar-SA"/>
        </w:rPr>
        <w:t xml:space="preserve">, строений, сооружений, жилых домов, находящихся на территории сельского поселения; </w:t>
      </w:r>
    </w:p>
    <w:p w:rsidR="00F85513" w:rsidRDefault="00F85513" w:rsidP="000871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 разместить на информационных стендах в населенных пунктах информацию о местах расположения и схемы проезда к источникам противопожарного водоснабжения, пирсам для забора воды из естественных водоемов;                                                                                                                               </w:t>
      </w:r>
      <w:r w:rsidR="0008716C" w:rsidRPr="0008716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</w:t>
      </w:r>
    </w:p>
    <w:p w:rsidR="00E23772" w:rsidRDefault="00E23772" w:rsidP="000871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4. Главе сельского поселения в течени</w:t>
      </w:r>
      <w:proofErr w:type="gramStart"/>
      <w:r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пожароопасного периода принять следующие меры обеспечения пожарной безопасности:</w:t>
      </w:r>
      <w:r w:rsidR="00F85513">
        <w:rPr>
          <w:sz w:val="28"/>
          <w:szCs w:val="28"/>
          <w:lang w:eastAsia="ar-SA"/>
        </w:rPr>
        <w:t xml:space="preserve"> </w:t>
      </w:r>
    </w:p>
    <w:p w:rsidR="00E23772" w:rsidRPr="00E23772" w:rsidRDefault="00F85513" w:rsidP="00E23772">
      <w:pPr>
        <w:tabs>
          <w:tab w:val="left" w:pos="709"/>
        </w:tabs>
        <w:spacing w:before="75" w:after="75"/>
        <w:ind w:left="-284" w:right="24"/>
        <w:jc w:val="both"/>
        <w:rPr>
          <w:sz w:val="28"/>
          <w:szCs w:val="28"/>
        </w:rPr>
      </w:pPr>
      <w:r w:rsidRPr="00E23772">
        <w:rPr>
          <w:sz w:val="28"/>
          <w:szCs w:val="28"/>
          <w:lang w:eastAsia="ar-SA"/>
        </w:rPr>
        <w:t xml:space="preserve">    </w:t>
      </w:r>
      <w:r w:rsidR="00E23772">
        <w:rPr>
          <w:sz w:val="28"/>
          <w:szCs w:val="28"/>
          <w:lang w:eastAsia="ar-SA"/>
        </w:rPr>
        <w:t xml:space="preserve">         </w:t>
      </w:r>
      <w:r w:rsidRPr="00E23772">
        <w:rPr>
          <w:sz w:val="28"/>
          <w:szCs w:val="28"/>
          <w:lang w:eastAsia="ar-SA"/>
        </w:rPr>
        <w:t xml:space="preserve"> </w:t>
      </w:r>
      <w:proofErr w:type="gramStart"/>
      <w:r w:rsidR="00E23772">
        <w:rPr>
          <w:sz w:val="28"/>
          <w:szCs w:val="28"/>
          <w:lang w:eastAsia="ar-SA"/>
        </w:rPr>
        <w:t>4</w:t>
      </w:r>
      <w:r w:rsidR="00E23772" w:rsidRPr="00E23772">
        <w:rPr>
          <w:sz w:val="28"/>
          <w:szCs w:val="28"/>
        </w:rPr>
        <w:t>.1. организовать и провести проверку технического состояния противопожарного водоснабжения на территориях населенных пунктов,  принять меры по организации своевременного ремонта неисправных пожарных гидрантов, обеспечить исправное состояние источников наружного пожарного водоснабжения, поддерживать в надлежащем состоянии подъездные пути к ним, провести работы по устройству подъездов к естественным водоемам для забора воды в целях пожаротушения;</w:t>
      </w:r>
      <w:proofErr w:type="gramEnd"/>
    </w:p>
    <w:p w:rsidR="00E23772" w:rsidRPr="00E23772" w:rsidRDefault="00E23772" w:rsidP="00E23772">
      <w:pPr>
        <w:tabs>
          <w:tab w:val="left" w:pos="709"/>
        </w:tabs>
        <w:spacing w:before="75" w:after="75"/>
        <w:ind w:left="-284" w:right="24"/>
        <w:jc w:val="both"/>
        <w:rPr>
          <w:sz w:val="28"/>
          <w:szCs w:val="28"/>
        </w:rPr>
      </w:pPr>
      <w:r w:rsidRPr="00E2377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23772">
        <w:rPr>
          <w:sz w:val="28"/>
          <w:szCs w:val="28"/>
        </w:rPr>
        <w:t>.2. принять исчерпывающие меры по оснащению подразделений добровольной пожарной охраны на территори</w:t>
      </w:r>
      <w:r>
        <w:rPr>
          <w:sz w:val="28"/>
          <w:szCs w:val="28"/>
        </w:rPr>
        <w:t>и сельского</w:t>
      </w:r>
      <w:r w:rsidRPr="00E2377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23772">
        <w:rPr>
          <w:sz w:val="28"/>
          <w:szCs w:val="28"/>
        </w:rPr>
        <w:t xml:space="preserve"> необходимым пожарно-техническим вооружением и техникой и содержанию ее в готовности к применению;</w:t>
      </w:r>
    </w:p>
    <w:p w:rsidR="00E23772" w:rsidRPr="00E23772" w:rsidRDefault="00E23772" w:rsidP="00E23772">
      <w:pPr>
        <w:tabs>
          <w:tab w:val="left" w:pos="709"/>
        </w:tabs>
        <w:spacing w:before="75" w:after="75"/>
        <w:ind w:left="-284" w:right="24"/>
        <w:jc w:val="both"/>
        <w:rPr>
          <w:sz w:val="28"/>
          <w:szCs w:val="28"/>
        </w:rPr>
      </w:pPr>
      <w:r w:rsidRPr="00E2377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23772">
        <w:rPr>
          <w:sz w:val="28"/>
          <w:szCs w:val="28"/>
        </w:rPr>
        <w:t xml:space="preserve">.3. обеспечить совместно с органами </w:t>
      </w:r>
      <w:r w:rsidR="008A118F">
        <w:rPr>
          <w:sz w:val="28"/>
          <w:szCs w:val="28"/>
        </w:rPr>
        <w:t>О</w:t>
      </w:r>
      <w:r w:rsidRPr="00E23772">
        <w:rPr>
          <w:sz w:val="28"/>
          <w:szCs w:val="28"/>
        </w:rPr>
        <w:t>МВД России</w:t>
      </w:r>
      <w:r w:rsidR="008A118F">
        <w:rPr>
          <w:sz w:val="28"/>
          <w:szCs w:val="28"/>
        </w:rPr>
        <w:t xml:space="preserve"> по </w:t>
      </w:r>
      <w:proofErr w:type="spellStart"/>
      <w:r w:rsidR="008A118F">
        <w:rPr>
          <w:sz w:val="28"/>
          <w:szCs w:val="28"/>
        </w:rPr>
        <w:t>Добринскому</w:t>
      </w:r>
      <w:proofErr w:type="spellEnd"/>
      <w:r w:rsidR="008A118F">
        <w:rPr>
          <w:sz w:val="28"/>
          <w:szCs w:val="28"/>
        </w:rPr>
        <w:t xml:space="preserve"> району</w:t>
      </w:r>
      <w:r w:rsidRPr="00E23772">
        <w:rPr>
          <w:sz w:val="28"/>
          <w:szCs w:val="28"/>
        </w:rPr>
        <w:t xml:space="preserve"> и общественностью проведение подворного обхода жилых домов граждан с проведением инструктажей о мерах пожарной безопасности;</w:t>
      </w:r>
    </w:p>
    <w:p w:rsidR="00E23772" w:rsidRPr="00E23772" w:rsidRDefault="00E23772" w:rsidP="00E23772">
      <w:pPr>
        <w:tabs>
          <w:tab w:val="left" w:pos="709"/>
        </w:tabs>
        <w:spacing w:before="75" w:after="75"/>
        <w:ind w:left="-284" w:right="24"/>
        <w:jc w:val="both"/>
        <w:rPr>
          <w:sz w:val="28"/>
          <w:szCs w:val="28"/>
        </w:rPr>
      </w:pPr>
      <w:r w:rsidRPr="00E2377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</w:t>
      </w:r>
      <w:r w:rsidRPr="00E23772">
        <w:rPr>
          <w:sz w:val="28"/>
          <w:szCs w:val="28"/>
        </w:rPr>
        <w:t>.4.</w:t>
      </w:r>
      <w:r w:rsidR="008A118F">
        <w:rPr>
          <w:sz w:val="28"/>
          <w:szCs w:val="28"/>
        </w:rPr>
        <w:t xml:space="preserve"> </w:t>
      </w:r>
      <w:proofErr w:type="spellStart"/>
      <w:r w:rsidRPr="00E23772">
        <w:rPr>
          <w:sz w:val="28"/>
          <w:szCs w:val="28"/>
        </w:rPr>
        <w:t>рганизовать</w:t>
      </w:r>
      <w:proofErr w:type="spellEnd"/>
      <w:r w:rsidRPr="00E23772">
        <w:rPr>
          <w:sz w:val="28"/>
          <w:szCs w:val="28"/>
        </w:rPr>
        <w:t xml:space="preserve"> и обеспечить проведение разъяснительной работы с населением по вопросам соблюдения требований пожарной безопасности в пожароопасных период, а также регулярное информирование населения о складывающейся пожароопасной обстановке и действиях при угрозе и возникновении чрезвычайных ситуаций, связанных с природными пожарами;</w:t>
      </w:r>
      <w:proofErr w:type="gramEnd"/>
    </w:p>
    <w:p w:rsidR="0008716C" w:rsidRPr="0008716C" w:rsidRDefault="00E23772" w:rsidP="008A118F">
      <w:pPr>
        <w:tabs>
          <w:tab w:val="left" w:pos="709"/>
        </w:tabs>
        <w:spacing w:before="75" w:after="75"/>
        <w:ind w:left="-284" w:right="24"/>
        <w:jc w:val="both"/>
        <w:rPr>
          <w:sz w:val="28"/>
          <w:szCs w:val="28"/>
          <w:lang w:eastAsia="ar-SA"/>
        </w:rPr>
      </w:pPr>
      <w:r w:rsidRPr="00E23772">
        <w:rPr>
          <w:sz w:val="28"/>
          <w:szCs w:val="28"/>
        </w:rPr>
        <w:tab/>
      </w:r>
      <w:r w:rsidR="008A118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5</w:t>
      </w:r>
      <w:r w:rsidR="0008716C" w:rsidRPr="0008716C">
        <w:rPr>
          <w:sz w:val="28"/>
          <w:szCs w:val="28"/>
          <w:lang w:eastAsia="ar-SA"/>
        </w:rPr>
        <w:t>. Руководителям сельскохозяйственных предприятий и объектов различных форм собственности:</w:t>
      </w:r>
    </w:p>
    <w:p w:rsidR="0008716C" w:rsidRPr="0008716C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        - запретить сжигание горючих отходов и сухой травы на территории населенных пунктов сельского поселения;</w:t>
      </w:r>
    </w:p>
    <w:p w:rsidR="00232A2E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       </w:t>
      </w:r>
      <w:r w:rsidR="00232A2E">
        <w:rPr>
          <w:sz w:val="28"/>
          <w:szCs w:val="28"/>
          <w:lang w:eastAsia="ar-SA"/>
        </w:rPr>
        <w:t xml:space="preserve">- запретить проведение </w:t>
      </w:r>
      <w:proofErr w:type="spellStart"/>
      <w:r w:rsidR="00232A2E">
        <w:rPr>
          <w:sz w:val="28"/>
          <w:szCs w:val="28"/>
          <w:lang w:eastAsia="ar-SA"/>
        </w:rPr>
        <w:t>сельхозпалов</w:t>
      </w:r>
      <w:proofErr w:type="spellEnd"/>
      <w:r w:rsidR="00232A2E">
        <w:rPr>
          <w:sz w:val="28"/>
          <w:szCs w:val="28"/>
          <w:lang w:eastAsia="ar-SA"/>
        </w:rPr>
        <w:t xml:space="preserve"> на землях сельскохозяйственного назначения;</w:t>
      </w:r>
    </w:p>
    <w:p w:rsidR="0008716C" w:rsidRPr="0008716C" w:rsidRDefault="00232A2E" w:rsidP="000871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08716C" w:rsidRPr="0008716C">
        <w:rPr>
          <w:sz w:val="28"/>
          <w:szCs w:val="28"/>
          <w:lang w:eastAsia="ar-SA"/>
        </w:rPr>
        <w:t xml:space="preserve"> - усилить </w:t>
      </w:r>
      <w:proofErr w:type="gramStart"/>
      <w:r w:rsidR="0008716C" w:rsidRPr="0008716C">
        <w:rPr>
          <w:sz w:val="28"/>
          <w:szCs w:val="28"/>
          <w:lang w:eastAsia="ar-SA"/>
        </w:rPr>
        <w:t>контроль за</w:t>
      </w:r>
      <w:proofErr w:type="gramEnd"/>
      <w:r w:rsidR="0008716C" w:rsidRPr="0008716C">
        <w:rPr>
          <w:sz w:val="28"/>
          <w:szCs w:val="28"/>
          <w:lang w:eastAsia="ar-SA"/>
        </w:rPr>
        <w:t xml:space="preserve"> состоянием противопожарной безопасности на подведомственных территориях и лесных массивах. </w:t>
      </w:r>
    </w:p>
    <w:p w:rsidR="0008716C" w:rsidRPr="0008716C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lastRenderedPageBreak/>
        <w:tab/>
      </w:r>
      <w:r w:rsidR="00232A2E">
        <w:rPr>
          <w:sz w:val="28"/>
          <w:szCs w:val="28"/>
          <w:lang w:eastAsia="ar-SA"/>
        </w:rPr>
        <w:t>6</w:t>
      </w:r>
      <w:r w:rsidRPr="0008716C">
        <w:rPr>
          <w:sz w:val="28"/>
          <w:szCs w:val="28"/>
          <w:lang w:eastAsia="ar-SA"/>
        </w:rPr>
        <w:t xml:space="preserve">. На период высокой </w:t>
      </w:r>
      <w:proofErr w:type="spellStart"/>
      <w:r w:rsidRPr="0008716C">
        <w:rPr>
          <w:sz w:val="28"/>
          <w:szCs w:val="28"/>
          <w:lang w:eastAsia="ar-SA"/>
        </w:rPr>
        <w:t>пожароопасности</w:t>
      </w:r>
      <w:proofErr w:type="spellEnd"/>
      <w:r w:rsidRPr="0008716C">
        <w:rPr>
          <w:sz w:val="28"/>
          <w:szCs w:val="28"/>
          <w:lang w:eastAsia="ar-SA"/>
        </w:rPr>
        <w:t xml:space="preserve"> запретить населению посещение лесов, разведение костров, поджигание сухой травы, мусора.</w:t>
      </w:r>
    </w:p>
    <w:p w:rsidR="0008716C" w:rsidRPr="0008716C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          </w:t>
      </w:r>
      <w:r w:rsidR="000C2805">
        <w:rPr>
          <w:sz w:val="28"/>
          <w:szCs w:val="28"/>
          <w:lang w:eastAsia="ar-SA"/>
        </w:rPr>
        <w:t>7</w:t>
      </w:r>
      <w:r w:rsidRPr="0008716C">
        <w:rPr>
          <w:sz w:val="28"/>
          <w:szCs w:val="28"/>
          <w:lang w:eastAsia="ar-SA"/>
        </w:rPr>
        <w:t>. Настоящее постановление вступает в силу со дня его официального обнародования</w:t>
      </w:r>
    </w:p>
    <w:p w:rsidR="0008716C" w:rsidRPr="0008716C" w:rsidRDefault="0008716C" w:rsidP="0008716C">
      <w:pPr>
        <w:suppressAutoHyphens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ab/>
      </w:r>
      <w:r w:rsidR="000C2805">
        <w:rPr>
          <w:sz w:val="28"/>
          <w:szCs w:val="28"/>
          <w:lang w:eastAsia="ar-SA"/>
        </w:rPr>
        <w:t>8</w:t>
      </w:r>
      <w:r w:rsidRPr="0008716C">
        <w:rPr>
          <w:sz w:val="28"/>
          <w:szCs w:val="28"/>
          <w:lang w:eastAsia="ar-SA"/>
        </w:rPr>
        <w:t xml:space="preserve">. </w:t>
      </w:r>
      <w:proofErr w:type="gramStart"/>
      <w:r w:rsidRPr="0008716C">
        <w:rPr>
          <w:sz w:val="28"/>
          <w:szCs w:val="28"/>
          <w:lang w:eastAsia="ar-SA"/>
        </w:rPr>
        <w:t>Контроль за</w:t>
      </w:r>
      <w:proofErr w:type="gramEnd"/>
      <w:r w:rsidRPr="0008716C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8716C" w:rsidRPr="0008716C" w:rsidRDefault="0008716C" w:rsidP="0008716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08716C" w:rsidRPr="0008716C" w:rsidRDefault="0008716C" w:rsidP="000871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8716C" w:rsidRPr="0008716C" w:rsidRDefault="0008716C" w:rsidP="000871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8716C" w:rsidRPr="0008716C" w:rsidRDefault="0008716C" w:rsidP="000871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Глава администрации                                                                          </w:t>
      </w:r>
    </w:p>
    <w:p w:rsidR="0008716C" w:rsidRPr="0008716C" w:rsidRDefault="0008716C" w:rsidP="000871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08716C">
        <w:rPr>
          <w:sz w:val="28"/>
          <w:szCs w:val="28"/>
          <w:lang w:eastAsia="ar-SA"/>
        </w:rPr>
        <w:t xml:space="preserve">сельского поселения                                                                      </w:t>
      </w:r>
      <w:proofErr w:type="spellStart"/>
      <w:r w:rsidRPr="0008716C">
        <w:rPr>
          <w:sz w:val="28"/>
          <w:szCs w:val="28"/>
          <w:lang w:eastAsia="ar-SA"/>
        </w:rPr>
        <w:t>В.В.Батышкин</w:t>
      </w:r>
      <w:proofErr w:type="spellEnd"/>
    </w:p>
    <w:p w:rsidR="0008716C" w:rsidRPr="0008716C" w:rsidRDefault="0008716C" w:rsidP="0008716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8716C" w:rsidRPr="0008716C" w:rsidRDefault="0008716C" w:rsidP="0008716C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</w:p>
    <w:p w:rsidR="0008716C" w:rsidRPr="0008716C" w:rsidRDefault="0008716C" w:rsidP="0008716C">
      <w:pPr>
        <w:widowControl w:val="0"/>
        <w:suppressAutoHyphens/>
        <w:autoSpaceDE w:val="0"/>
        <w:jc w:val="both"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08716C" w:rsidRPr="0008716C" w:rsidRDefault="0008716C" w:rsidP="0008716C">
      <w:pPr>
        <w:suppressAutoHyphens/>
        <w:rPr>
          <w:lang w:eastAsia="ar-SA"/>
        </w:rPr>
      </w:pPr>
    </w:p>
    <w:p w:rsidR="0025115A" w:rsidRDefault="0025115A"/>
    <w:p w:rsidR="00445240" w:rsidRDefault="00445240"/>
    <w:p w:rsidR="0025115A" w:rsidRDefault="0025115A"/>
    <w:p w:rsidR="0025115A" w:rsidRDefault="0025115A"/>
    <w:p w:rsidR="0025115A" w:rsidRDefault="0025115A"/>
    <w:p w:rsidR="0025115A" w:rsidRDefault="0025115A"/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25115A" w:rsidRDefault="0025115A" w:rsidP="0025115A">
      <w:pPr>
        <w:tabs>
          <w:tab w:val="left" w:pos="3855"/>
        </w:tabs>
        <w:sectPr w:rsidR="0025115A" w:rsidSect="008A118F">
          <w:pgSz w:w="11906" w:h="16838"/>
          <w:pgMar w:top="1276" w:right="707" w:bottom="1134" w:left="1701" w:header="709" w:footer="709" w:gutter="0"/>
          <w:cols w:space="708"/>
          <w:docGrid w:linePitch="360"/>
        </w:sectPr>
      </w:pPr>
      <w:r>
        <w:tab/>
      </w:r>
    </w:p>
    <w:p w:rsidR="0025115A" w:rsidRPr="0008716C" w:rsidRDefault="0008716C" w:rsidP="0008716C">
      <w:pPr>
        <w:tabs>
          <w:tab w:val="left" w:pos="10460"/>
        </w:tabs>
        <w:jc w:val="right"/>
      </w:pPr>
      <w:r>
        <w:rPr>
          <w:sz w:val="28"/>
          <w:szCs w:val="28"/>
        </w:rPr>
        <w:lastRenderedPageBreak/>
        <w:tab/>
      </w:r>
      <w:r w:rsidRPr="0008716C">
        <w:t>Приложение №1</w:t>
      </w:r>
    </w:p>
    <w:p w:rsidR="0008716C" w:rsidRPr="0008716C" w:rsidRDefault="0008716C" w:rsidP="0008716C">
      <w:pPr>
        <w:tabs>
          <w:tab w:val="left" w:pos="10460"/>
        </w:tabs>
        <w:jc w:val="right"/>
      </w:pPr>
      <w:r w:rsidRPr="0008716C">
        <w:t>к постановлению администрации</w:t>
      </w:r>
    </w:p>
    <w:p w:rsidR="0008716C" w:rsidRPr="0008716C" w:rsidRDefault="0008716C" w:rsidP="0008716C">
      <w:pPr>
        <w:tabs>
          <w:tab w:val="left" w:pos="10460"/>
        </w:tabs>
        <w:jc w:val="right"/>
      </w:pPr>
      <w:r w:rsidRPr="0008716C">
        <w:t>сельского поселения</w:t>
      </w:r>
    </w:p>
    <w:p w:rsidR="0008716C" w:rsidRPr="0008716C" w:rsidRDefault="00ED043C" w:rsidP="0008716C">
      <w:pPr>
        <w:tabs>
          <w:tab w:val="left" w:pos="10460"/>
        </w:tabs>
        <w:jc w:val="right"/>
      </w:pPr>
      <w:r>
        <w:t>№</w:t>
      </w:r>
      <w:r w:rsidR="00113E46">
        <w:t>17</w:t>
      </w:r>
      <w:r w:rsidR="0008716C" w:rsidRPr="0008716C">
        <w:t xml:space="preserve"> от </w:t>
      </w:r>
      <w:r w:rsidR="00113E46">
        <w:t>0</w:t>
      </w:r>
      <w:r w:rsidR="00E3593A">
        <w:t>2</w:t>
      </w:r>
      <w:r w:rsidR="0008716C" w:rsidRPr="0008716C">
        <w:t>.0</w:t>
      </w:r>
      <w:r w:rsidR="00113E46">
        <w:t>4</w:t>
      </w:r>
      <w:r w:rsidR="0008716C" w:rsidRPr="0008716C">
        <w:t>.20</w:t>
      </w:r>
      <w:r w:rsidR="00113E46">
        <w:t>20</w:t>
      </w:r>
      <w:r w:rsidR="0008716C" w:rsidRPr="0008716C">
        <w:t>г.</w:t>
      </w:r>
    </w:p>
    <w:p w:rsidR="0008716C" w:rsidRPr="0008716C" w:rsidRDefault="0008716C" w:rsidP="0008716C">
      <w:pPr>
        <w:tabs>
          <w:tab w:val="left" w:pos="13260"/>
        </w:tabs>
      </w:pPr>
      <w:r>
        <w:rPr>
          <w:sz w:val="28"/>
          <w:szCs w:val="28"/>
        </w:rPr>
        <w:tab/>
      </w:r>
    </w:p>
    <w:p w:rsidR="0008716C" w:rsidRPr="0008716C" w:rsidRDefault="0008716C" w:rsidP="0008716C">
      <w:pPr>
        <w:jc w:val="center"/>
      </w:pPr>
      <w:proofErr w:type="gramStart"/>
      <w:r w:rsidRPr="0008716C">
        <w:t>П</w:t>
      </w:r>
      <w:proofErr w:type="gramEnd"/>
      <w:r w:rsidRPr="0008716C">
        <w:t xml:space="preserve">  Л  А  Н</w:t>
      </w:r>
    </w:p>
    <w:p w:rsidR="0008716C" w:rsidRPr="0008716C" w:rsidRDefault="0008716C" w:rsidP="0008716C">
      <w:pPr>
        <w:jc w:val="center"/>
      </w:pPr>
      <w:r w:rsidRPr="0008716C">
        <w:t xml:space="preserve">предупреждения и ликвидации чрезвычайных ситуаций, вызванных природными пожарами на территории </w:t>
      </w:r>
      <w:r w:rsidR="00113E46">
        <w:t xml:space="preserve">                                                              </w:t>
      </w:r>
      <w:r w:rsidRPr="0008716C">
        <w:t>сельского поселения Нижнематренский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913"/>
        <w:gridCol w:w="2410"/>
        <w:gridCol w:w="5245"/>
      </w:tblGrid>
      <w:tr w:rsidR="0008716C" w:rsidRPr="0008716C" w:rsidTr="00FB17C0">
        <w:trPr>
          <w:trHeight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16C" w:rsidRPr="0008716C" w:rsidRDefault="0008716C" w:rsidP="0008716C">
            <w:pPr>
              <w:rPr>
                <w:sz w:val="20"/>
                <w:szCs w:val="20"/>
              </w:rPr>
            </w:pPr>
            <w:r w:rsidRPr="0008716C">
              <w:rPr>
                <w:sz w:val="20"/>
                <w:szCs w:val="20"/>
              </w:rPr>
              <w:t>№ п\</w:t>
            </w:r>
            <w:proofErr w:type="gramStart"/>
            <w:r w:rsidRPr="0008716C">
              <w:rPr>
                <w:sz w:val="20"/>
                <w:szCs w:val="20"/>
              </w:rPr>
              <w:t>п</w:t>
            </w:r>
            <w:proofErr w:type="gramEnd"/>
            <w:r w:rsidRPr="00087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Дата выполнения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proofErr w:type="gramStart"/>
            <w:r w:rsidRPr="0008716C">
              <w:t>Ответственные</w:t>
            </w:r>
            <w:proofErr w:type="gramEnd"/>
            <w:r w:rsidRPr="0008716C">
              <w:t xml:space="preserve"> за выполнение</w:t>
            </w:r>
          </w:p>
        </w:tc>
      </w:tr>
      <w:tr w:rsidR="0008716C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1.</w:t>
            </w:r>
          </w:p>
          <w:p w:rsidR="0008716C" w:rsidRPr="0008716C" w:rsidRDefault="0008716C" w:rsidP="0008716C"/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113E46">
            <w:r w:rsidRPr="0008716C">
              <w:t>Рассмотреть на заседании комиссии по предупреждению и ликвидации чрезвычайных ситуаций и обеспечения пожарной безопасности  вопрос «О мерах по обеспечению безопасности населенных пунктов от природных пожаров в пожароопасный период 20</w:t>
            </w:r>
            <w:r w:rsidR="00113E46">
              <w:t>20</w:t>
            </w:r>
            <w:r w:rsidRPr="0008716C">
              <w:t xml:space="preserve"> года».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перед наступлением пожароопасного периода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FB17C0" w:rsidP="0008716C">
            <w:r w:rsidRPr="00FB17C0">
              <w:t>Глава сельского поселения, специалист, уполномоченный на решение вопросов ГО и ЧС</w:t>
            </w:r>
          </w:p>
        </w:tc>
      </w:tr>
      <w:tr w:rsidR="0008716C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2.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Откорректировать порядок привлечения сил и сре</w:t>
            </w:r>
            <w:proofErr w:type="gramStart"/>
            <w:r w:rsidRPr="0008716C">
              <w:t>дств дл</w:t>
            </w:r>
            <w:proofErr w:type="gramEnd"/>
            <w:r w:rsidRPr="0008716C">
              <w:t>я ликвидации природных пожаров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113E46" w:rsidP="0008716C">
            <w:r>
              <w:t>апрель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FB17C0" w:rsidP="0008716C">
            <w:r w:rsidRPr="00FB17C0">
              <w:t>Глава сельского поселения, специалист, уполномоченный на решение вопросов ГО и ЧС</w:t>
            </w:r>
          </w:p>
        </w:tc>
      </w:tr>
      <w:tr w:rsidR="0008716C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3.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Для борьбы с природными пожарами предусмотреть создание на территории сельского поселения мобильного отряда из числа нештатных аварийно-спасательных формирований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 xml:space="preserve">перед </w:t>
            </w:r>
            <w:proofErr w:type="spellStart"/>
            <w:r w:rsidRPr="0008716C">
              <w:t>наступлен</w:t>
            </w:r>
            <w:proofErr w:type="gramStart"/>
            <w:r w:rsidRPr="0008716C">
              <w:t>и</w:t>
            </w:r>
            <w:proofErr w:type="spellEnd"/>
            <w:r w:rsidRPr="0008716C">
              <w:t>-</w:t>
            </w:r>
            <w:proofErr w:type="gramEnd"/>
            <w:r w:rsidRPr="0008716C">
              <w:t xml:space="preserve"> ем пожароопасного периода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Глава администрации сельского поселения</w:t>
            </w:r>
          </w:p>
        </w:tc>
      </w:tr>
      <w:tr w:rsidR="0008716C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4.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При наступлении пожароопасного периода предусмотреть своевременное введение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при необходимости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Глава администрации сельского поселения</w:t>
            </w:r>
          </w:p>
        </w:tc>
      </w:tr>
      <w:tr w:rsidR="00FB17C0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5.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Уточнить схему оповещения  и алгоритм действий членов ДПД</w:t>
            </w:r>
            <w:proofErr w:type="gramStart"/>
            <w:r w:rsidRPr="0008716C">
              <w:t xml:space="preserve"> ,</w:t>
            </w:r>
            <w:proofErr w:type="gramEnd"/>
            <w:r w:rsidRPr="0008716C">
              <w:t xml:space="preserve">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pPr>
              <w:tabs>
                <w:tab w:val="left" w:pos="11280"/>
              </w:tabs>
            </w:pPr>
            <w:r>
              <w:t>до 25 июня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F5060D">
            <w:r w:rsidRPr="00FB17C0">
              <w:t>Глава сельского поселения, специалист, уполномоченный на решение вопросов ГО и ЧС</w:t>
            </w:r>
          </w:p>
        </w:tc>
      </w:tr>
      <w:tr w:rsidR="00FB17C0" w:rsidRPr="0008716C" w:rsidTr="00FB17C0">
        <w:trPr>
          <w:trHeight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6.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Глава администрации сельского поселения</w:t>
            </w:r>
          </w:p>
        </w:tc>
      </w:tr>
      <w:tr w:rsidR="00FB17C0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7.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Провести проверку состояния комплекса противопожарной защиты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июль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Глава администрации сельского поселения</w:t>
            </w:r>
          </w:p>
        </w:tc>
      </w:tr>
      <w:tr w:rsidR="00FB17C0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8.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 xml:space="preserve">С целью недопущения возникновения природных пожаров, исключить возможность сжигание сухой травы; стерни, пожнивных остатков в период проведения </w:t>
            </w:r>
            <w:proofErr w:type="gramStart"/>
            <w:r w:rsidRPr="0008716C">
              <w:t>уборочной компании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pPr>
              <w:tabs>
                <w:tab w:val="left" w:pos="11280"/>
              </w:tabs>
            </w:pPr>
            <w:r w:rsidRPr="0008716C">
              <w:t>с наступлением пожароопасного периода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620869">
            <w:r w:rsidRPr="00FB17C0">
              <w:t>Глава сельского поселения, специалист, уполномоченный на решение вопросов ГО и ЧС</w:t>
            </w:r>
          </w:p>
        </w:tc>
      </w:tr>
      <w:tr w:rsidR="00FB17C0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9.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Обеспечить систематическое информирование населения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в период  пожароопасного периода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МАУ «Редакция газеты «</w:t>
            </w:r>
            <w:proofErr w:type="spellStart"/>
            <w:r w:rsidRPr="0008716C">
              <w:t>Добринские</w:t>
            </w:r>
            <w:proofErr w:type="spellEnd"/>
            <w:r w:rsidRPr="0008716C">
              <w:t xml:space="preserve"> вести», депутаты Совета депутатов сельского поселения.</w:t>
            </w:r>
          </w:p>
        </w:tc>
      </w:tr>
      <w:tr w:rsidR="00FB17C0" w:rsidRPr="0008716C" w:rsidTr="00FB17C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10.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Организовать учет и анализ природных пожаров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08716C">
              <w:t>постоянно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C0" w:rsidRPr="0008716C" w:rsidRDefault="00FB17C0" w:rsidP="0008716C">
            <w:r w:rsidRPr="00FB17C0">
              <w:t>специалист, уполномоченный на решение вопросов ГО и ЧС</w:t>
            </w:r>
          </w:p>
        </w:tc>
      </w:tr>
    </w:tbl>
    <w:p w:rsidR="00FB17C0" w:rsidRDefault="0008716C" w:rsidP="0008716C">
      <w:r w:rsidRPr="0008716C">
        <w:lastRenderedPageBreak/>
        <w:t xml:space="preserve">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</w:p>
    <w:p w:rsidR="00FB17C0" w:rsidRDefault="00FB17C0" w:rsidP="0008716C"/>
    <w:p w:rsidR="0008716C" w:rsidRPr="0008716C" w:rsidRDefault="0008716C" w:rsidP="00FB17C0">
      <w:pPr>
        <w:jc w:val="right"/>
      </w:pPr>
      <w:r>
        <w:t xml:space="preserve">      </w:t>
      </w:r>
      <w:r w:rsidRPr="0008716C">
        <w:t xml:space="preserve">Приложение </w:t>
      </w:r>
      <w:r>
        <w:t>№2</w:t>
      </w:r>
    </w:p>
    <w:p w:rsidR="0008716C" w:rsidRPr="0008716C" w:rsidRDefault="0008716C" w:rsidP="0008716C">
      <w:pPr>
        <w:tabs>
          <w:tab w:val="left" w:pos="10460"/>
        </w:tabs>
        <w:jc w:val="right"/>
      </w:pPr>
      <w:r w:rsidRPr="0008716C">
        <w:t>к постановлению администрации</w:t>
      </w:r>
    </w:p>
    <w:p w:rsidR="0008716C" w:rsidRPr="0008716C" w:rsidRDefault="0008716C" w:rsidP="0008716C">
      <w:pPr>
        <w:tabs>
          <w:tab w:val="left" w:pos="10460"/>
        </w:tabs>
        <w:jc w:val="right"/>
      </w:pPr>
      <w:r w:rsidRPr="0008716C">
        <w:t>сельского поселения</w:t>
      </w:r>
    </w:p>
    <w:p w:rsidR="0008716C" w:rsidRPr="0008716C" w:rsidRDefault="00113E46" w:rsidP="0008716C">
      <w:pPr>
        <w:jc w:val="right"/>
      </w:pPr>
      <w:r>
        <w:t>№ 17 от 0</w:t>
      </w:r>
      <w:r w:rsidR="00E3593A">
        <w:t>2</w:t>
      </w:r>
      <w:bookmarkStart w:id="0" w:name="_GoBack"/>
      <w:bookmarkEnd w:id="0"/>
      <w:r w:rsidR="0008716C" w:rsidRPr="0008716C">
        <w:t>.0</w:t>
      </w:r>
      <w:r>
        <w:t>4</w:t>
      </w:r>
      <w:r w:rsidR="0008716C" w:rsidRPr="0008716C">
        <w:t>.20</w:t>
      </w:r>
      <w:r>
        <w:t>20</w:t>
      </w:r>
      <w:r w:rsidR="0008716C" w:rsidRPr="0008716C">
        <w:t>г</w:t>
      </w:r>
    </w:p>
    <w:p w:rsidR="0008716C" w:rsidRPr="0008716C" w:rsidRDefault="0008716C" w:rsidP="0008716C"/>
    <w:p w:rsidR="0008716C" w:rsidRPr="0008716C" w:rsidRDefault="0008716C" w:rsidP="0008716C">
      <w:pPr>
        <w:jc w:val="center"/>
      </w:pPr>
      <w:r w:rsidRPr="0008716C">
        <w:t>РАСЧЕТ</w:t>
      </w:r>
    </w:p>
    <w:p w:rsidR="0008716C" w:rsidRPr="0008716C" w:rsidRDefault="0008716C" w:rsidP="0008716C">
      <w:pPr>
        <w:jc w:val="center"/>
        <w:rPr>
          <w:b/>
        </w:rPr>
      </w:pPr>
      <w:r w:rsidRPr="0008716C">
        <w:t>Сил и средств, привлекаемых для ликвидации природных пожаров в пожароопасный период в 20</w:t>
      </w:r>
      <w:r w:rsidR="00113E46">
        <w:t>20</w:t>
      </w:r>
      <w:r w:rsidRPr="0008716C">
        <w:t xml:space="preserve"> году по сельскому поселению Нижнематренский сельсовет</w:t>
      </w:r>
    </w:p>
    <w:p w:rsidR="0008716C" w:rsidRDefault="0008716C" w:rsidP="0008716C"/>
    <w:p w:rsidR="00E3593A" w:rsidRPr="0008716C" w:rsidRDefault="00E3593A" w:rsidP="000871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078"/>
        <w:gridCol w:w="1843"/>
        <w:gridCol w:w="2145"/>
        <w:gridCol w:w="3525"/>
        <w:gridCol w:w="2629"/>
      </w:tblGrid>
      <w:tr w:rsidR="0008716C" w:rsidRPr="0008716C" w:rsidTr="009B2C2B">
        <w:trPr>
          <w:trHeight w:val="3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16C" w:rsidRPr="0008716C" w:rsidRDefault="0008716C" w:rsidP="0008716C">
            <w:r w:rsidRPr="0008716C">
              <w:t>№ п\</w:t>
            </w:r>
            <w:proofErr w:type="gramStart"/>
            <w:r w:rsidRPr="0008716C">
              <w:t>п</w:t>
            </w:r>
            <w:proofErr w:type="gramEnd"/>
            <w:r w:rsidRPr="0008716C">
              <w:t xml:space="preserve">  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Наименование предприятия,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Количество личного состава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716C" w:rsidRPr="0008716C" w:rsidRDefault="009F1828" w:rsidP="0008716C">
            <w:r>
              <w:t xml:space="preserve">                    </w:t>
            </w:r>
            <w:r w:rsidR="0008716C" w:rsidRPr="0008716C">
              <w:t>Привлекаемая техника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716C" w:rsidRPr="0008716C" w:rsidRDefault="0008716C" w:rsidP="00E3593A">
            <w:r w:rsidRPr="0008716C">
              <w:t>Руководитель,</w:t>
            </w:r>
            <w:r w:rsidR="009F1828">
              <w:t xml:space="preserve">         </w:t>
            </w:r>
            <w:r w:rsidRPr="0008716C">
              <w:t xml:space="preserve"> </w:t>
            </w:r>
            <w:r w:rsidR="00E3593A">
              <w:t xml:space="preserve">              </w:t>
            </w:r>
            <w:r w:rsidRPr="0008716C">
              <w:t>(телефон)</w:t>
            </w:r>
          </w:p>
        </w:tc>
      </w:tr>
      <w:tr w:rsidR="0008716C" w:rsidRPr="0008716C" w:rsidTr="009B2C2B">
        <w:trPr>
          <w:trHeight w:val="43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/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/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6C" w:rsidRDefault="0008716C" w:rsidP="0008716C">
            <w:proofErr w:type="gramStart"/>
            <w:r w:rsidRPr="0008716C">
              <w:t>Транспортная</w:t>
            </w:r>
            <w:proofErr w:type="gramEnd"/>
            <w:r w:rsidRPr="0008716C">
              <w:t xml:space="preserve"> (автомобили)</w:t>
            </w:r>
          </w:p>
          <w:p w:rsidR="00E3593A" w:rsidRPr="0008716C" w:rsidRDefault="00E3593A" w:rsidP="0008716C"/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6C" w:rsidRPr="0008716C" w:rsidRDefault="0008716C" w:rsidP="0008716C">
            <w:r w:rsidRPr="0008716C">
              <w:t>Инженерная (шт.)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/>
        </w:tc>
      </w:tr>
      <w:tr w:rsidR="0008716C" w:rsidRPr="0008716C" w:rsidTr="009B2C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08716C" w:rsidP="0008716C">
            <w:r w:rsidRPr="0008716C">
              <w:t>1.</w:t>
            </w:r>
          </w:p>
          <w:p w:rsidR="0008716C" w:rsidRPr="0008716C" w:rsidRDefault="0008716C" w:rsidP="0008716C"/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E3593A" w:rsidP="0008716C">
            <w:r>
              <w:t>Администрация сельского поселения Нижнематренский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6C" w:rsidRPr="0008716C" w:rsidRDefault="00E3593A" w:rsidP="00E3593A">
            <w:pPr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6C" w:rsidRPr="0008716C" w:rsidRDefault="00E3593A" w:rsidP="0008716C">
            <w:r>
              <w:t>Автомобиль Нива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16C" w:rsidRPr="0008716C" w:rsidRDefault="0008716C" w:rsidP="0008716C"/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16C" w:rsidRDefault="00E3593A" w:rsidP="0008716C">
            <w:r>
              <w:t>Батышкин В.В.</w:t>
            </w:r>
          </w:p>
          <w:p w:rsidR="00E3593A" w:rsidRPr="0008716C" w:rsidRDefault="00E3593A" w:rsidP="0008716C">
            <w:r>
              <w:t>тел. 9158531564</w:t>
            </w:r>
          </w:p>
        </w:tc>
      </w:tr>
      <w:tr w:rsidR="00E3593A" w:rsidRPr="0008716C" w:rsidTr="009B2C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3A" w:rsidRPr="0008716C" w:rsidRDefault="00E3593A" w:rsidP="0008716C">
            <w:r w:rsidRPr="0008716C">
              <w:t>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3A" w:rsidRPr="0008716C" w:rsidRDefault="00E3593A" w:rsidP="002703D8">
            <w:r>
              <w:t>ООО «Восход»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3A" w:rsidRPr="0008716C" w:rsidRDefault="00E3593A" w:rsidP="002703D8">
            <w:pPr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3A" w:rsidRPr="0008716C" w:rsidRDefault="00E3593A" w:rsidP="002703D8">
            <w:r>
              <w:t>Трактор Беларусь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3A" w:rsidRPr="0008716C" w:rsidRDefault="00E3593A" w:rsidP="002703D8">
            <w:proofErr w:type="spellStart"/>
            <w:r>
              <w:t>Водораздатчик</w:t>
            </w:r>
            <w:proofErr w:type="spellEnd"/>
            <w:r>
              <w:t xml:space="preserve"> 3 куба- 1шт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3A" w:rsidRDefault="00E3593A" w:rsidP="002703D8">
            <w:r>
              <w:t>Флерко В.В.</w:t>
            </w:r>
          </w:p>
          <w:p w:rsidR="00E3593A" w:rsidRPr="0008716C" w:rsidRDefault="00E3593A" w:rsidP="002703D8">
            <w:r>
              <w:t>тел.9205339537</w:t>
            </w:r>
          </w:p>
        </w:tc>
      </w:tr>
      <w:tr w:rsidR="00E3593A" w:rsidRPr="0008716C" w:rsidTr="009B2C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3A" w:rsidRPr="0008716C" w:rsidRDefault="00E3593A" w:rsidP="0008716C">
            <w:r w:rsidRPr="0008716C">
              <w:t>3.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3A" w:rsidRPr="0008716C" w:rsidRDefault="00E3593A" w:rsidP="00E3593A">
            <w:r>
              <w:t>ООО «Добрыня»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3A" w:rsidRPr="0008716C" w:rsidRDefault="00E3593A" w:rsidP="002703D8">
            <w:pPr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3A" w:rsidRPr="0008716C" w:rsidRDefault="00E3593A" w:rsidP="002703D8">
            <w:r>
              <w:t>Трактор Беларусь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93A" w:rsidRPr="0008716C" w:rsidRDefault="00E3593A" w:rsidP="002703D8">
            <w:proofErr w:type="spellStart"/>
            <w:r>
              <w:t>Водораздатчик</w:t>
            </w:r>
            <w:proofErr w:type="spellEnd"/>
            <w:r>
              <w:t xml:space="preserve"> 3 куба- 1шт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93A" w:rsidRDefault="00E3593A" w:rsidP="002703D8">
            <w:r>
              <w:t>Козлов А.Б.</w:t>
            </w:r>
          </w:p>
          <w:p w:rsidR="00E3593A" w:rsidRPr="0008716C" w:rsidRDefault="00E3593A" w:rsidP="002703D8">
            <w:r>
              <w:t>тел.9205461895</w:t>
            </w:r>
          </w:p>
        </w:tc>
      </w:tr>
    </w:tbl>
    <w:p w:rsidR="0008716C" w:rsidRPr="0008716C" w:rsidRDefault="0008716C" w:rsidP="0008716C">
      <w:pPr>
        <w:rPr>
          <w:sz w:val="28"/>
          <w:szCs w:val="28"/>
        </w:rPr>
      </w:pPr>
    </w:p>
    <w:p w:rsidR="0008716C" w:rsidRPr="0008716C" w:rsidRDefault="0008716C" w:rsidP="0008716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6595" w:rsidRPr="00D77C4E" w:rsidRDefault="00966595">
      <w:pPr>
        <w:tabs>
          <w:tab w:val="left" w:pos="3855"/>
        </w:tabs>
        <w:rPr>
          <w:sz w:val="28"/>
          <w:szCs w:val="28"/>
        </w:rPr>
      </w:pPr>
    </w:p>
    <w:sectPr w:rsidR="00966595" w:rsidRPr="00D77C4E" w:rsidSect="00FB17C0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6273"/>
    <w:rsid w:val="0001665B"/>
    <w:rsid w:val="00037676"/>
    <w:rsid w:val="00047153"/>
    <w:rsid w:val="00053F5E"/>
    <w:rsid w:val="00080BB3"/>
    <w:rsid w:val="00083631"/>
    <w:rsid w:val="0008716C"/>
    <w:rsid w:val="000C2805"/>
    <w:rsid w:val="000C7C53"/>
    <w:rsid w:val="000F1A79"/>
    <w:rsid w:val="00103469"/>
    <w:rsid w:val="001055B4"/>
    <w:rsid w:val="0010634D"/>
    <w:rsid w:val="00113E46"/>
    <w:rsid w:val="00117766"/>
    <w:rsid w:val="001477B3"/>
    <w:rsid w:val="00193F03"/>
    <w:rsid w:val="001C3E2E"/>
    <w:rsid w:val="001C7BD5"/>
    <w:rsid w:val="001D1248"/>
    <w:rsid w:val="00213934"/>
    <w:rsid w:val="00226273"/>
    <w:rsid w:val="00232A2E"/>
    <w:rsid w:val="00233B18"/>
    <w:rsid w:val="0025115A"/>
    <w:rsid w:val="00251989"/>
    <w:rsid w:val="00284060"/>
    <w:rsid w:val="002D08D0"/>
    <w:rsid w:val="002F0DAC"/>
    <w:rsid w:val="00313FB4"/>
    <w:rsid w:val="00326510"/>
    <w:rsid w:val="00332B40"/>
    <w:rsid w:val="00370D6A"/>
    <w:rsid w:val="003A6E7E"/>
    <w:rsid w:val="003B6A0A"/>
    <w:rsid w:val="003D2E63"/>
    <w:rsid w:val="003E1D4C"/>
    <w:rsid w:val="003E330C"/>
    <w:rsid w:val="003E772D"/>
    <w:rsid w:val="003E7C25"/>
    <w:rsid w:val="003F621C"/>
    <w:rsid w:val="004046FA"/>
    <w:rsid w:val="00443E70"/>
    <w:rsid w:val="0044412E"/>
    <w:rsid w:val="00445240"/>
    <w:rsid w:val="00450E6E"/>
    <w:rsid w:val="0046608C"/>
    <w:rsid w:val="004777CC"/>
    <w:rsid w:val="00483F23"/>
    <w:rsid w:val="00497BBA"/>
    <w:rsid w:val="004E2797"/>
    <w:rsid w:val="004F7347"/>
    <w:rsid w:val="005027BE"/>
    <w:rsid w:val="005359E3"/>
    <w:rsid w:val="00540914"/>
    <w:rsid w:val="005651EF"/>
    <w:rsid w:val="00570A3E"/>
    <w:rsid w:val="00583F6E"/>
    <w:rsid w:val="00584D7B"/>
    <w:rsid w:val="005B4D4E"/>
    <w:rsid w:val="005E4360"/>
    <w:rsid w:val="005F2BFA"/>
    <w:rsid w:val="00606384"/>
    <w:rsid w:val="0064643A"/>
    <w:rsid w:val="00661AEC"/>
    <w:rsid w:val="00673531"/>
    <w:rsid w:val="00690954"/>
    <w:rsid w:val="006B4E85"/>
    <w:rsid w:val="006C4FDB"/>
    <w:rsid w:val="006E6F21"/>
    <w:rsid w:val="006F159F"/>
    <w:rsid w:val="006F643C"/>
    <w:rsid w:val="00706E03"/>
    <w:rsid w:val="00714B17"/>
    <w:rsid w:val="007230B4"/>
    <w:rsid w:val="0074132F"/>
    <w:rsid w:val="00741DA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212FC"/>
    <w:rsid w:val="0082420D"/>
    <w:rsid w:val="008508BB"/>
    <w:rsid w:val="0086642A"/>
    <w:rsid w:val="008A118F"/>
    <w:rsid w:val="008C504D"/>
    <w:rsid w:val="008C5ECA"/>
    <w:rsid w:val="008F0B1C"/>
    <w:rsid w:val="008F4DAE"/>
    <w:rsid w:val="008F5220"/>
    <w:rsid w:val="00922345"/>
    <w:rsid w:val="009404C1"/>
    <w:rsid w:val="00946BDC"/>
    <w:rsid w:val="00964144"/>
    <w:rsid w:val="00964300"/>
    <w:rsid w:val="00966595"/>
    <w:rsid w:val="009B5FF6"/>
    <w:rsid w:val="009C1724"/>
    <w:rsid w:val="009D55FC"/>
    <w:rsid w:val="009E1671"/>
    <w:rsid w:val="009E256A"/>
    <w:rsid w:val="009F1828"/>
    <w:rsid w:val="009F50E6"/>
    <w:rsid w:val="00A12F41"/>
    <w:rsid w:val="00A22073"/>
    <w:rsid w:val="00A456EB"/>
    <w:rsid w:val="00A471D3"/>
    <w:rsid w:val="00A654DF"/>
    <w:rsid w:val="00A75785"/>
    <w:rsid w:val="00A87FB2"/>
    <w:rsid w:val="00A90006"/>
    <w:rsid w:val="00A94606"/>
    <w:rsid w:val="00A96D2F"/>
    <w:rsid w:val="00AA0919"/>
    <w:rsid w:val="00B025F7"/>
    <w:rsid w:val="00B26484"/>
    <w:rsid w:val="00B422FE"/>
    <w:rsid w:val="00B6296A"/>
    <w:rsid w:val="00B657C8"/>
    <w:rsid w:val="00BB0DF3"/>
    <w:rsid w:val="00BB6EA8"/>
    <w:rsid w:val="00BF1C01"/>
    <w:rsid w:val="00C007B9"/>
    <w:rsid w:val="00C15769"/>
    <w:rsid w:val="00C30D20"/>
    <w:rsid w:val="00C63258"/>
    <w:rsid w:val="00C70283"/>
    <w:rsid w:val="00C72E30"/>
    <w:rsid w:val="00C75EA2"/>
    <w:rsid w:val="00C83C6A"/>
    <w:rsid w:val="00CA0C46"/>
    <w:rsid w:val="00CA1C4C"/>
    <w:rsid w:val="00CB06EE"/>
    <w:rsid w:val="00CB7FD9"/>
    <w:rsid w:val="00CC21A7"/>
    <w:rsid w:val="00CD07DB"/>
    <w:rsid w:val="00CE5ABF"/>
    <w:rsid w:val="00D6679E"/>
    <w:rsid w:val="00D77C4E"/>
    <w:rsid w:val="00D82E33"/>
    <w:rsid w:val="00DD2975"/>
    <w:rsid w:val="00DD4D5C"/>
    <w:rsid w:val="00DE5096"/>
    <w:rsid w:val="00E168D4"/>
    <w:rsid w:val="00E20378"/>
    <w:rsid w:val="00E2293A"/>
    <w:rsid w:val="00E23759"/>
    <w:rsid w:val="00E23772"/>
    <w:rsid w:val="00E3593A"/>
    <w:rsid w:val="00E60EEB"/>
    <w:rsid w:val="00E630B2"/>
    <w:rsid w:val="00E86ED7"/>
    <w:rsid w:val="00E90E99"/>
    <w:rsid w:val="00EC536A"/>
    <w:rsid w:val="00ED043C"/>
    <w:rsid w:val="00EE5988"/>
    <w:rsid w:val="00EF3915"/>
    <w:rsid w:val="00F008DA"/>
    <w:rsid w:val="00F03BAB"/>
    <w:rsid w:val="00F22212"/>
    <w:rsid w:val="00F26684"/>
    <w:rsid w:val="00F36597"/>
    <w:rsid w:val="00F611BE"/>
    <w:rsid w:val="00F85513"/>
    <w:rsid w:val="00FB17C0"/>
    <w:rsid w:val="00FC2426"/>
    <w:rsid w:val="00FD4A4A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951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58</cp:revision>
  <cp:lastPrinted>2020-04-02T05:58:00Z</cp:lastPrinted>
  <dcterms:created xsi:type="dcterms:W3CDTF">2012-09-17T09:22:00Z</dcterms:created>
  <dcterms:modified xsi:type="dcterms:W3CDTF">2020-04-02T05:58:00Z</dcterms:modified>
</cp:coreProperties>
</file>