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F6" w:rsidRPr="00ED4FF6" w:rsidRDefault="00DB73BE" w:rsidP="00ED4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0133D42A" wp14:editId="3C5F0701">
            <wp:extent cx="53340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</w:t>
      </w: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Pr="00ED4FF6" w:rsidRDefault="00ED4FF6" w:rsidP="00ED4FF6">
      <w:pPr>
        <w:keepNext/>
        <w:tabs>
          <w:tab w:val="left" w:pos="2880"/>
        </w:tabs>
        <w:suppressAutoHyphens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 ФЕДЕРАЦИЯ</w:t>
      </w:r>
    </w:p>
    <w:p w:rsidR="00ED4FF6" w:rsidRPr="00ED4FF6" w:rsidRDefault="00ED4FF6" w:rsidP="00ED4FF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D4FF6" w:rsidRPr="00ED4FF6" w:rsidRDefault="00ED4FF6" w:rsidP="00ED4FF6">
      <w:pPr>
        <w:keepNext/>
        <w:tabs>
          <w:tab w:val="left" w:pos="1170"/>
        </w:tabs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НИЖНЕМАТРЕНСКИЙ СЕЛЬСОВЕТ</w:t>
      </w:r>
    </w:p>
    <w:p w:rsidR="00ED4FF6" w:rsidRPr="00ED4FF6" w:rsidRDefault="00ED4FF6" w:rsidP="00ED4FF6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ED4FF6" w:rsidRPr="00ED4FF6" w:rsidRDefault="00ED4FF6" w:rsidP="00ED4FF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   </w:t>
      </w:r>
      <w:r w:rsidR="00F9244E">
        <w:rPr>
          <w:rFonts w:ascii="Times New Roman" w:eastAsia="Calibri" w:hAnsi="Times New Roman"/>
          <w:sz w:val="24"/>
          <w:szCs w:val="24"/>
          <w:lang w:eastAsia="ru-RU"/>
        </w:rPr>
        <w:t>31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-я  сессия  </w:t>
      </w:r>
      <w:r w:rsidRPr="00ED4FF6">
        <w:rPr>
          <w:rFonts w:ascii="Times New Roman" w:eastAsia="Calibri" w:hAnsi="Times New Roman"/>
          <w:sz w:val="24"/>
          <w:szCs w:val="24"/>
          <w:lang w:val="en-US" w:eastAsia="ru-RU"/>
        </w:rPr>
        <w:t>V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созыва</w:t>
      </w:r>
    </w:p>
    <w:p w:rsidR="00ED4FF6" w:rsidRPr="00ED4FF6" w:rsidRDefault="00ED4FF6" w:rsidP="00ED4FF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6"/>
          <w:szCs w:val="24"/>
          <w:lang w:eastAsia="ru-RU"/>
        </w:rPr>
      </w:pPr>
    </w:p>
    <w:p w:rsidR="00ED4FF6" w:rsidRPr="00ED4FF6" w:rsidRDefault="00ED4FF6" w:rsidP="00ED4FF6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proofErr w:type="gramEnd"/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Pr="00ED4FF6" w:rsidRDefault="00ED4FF6" w:rsidP="00ED4FF6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6"/>
          <w:szCs w:val="24"/>
          <w:lang w:eastAsia="ru-RU"/>
        </w:rPr>
      </w:pPr>
      <w:r>
        <w:rPr>
          <w:rFonts w:ascii="Times New Roman" w:eastAsia="Calibri" w:hAnsi="Times New Roman"/>
          <w:sz w:val="26"/>
          <w:szCs w:val="24"/>
          <w:lang w:eastAsia="ru-RU"/>
        </w:rPr>
        <w:t xml:space="preserve"> </w:t>
      </w:r>
      <w:r w:rsidR="00F9244E">
        <w:rPr>
          <w:rFonts w:ascii="Times New Roman" w:eastAsia="Calibri" w:hAnsi="Times New Roman"/>
          <w:sz w:val="26"/>
          <w:szCs w:val="24"/>
          <w:lang w:eastAsia="ru-RU"/>
        </w:rPr>
        <w:t>25.12.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2017г.                            </w:t>
      </w:r>
      <w:r w:rsidR="00F9244E">
        <w:rPr>
          <w:rFonts w:ascii="Times New Roman" w:eastAsia="Calibri" w:hAnsi="Times New Roman"/>
          <w:sz w:val="26"/>
          <w:szCs w:val="24"/>
          <w:lang w:eastAsia="ru-RU"/>
        </w:rPr>
        <w:t xml:space="preserve"> 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      с. Нижняя Матренка                           № </w:t>
      </w:r>
      <w:r w:rsidR="00F9244E">
        <w:rPr>
          <w:rFonts w:ascii="Times New Roman" w:eastAsia="Calibri" w:hAnsi="Times New Roman"/>
          <w:sz w:val="26"/>
          <w:szCs w:val="24"/>
          <w:lang w:eastAsia="ru-RU"/>
        </w:rPr>
        <w:t>133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–</w:t>
      </w:r>
      <w:proofErr w:type="spellStart"/>
      <w:r w:rsidRPr="00ED4FF6">
        <w:rPr>
          <w:rFonts w:ascii="Times New Roman" w:eastAsia="Calibri" w:hAnsi="Times New Roman"/>
          <w:sz w:val="26"/>
          <w:szCs w:val="24"/>
          <w:lang w:eastAsia="ru-RU"/>
        </w:rPr>
        <w:t>рс</w:t>
      </w:r>
      <w:proofErr w:type="spellEnd"/>
    </w:p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bookmarkEnd w:id="0"/>
    <w:bookmarkEnd w:id="1"/>
    <w:p w:rsidR="00ED4FF6" w:rsidRDefault="00ED4FF6" w:rsidP="00ED4FF6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ПРОГРАММЕ</w:t>
      </w:r>
    </w:p>
    <w:p w:rsidR="00ED4FF6" w:rsidRDefault="00ED4FF6" w:rsidP="00ED4FF6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КОМПЛЕКСНОГО РАЗВИТИЯ СОЦИАЛЬНОЙ ИНФРАСТРУКТУРЫ  СЕЛЬСКОГО ПОСЕЛЕНИЯ НИЖНЕМАТРЕНСКИЙ СЕЛЬСОВЕТ ДОБРИНСКОГО МУНИЦИПАЛЬНОГО РАЙОНА НА 2018-2028 ГОДЫ</w:t>
      </w:r>
    </w:p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bookmarkEnd w:id="2"/>
    <w:bookmarkEnd w:id="3"/>
    <w:bookmarkEnd w:id="4"/>
    <w:bookmarkEnd w:id="5"/>
    <w:p w:rsidR="00ED4FF6" w:rsidRPr="00436A61" w:rsidRDefault="00436A61" w:rsidP="00ED4FF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Р</w:t>
      </w:r>
      <w:r w:rsidRPr="00436A61"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уководствуясь Градостроительным кодексом </w:t>
      </w:r>
      <w:bookmarkStart w:id="6" w:name="OLE_LINK41"/>
      <w:bookmarkStart w:id="7" w:name="OLE_LINK40"/>
      <w:bookmarkStart w:id="8" w:name="OLE_LINK39"/>
      <w:bookmarkStart w:id="9" w:name="OLE_LINK38"/>
      <w:r w:rsidRPr="00436A61"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Российской Федерации </w:t>
      </w:r>
      <w:bookmarkEnd w:id="6"/>
      <w:bookmarkEnd w:id="7"/>
      <w:bookmarkEnd w:id="8"/>
      <w:bookmarkEnd w:id="9"/>
      <w:r w:rsidRPr="00436A61">
        <w:rPr>
          <w:rFonts w:ascii="Times New Roman" w:eastAsia="Calibri" w:hAnsi="Times New Roman"/>
          <w:spacing w:val="-2"/>
          <w:sz w:val="24"/>
          <w:szCs w:val="24"/>
          <w:lang w:eastAsia="ru-RU"/>
        </w:rPr>
        <w:t>от 29.12.2004г.,</w:t>
      </w: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 xml:space="preserve">        </w:t>
      </w:r>
      <w:r w:rsidRPr="00436A61">
        <w:rPr>
          <w:rFonts w:ascii="Times New Roman" w:eastAsia="Calibri" w:hAnsi="Times New Roman"/>
          <w:sz w:val="24"/>
          <w:szCs w:val="24"/>
          <w:lang w:eastAsia="ru-RU"/>
        </w:rPr>
        <w:t>Уставом сельского поселения Нижнематренский сельсовет</w:t>
      </w:r>
      <w:r w:rsidRPr="00436A61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pacing w:val="-2"/>
          <w:sz w:val="24"/>
          <w:szCs w:val="24"/>
          <w:lang w:eastAsia="ru-RU"/>
        </w:rPr>
        <w:t>и в</w:t>
      </w:r>
      <w:r w:rsidRPr="00436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основными направлениями развития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Нижнематренский</w:t>
      </w:r>
      <w:r w:rsidRPr="00436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сельсовет, предусмотренными Генеральным планом и Правилам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землепользования и застройки </w:t>
      </w:r>
      <w:r w:rsidRPr="00436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Нижнематренский</w:t>
      </w:r>
      <w:r w:rsidRPr="00436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Добринского</w:t>
      </w:r>
      <w:r w:rsidRPr="00436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</w:t>
      </w:r>
      <w:r w:rsidR="00ED4FF6" w:rsidRPr="00436A61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</w:t>
      </w:r>
      <w:bookmarkStart w:id="10" w:name="OLE_LINK76"/>
      <w:bookmarkStart w:id="11" w:name="OLE_LINK75"/>
      <w:bookmarkStart w:id="12" w:name="OLE_LINK74"/>
      <w:bookmarkStart w:id="13" w:name="OLE_LINK73"/>
      <w:r w:rsidR="00ED4FF6" w:rsidRPr="00436A61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10"/>
      <w:bookmarkEnd w:id="11"/>
      <w:bookmarkEnd w:id="12"/>
      <w:bookmarkEnd w:id="13"/>
      <w:r w:rsidR="00ED4FF6" w:rsidRPr="00436A61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Совет депутатов сельского поселения Нижнематренский</w:t>
      </w:r>
      <w:proofErr w:type="gramEnd"/>
      <w:r w:rsidR="00ED4FF6" w:rsidRPr="00436A61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сельсовет </w:t>
      </w:r>
    </w:p>
    <w:p w:rsidR="00ED4FF6" w:rsidRPr="00ED4FF6" w:rsidRDefault="00ED4FF6" w:rsidP="00ED4FF6">
      <w:pPr>
        <w:suppressAutoHyphens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РЕШИЛ:</w:t>
      </w: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1.Принять </w:t>
      </w:r>
      <w:bookmarkStart w:id="14" w:name="OLE_LINK45"/>
      <w:bookmarkStart w:id="15" w:name="OLE_LINK44"/>
      <w:bookmarkStart w:id="16" w:name="OLE_LINK72"/>
      <w:bookmarkStart w:id="17" w:name="OLE_LINK71"/>
      <w:bookmarkStart w:id="18" w:name="OLE_LINK4"/>
      <w:bookmarkStart w:id="19" w:name="OLE_LINK3"/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Программу комплексного развития  </w:t>
      </w:r>
      <w:r w:rsidR="00436A61">
        <w:rPr>
          <w:rFonts w:ascii="Times New Roman" w:eastAsia="Calibri" w:hAnsi="Times New Roman"/>
          <w:sz w:val="24"/>
          <w:szCs w:val="24"/>
          <w:lang w:eastAsia="ru-RU"/>
        </w:rPr>
        <w:t>социальной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инфраструктуры сельского поселения </w:t>
      </w:r>
      <w:r w:rsidRPr="00ED4FF6">
        <w:rPr>
          <w:rFonts w:ascii="Times New Roman" w:eastAsia="Calibri" w:hAnsi="Times New Roman"/>
          <w:bCs/>
          <w:sz w:val="24"/>
          <w:szCs w:val="24"/>
          <w:lang w:eastAsia="ru-RU"/>
        </w:rPr>
        <w:t>Нижнематренский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сельсовет </w:t>
      </w:r>
      <w:r w:rsidR="003939E2">
        <w:rPr>
          <w:rFonts w:ascii="Times New Roman" w:eastAsia="Calibri" w:hAnsi="Times New Roman"/>
          <w:sz w:val="24"/>
          <w:szCs w:val="24"/>
          <w:lang w:eastAsia="ru-RU"/>
        </w:rPr>
        <w:t xml:space="preserve">Добринского муниципального района 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 w:rsidRPr="00ED4FF6">
        <w:rPr>
          <w:rFonts w:ascii="Times New Roman" w:eastAsia="Calibri" w:hAnsi="Times New Roman"/>
          <w:bCs/>
          <w:sz w:val="24"/>
          <w:szCs w:val="24"/>
          <w:lang w:eastAsia="ru-RU"/>
        </w:rPr>
        <w:t>201</w:t>
      </w:r>
      <w:r w:rsidR="003939E2">
        <w:rPr>
          <w:rFonts w:ascii="Times New Roman" w:eastAsia="Calibri" w:hAnsi="Times New Roman"/>
          <w:bCs/>
          <w:sz w:val="24"/>
          <w:szCs w:val="24"/>
          <w:lang w:eastAsia="ru-RU"/>
        </w:rPr>
        <w:t>8</w:t>
      </w:r>
      <w:r w:rsidRPr="00ED4FF6">
        <w:rPr>
          <w:rFonts w:ascii="Times New Roman" w:eastAsia="Calibri" w:hAnsi="Times New Roman"/>
          <w:bCs/>
          <w:sz w:val="24"/>
          <w:szCs w:val="24"/>
          <w:lang w:eastAsia="ru-RU"/>
        </w:rPr>
        <w:t>-202</w:t>
      </w:r>
      <w:r w:rsidR="003939E2">
        <w:rPr>
          <w:rFonts w:ascii="Times New Roman" w:eastAsia="Calibri" w:hAnsi="Times New Roman"/>
          <w:bCs/>
          <w:sz w:val="24"/>
          <w:szCs w:val="24"/>
          <w:lang w:eastAsia="ru-RU"/>
        </w:rPr>
        <w:t>8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годы </w:t>
      </w:r>
      <w:bookmarkEnd w:id="14"/>
      <w:bookmarkEnd w:id="15"/>
      <w:bookmarkEnd w:id="16"/>
      <w:bookmarkEnd w:id="17"/>
      <w:bookmarkEnd w:id="18"/>
      <w:bookmarkEnd w:id="19"/>
      <w:r w:rsidRPr="00ED4FF6">
        <w:rPr>
          <w:rFonts w:ascii="Times New Roman" w:eastAsia="Calibri" w:hAnsi="Times New Roman"/>
          <w:sz w:val="24"/>
          <w:szCs w:val="24"/>
          <w:lang w:eastAsia="ru-RU"/>
        </w:rPr>
        <w:t>(прилагается).</w:t>
      </w:r>
    </w:p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D4FF6" w:rsidRPr="00ED4FF6" w:rsidRDefault="00ED4FF6" w:rsidP="003939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sz w:val="24"/>
          <w:szCs w:val="24"/>
        </w:rPr>
        <w:t xml:space="preserve">2. </w:t>
      </w:r>
      <w:bookmarkStart w:id="20" w:name="OLE_LINK67"/>
      <w:bookmarkStart w:id="21" w:name="OLE_LINK66"/>
      <w:bookmarkStart w:id="22" w:name="OLE_LINK62"/>
      <w:r w:rsidRPr="00ED4FF6">
        <w:rPr>
          <w:rFonts w:ascii="Times New Roman" w:eastAsia="Calibri" w:hAnsi="Times New Roman"/>
          <w:sz w:val="24"/>
          <w:szCs w:val="24"/>
          <w:lang w:eastAsia="ru-RU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20"/>
      <w:bookmarkEnd w:id="21"/>
      <w:bookmarkEnd w:id="22"/>
      <w:r w:rsidRPr="00ED4FF6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ED4FF6" w:rsidRPr="00ED4FF6" w:rsidRDefault="00ED4FF6" w:rsidP="00ED4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Pr="00ED4FF6" w:rsidRDefault="00ED4FF6" w:rsidP="00ED4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939E2" w:rsidRPr="00ED4FF6" w:rsidRDefault="003939E2" w:rsidP="00ED4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sz w:val="24"/>
          <w:szCs w:val="24"/>
          <w:lang w:eastAsia="ru-RU"/>
        </w:rPr>
        <w:t>Председатель Совета депутатов</w:t>
      </w:r>
    </w:p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sz w:val="24"/>
          <w:szCs w:val="24"/>
          <w:lang w:eastAsia="ru-RU"/>
        </w:rPr>
        <w:t>сельского поселения</w:t>
      </w:r>
    </w:p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Нижнематренский сельсовет                              </w:t>
      </w:r>
      <w:r w:rsidR="003939E2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</w:t>
      </w:r>
      <w:proofErr w:type="spellStart"/>
      <w:r w:rsidRPr="00ED4FF6">
        <w:rPr>
          <w:rFonts w:ascii="Times New Roman" w:eastAsia="Calibri" w:hAnsi="Times New Roman"/>
          <w:sz w:val="24"/>
          <w:szCs w:val="24"/>
          <w:lang w:eastAsia="ru-RU"/>
        </w:rPr>
        <w:t>В.В.Батышкин</w:t>
      </w:r>
      <w:proofErr w:type="spellEnd"/>
      <w:r w:rsidRPr="00ED4FF6"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bookmarkStart w:id="23" w:name="_GoBack"/>
      <w:bookmarkEnd w:id="23"/>
    </w:p>
    <w:sectPr w:rsidR="00ED4FF6" w:rsidRPr="00ED4FF6" w:rsidSect="00436A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B0" w:rsidRDefault="003F6DB0" w:rsidP="003939E2">
      <w:pPr>
        <w:spacing w:after="0" w:line="240" w:lineRule="auto"/>
      </w:pPr>
      <w:r>
        <w:separator/>
      </w:r>
    </w:p>
  </w:endnote>
  <w:endnote w:type="continuationSeparator" w:id="0">
    <w:p w:rsidR="003F6DB0" w:rsidRDefault="003F6DB0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B0" w:rsidRDefault="003F6DB0" w:rsidP="003939E2">
      <w:pPr>
        <w:spacing w:after="0" w:line="240" w:lineRule="auto"/>
      </w:pPr>
      <w:r>
        <w:separator/>
      </w:r>
    </w:p>
  </w:footnote>
  <w:footnote w:type="continuationSeparator" w:id="0">
    <w:p w:rsidR="003F6DB0" w:rsidRDefault="003F6DB0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55583"/>
    <w:rsid w:val="000676E4"/>
    <w:rsid w:val="00095832"/>
    <w:rsid w:val="001A611F"/>
    <w:rsid w:val="00232CB1"/>
    <w:rsid w:val="00254C56"/>
    <w:rsid w:val="002662ED"/>
    <w:rsid w:val="00292E4A"/>
    <w:rsid w:val="002B58D7"/>
    <w:rsid w:val="002C27EC"/>
    <w:rsid w:val="003014E5"/>
    <w:rsid w:val="0031342E"/>
    <w:rsid w:val="00377A2C"/>
    <w:rsid w:val="003939E2"/>
    <w:rsid w:val="003A3FF7"/>
    <w:rsid w:val="003B4876"/>
    <w:rsid w:val="003B64D2"/>
    <w:rsid w:val="003C6610"/>
    <w:rsid w:val="003F6DB0"/>
    <w:rsid w:val="00436A61"/>
    <w:rsid w:val="004851F8"/>
    <w:rsid w:val="004E7490"/>
    <w:rsid w:val="005B6792"/>
    <w:rsid w:val="005D7B36"/>
    <w:rsid w:val="005F6D8B"/>
    <w:rsid w:val="00646EC9"/>
    <w:rsid w:val="0076342E"/>
    <w:rsid w:val="007D051A"/>
    <w:rsid w:val="007F2495"/>
    <w:rsid w:val="008A67F1"/>
    <w:rsid w:val="00940188"/>
    <w:rsid w:val="00961293"/>
    <w:rsid w:val="009F6D52"/>
    <w:rsid w:val="00A20026"/>
    <w:rsid w:val="00A21937"/>
    <w:rsid w:val="00A47F61"/>
    <w:rsid w:val="00AC012C"/>
    <w:rsid w:val="00AE0732"/>
    <w:rsid w:val="00AE2A76"/>
    <w:rsid w:val="00AE40CD"/>
    <w:rsid w:val="00AE75B8"/>
    <w:rsid w:val="00AF55D0"/>
    <w:rsid w:val="00B4474D"/>
    <w:rsid w:val="00BB101C"/>
    <w:rsid w:val="00BD1A95"/>
    <w:rsid w:val="00C87297"/>
    <w:rsid w:val="00DB73BE"/>
    <w:rsid w:val="00E861EA"/>
    <w:rsid w:val="00E97CB5"/>
    <w:rsid w:val="00ED4FF6"/>
    <w:rsid w:val="00EE27F8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2017-12-27T08:08:00Z</cp:lastPrinted>
  <dcterms:created xsi:type="dcterms:W3CDTF">2017-06-28T06:04:00Z</dcterms:created>
  <dcterms:modified xsi:type="dcterms:W3CDTF">2020-02-04T07:17:00Z</dcterms:modified>
</cp:coreProperties>
</file>