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FC" w:rsidRPr="00402A92" w:rsidRDefault="00C86BFC" w:rsidP="00C86BFC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86BFC" w:rsidRPr="007A50A6" w:rsidRDefault="00C86BFC" w:rsidP="00C86BF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08D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Информационное сообщение для сайта:</w:t>
      </w:r>
    </w:p>
    <w:p w:rsidR="00950732" w:rsidRDefault="00C86BFC">
      <w:pPr>
        <w:rPr>
          <w:rFonts w:ascii="Times New Roman" w:hAnsi="Times New Roman" w:cs="Times New Roman"/>
          <w:b/>
          <w:sz w:val="26"/>
          <w:szCs w:val="26"/>
        </w:rPr>
      </w:pPr>
      <w:r w:rsidRPr="00C86BFC">
        <w:rPr>
          <w:rFonts w:ascii="Times New Roman" w:hAnsi="Times New Roman" w:cs="Times New Roman"/>
          <w:b/>
          <w:sz w:val="26"/>
          <w:szCs w:val="26"/>
        </w:rPr>
        <w:t>Липецкие налоговики провели профилактику финансового здоровья</w:t>
      </w:r>
    </w:p>
    <w:p w:rsidR="00C86BFC" w:rsidRDefault="00330BAF" w:rsidP="008D43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 УФН</w:t>
      </w:r>
      <w:r w:rsidR="00B5506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Росси</w:t>
      </w:r>
      <w:r w:rsidR="00B5506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 Липецкой области приняли участие в качестве экспертов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квесте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«Вселенная накоплений», который был организован Советом лидеров Липецкой области в</w:t>
      </w:r>
      <w:r w:rsidRPr="00330BAF">
        <w:rPr>
          <w:rFonts w:ascii="Times New Roman" w:hAnsi="Times New Roman" w:cs="Times New Roman"/>
          <w:sz w:val="26"/>
          <w:szCs w:val="26"/>
        </w:rPr>
        <w:t xml:space="preserve"> рамках Дня финан</w:t>
      </w:r>
      <w:r>
        <w:rPr>
          <w:rFonts w:ascii="Times New Roman" w:hAnsi="Times New Roman" w:cs="Times New Roman"/>
          <w:sz w:val="26"/>
          <w:szCs w:val="26"/>
        </w:rPr>
        <w:t xml:space="preserve">сового здоровья. </w:t>
      </w:r>
    </w:p>
    <w:p w:rsidR="00330BAF" w:rsidRPr="00330BAF" w:rsidRDefault="008479B5" w:rsidP="008D43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мероприятие участвовало</w:t>
      </w:r>
      <w:r w:rsidR="00330BAF">
        <w:rPr>
          <w:rFonts w:ascii="Times New Roman" w:hAnsi="Times New Roman" w:cs="Times New Roman"/>
          <w:sz w:val="26"/>
          <w:szCs w:val="26"/>
        </w:rPr>
        <w:t xml:space="preserve"> 16 команд из образовательных учреждений города Липецк. Им необхо</w:t>
      </w:r>
      <w:r w:rsidR="007404E2">
        <w:rPr>
          <w:rFonts w:ascii="Times New Roman" w:hAnsi="Times New Roman" w:cs="Times New Roman"/>
          <w:sz w:val="26"/>
          <w:szCs w:val="26"/>
        </w:rPr>
        <w:t>димо было пройти восемь станций - «планет»</w:t>
      </w:r>
      <w:r w:rsidR="009534EB">
        <w:rPr>
          <w:rFonts w:ascii="Times New Roman" w:hAnsi="Times New Roman" w:cs="Times New Roman"/>
          <w:sz w:val="26"/>
          <w:szCs w:val="26"/>
        </w:rPr>
        <w:t>, на которых находились</w:t>
      </w:r>
      <w:r w:rsidR="007404E2">
        <w:rPr>
          <w:rFonts w:ascii="Times New Roman" w:hAnsi="Times New Roman" w:cs="Times New Roman"/>
          <w:sz w:val="26"/>
          <w:szCs w:val="26"/>
        </w:rPr>
        <w:t xml:space="preserve"> представители разных ведомств. На планете «Налоговая служба» ребята познакомились с имущественными налогами, страховыми взносами, также им предстояло </w:t>
      </w:r>
      <w:r>
        <w:rPr>
          <w:rFonts w:ascii="Times New Roman" w:hAnsi="Times New Roman" w:cs="Times New Roman"/>
          <w:sz w:val="26"/>
          <w:szCs w:val="26"/>
        </w:rPr>
        <w:t>понять</w:t>
      </w:r>
      <w:r w:rsidR="007404E2">
        <w:rPr>
          <w:rFonts w:ascii="Times New Roman" w:hAnsi="Times New Roman" w:cs="Times New Roman"/>
          <w:sz w:val="26"/>
          <w:szCs w:val="26"/>
        </w:rPr>
        <w:t xml:space="preserve">, какие налоги существуют в Налоговом кодексе, а какие нет. </w:t>
      </w:r>
    </w:p>
    <w:p w:rsidR="00330BAF" w:rsidRDefault="008D43FD" w:rsidP="008D43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7404E2">
        <w:rPr>
          <w:rFonts w:ascii="Times New Roman" w:hAnsi="Times New Roman" w:cs="Times New Roman"/>
          <w:sz w:val="26"/>
          <w:szCs w:val="26"/>
        </w:rPr>
        <w:t>мимо этого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7404E2">
        <w:rPr>
          <w:rFonts w:ascii="Times New Roman" w:hAnsi="Times New Roman" w:cs="Times New Roman"/>
          <w:sz w:val="26"/>
          <w:szCs w:val="26"/>
        </w:rPr>
        <w:t xml:space="preserve"> участники познакомились с деятельностью Липецкого УФАС, Государственной инспекции труда в Липецкой области, Социального фонда России по Липецкой области и Департамента экономического развития города Липецк. </w:t>
      </w:r>
    </w:p>
    <w:p w:rsidR="007404E2" w:rsidRDefault="007404E2" w:rsidP="008D43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Школьники с большим интересом выполняли задания н</w:t>
      </w:r>
      <w:r w:rsidR="00B55064">
        <w:rPr>
          <w:rFonts w:ascii="Times New Roman" w:hAnsi="Times New Roman" w:cs="Times New Roman"/>
          <w:sz w:val="26"/>
          <w:szCs w:val="26"/>
        </w:rPr>
        <w:t>а каждой из станций, зарядились хорошим настроение</w:t>
      </w:r>
      <w:r w:rsidR="008479B5">
        <w:rPr>
          <w:rFonts w:ascii="Times New Roman" w:hAnsi="Times New Roman" w:cs="Times New Roman"/>
          <w:sz w:val="26"/>
          <w:szCs w:val="26"/>
        </w:rPr>
        <w:t>м</w:t>
      </w:r>
      <w:r w:rsidR="00B55064">
        <w:rPr>
          <w:rFonts w:ascii="Times New Roman" w:hAnsi="Times New Roman" w:cs="Times New Roman"/>
          <w:sz w:val="26"/>
          <w:szCs w:val="26"/>
        </w:rPr>
        <w:t xml:space="preserve"> и расширили свои знания в налоговой и финансовой грамотности. </w:t>
      </w:r>
    </w:p>
    <w:p w:rsidR="00B55064" w:rsidRDefault="00B55064">
      <w:pPr>
        <w:rPr>
          <w:rFonts w:ascii="Times New Roman" w:hAnsi="Times New Roman" w:cs="Times New Roman"/>
          <w:sz w:val="26"/>
          <w:szCs w:val="26"/>
        </w:rPr>
      </w:pPr>
    </w:p>
    <w:p w:rsidR="00B55064" w:rsidRPr="00B55064" w:rsidRDefault="00B55064" w:rsidP="00D776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D77684" w:rsidRPr="00D7768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УФНС России по Липецкой области</w:t>
      </w:r>
      <w:bookmarkStart w:id="0" w:name="_GoBack"/>
      <w:bookmarkEnd w:id="0"/>
    </w:p>
    <w:sectPr w:rsidR="00B55064" w:rsidRPr="00B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21"/>
    <w:rsid w:val="00260A11"/>
    <w:rsid w:val="00330BAF"/>
    <w:rsid w:val="00604941"/>
    <w:rsid w:val="007404E2"/>
    <w:rsid w:val="00783985"/>
    <w:rsid w:val="008479B5"/>
    <w:rsid w:val="008D43FD"/>
    <w:rsid w:val="00950732"/>
    <w:rsid w:val="009534EB"/>
    <w:rsid w:val="00B55064"/>
    <w:rsid w:val="00C86BFC"/>
    <w:rsid w:val="00D77684"/>
    <w:rsid w:val="00E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B94144C4</Template>
  <TotalTime>1151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9</cp:revision>
  <cp:lastPrinted>2023-10-31T12:29:00Z</cp:lastPrinted>
  <dcterms:created xsi:type="dcterms:W3CDTF">2023-10-20T11:53:00Z</dcterms:created>
  <dcterms:modified xsi:type="dcterms:W3CDTF">2023-11-02T14:29:00Z</dcterms:modified>
</cp:coreProperties>
</file>