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F" w:rsidRPr="00274E1F" w:rsidRDefault="00274E1F" w:rsidP="00274E1F">
      <w:pPr>
        <w:ind w:right="279"/>
        <w:jc w:val="center"/>
        <w:rPr>
          <w:b/>
          <w:sz w:val="28"/>
          <w:szCs w:val="28"/>
        </w:rPr>
      </w:pPr>
      <w:r w:rsidRPr="00274E1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96C564" wp14:editId="7B1F69B6">
            <wp:extent cx="533400" cy="676275"/>
            <wp:effectExtent l="0" t="0" r="0" b="9525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1F" w:rsidRPr="00274E1F" w:rsidRDefault="00274E1F" w:rsidP="00274E1F">
      <w:pPr>
        <w:ind w:right="279"/>
        <w:jc w:val="center"/>
        <w:rPr>
          <w:b/>
          <w:sz w:val="28"/>
          <w:szCs w:val="28"/>
        </w:rPr>
      </w:pPr>
    </w:p>
    <w:p w:rsidR="00274E1F" w:rsidRPr="00274E1F" w:rsidRDefault="00274E1F" w:rsidP="00274E1F">
      <w:pPr>
        <w:ind w:right="279"/>
        <w:jc w:val="center"/>
        <w:rPr>
          <w:b/>
          <w:sz w:val="28"/>
          <w:szCs w:val="28"/>
        </w:rPr>
      </w:pPr>
      <w:r w:rsidRPr="00274E1F">
        <w:rPr>
          <w:b/>
          <w:sz w:val="28"/>
          <w:szCs w:val="28"/>
        </w:rPr>
        <w:t>РОССИЙСКАЯ ФЕДЕРАЦИЯ</w:t>
      </w:r>
    </w:p>
    <w:p w:rsidR="00274E1F" w:rsidRPr="00274E1F" w:rsidRDefault="00274E1F" w:rsidP="00274E1F">
      <w:pPr>
        <w:ind w:right="279"/>
        <w:jc w:val="center"/>
        <w:rPr>
          <w:b/>
          <w:sz w:val="28"/>
          <w:szCs w:val="28"/>
        </w:rPr>
      </w:pPr>
      <w:r w:rsidRPr="00274E1F">
        <w:rPr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74E1F" w:rsidRPr="00274E1F" w:rsidRDefault="00274E1F" w:rsidP="00274E1F">
      <w:pPr>
        <w:ind w:right="279"/>
        <w:jc w:val="center"/>
        <w:rPr>
          <w:sz w:val="28"/>
          <w:szCs w:val="28"/>
        </w:rPr>
      </w:pPr>
      <w:r w:rsidRPr="00274E1F">
        <w:rPr>
          <w:sz w:val="32"/>
          <w:szCs w:val="20"/>
        </w:rPr>
        <w:t xml:space="preserve"> </w:t>
      </w:r>
      <w:r w:rsidRPr="00274E1F">
        <w:rPr>
          <w:sz w:val="28"/>
          <w:szCs w:val="28"/>
        </w:rPr>
        <w:t>Добринского  муниципального  района Липецкой области</w:t>
      </w:r>
    </w:p>
    <w:p w:rsidR="00274E1F" w:rsidRPr="00274E1F" w:rsidRDefault="00274E1F" w:rsidP="00274E1F">
      <w:pPr>
        <w:ind w:right="279"/>
        <w:jc w:val="center"/>
        <w:rPr>
          <w:sz w:val="28"/>
          <w:szCs w:val="28"/>
        </w:rPr>
      </w:pPr>
      <w:r w:rsidRPr="00274E1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274E1F">
        <w:rPr>
          <w:sz w:val="28"/>
          <w:szCs w:val="28"/>
        </w:rPr>
        <w:t xml:space="preserve"> -я сессия  </w:t>
      </w:r>
      <w:proofErr w:type="gramStart"/>
      <w:r w:rsidRPr="00274E1F">
        <w:rPr>
          <w:sz w:val="28"/>
          <w:szCs w:val="28"/>
          <w:lang w:val="en-US"/>
        </w:rPr>
        <w:t>V</w:t>
      </w:r>
      <w:proofErr w:type="gramEnd"/>
      <w:r w:rsidRPr="00274E1F">
        <w:rPr>
          <w:sz w:val="28"/>
          <w:szCs w:val="28"/>
        </w:rPr>
        <w:t>созыва</w:t>
      </w:r>
    </w:p>
    <w:p w:rsidR="00274E1F" w:rsidRPr="00274E1F" w:rsidRDefault="00274E1F" w:rsidP="00274E1F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274E1F">
        <w:rPr>
          <w:b/>
          <w:sz w:val="32"/>
          <w:szCs w:val="32"/>
        </w:rPr>
        <w:t xml:space="preserve">  РЕШЕНИЕ</w:t>
      </w:r>
    </w:p>
    <w:p w:rsidR="00274E1F" w:rsidRPr="00274E1F" w:rsidRDefault="00274E1F" w:rsidP="00274E1F"/>
    <w:p w:rsidR="00274E1F" w:rsidRPr="00274E1F" w:rsidRDefault="00274E1F" w:rsidP="00274E1F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11</w:t>
      </w:r>
      <w:r w:rsidRPr="00274E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74E1F">
        <w:rPr>
          <w:sz w:val="28"/>
          <w:szCs w:val="28"/>
        </w:rPr>
        <w:t xml:space="preserve">0.2019г.                       </w:t>
      </w:r>
      <w:r w:rsidR="00966DB3">
        <w:rPr>
          <w:sz w:val="28"/>
          <w:szCs w:val="28"/>
        </w:rPr>
        <w:t xml:space="preserve">   </w:t>
      </w:r>
      <w:r w:rsidRPr="00274E1F">
        <w:rPr>
          <w:sz w:val="28"/>
          <w:szCs w:val="28"/>
        </w:rPr>
        <w:t xml:space="preserve">    с. Нижняя Матренка                          №  23</w:t>
      </w:r>
      <w:r>
        <w:rPr>
          <w:sz w:val="28"/>
          <w:szCs w:val="28"/>
        </w:rPr>
        <w:t>7</w:t>
      </w:r>
      <w:r w:rsidRPr="00274E1F">
        <w:rPr>
          <w:sz w:val="28"/>
          <w:szCs w:val="28"/>
        </w:rPr>
        <w:t>-рс</w:t>
      </w:r>
    </w:p>
    <w:p w:rsidR="00274E1F" w:rsidRPr="00274E1F" w:rsidRDefault="00274E1F" w:rsidP="00274E1F"/>
    <w:p w:rsidR="001F32E0" w:rsidRDefault="001F32E0" w:rsidP="001F32E0">
      <w:pPr>
        <w:pStyle w:val="31"/>
        <w:jc w:val="center"/>
      </w:pPr>
    </w:p>
    <w:p w:rsidR="001F32E0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0B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D1674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 «О</w:t>
      </w:r>
      <w:r w:rsidRPr="005D1674">
        <w:rPr>
          <w:b/>
          <w:sz w:val="28"/>
          <w:szCs w:val="28"/>
        </w:rPr>
        <w:t xml:space="preserve"> порядке проведения публичных слушаний,</w:t>
      </w:r>
    </w:p>
    <w:p w:rsidR="001F32E0" w:rsidRPr="005D1674" w:rsidRDefault="001F32E0" w:rsidP="001F32E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D1674">
        <w:rPr>
          <w:b/>
          <w:sz w:val="28"/>
          <w:szCs w:val="28"/>
        </w:rPr>
        <w:t>общественных обсуждений по проектам в сфере</w:t>
      </w:r>
      <w:r w:rsidR="00274E1F">
        <w:rPr>
          <w:b/>
          <w:sz w:val="28"/>
          <w:szCs w:val="28"/>
        </w:rPr>
        <w:t xml:space="preserve"> </w:t>
      </w:r>
      <w:r w:rsidRPr="005D1674">
        <w:rPr>
          <w:b/>
          <w:sz w:val="28"/>
          <w:szCs w:val="28"/>
        </w:rPr>
        <w:t>градостроительной деятельности</w:t>
      </w:r>
      <w:r>
        <w:rPr>
          <w:b/>
          <w:sz w:val="28"/>
          <w:szCs w:val="28"/>
        </w:rPr>
        <w:t xml:space="preserve"> на территории</w:t>
      </w:r>
      <w:r w:rsidR="00274E1F">
        <w:rPr>
          <w:b/>
          <w:sz w:val="28"/>
          <w:szCs w:val="28"/>
        </w:rPr>
        <w:t xml:space="preserve"> сельского поселения Нижнематренский сельсовет </w:t>
      </w:r>
      <w:r>
        <w:rPr>
          <w:b/>
          <w:sz w:val="28"/>
          <w:szCs w:val="28"/>
        </w:rPr>
        <w:t>Добринского муниципального района»</w:t>
      </w:r>
    </w:p>
    <w:p w:rsidR="001F32E0" w:rsidRDefault="001F32E0" w:rsidP="001F32E0">
      <w:pPr>
        <w:jc w:val="center"/>
        <w:rPr>
          <w:b/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6D570A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 xml:space="preserve">администрацией </w:t>
      </w:r>
      <w:r w:rsidR="00274E1F">
        <w:rPr>
          <w:sz w:val="28"/>
          <w:szCs w:val="28"/>
        </w:rPr>
        <w:t>сельского поселения Нижнематренский сельсовет</w:t>
      </w:r>
      <w:r>
        <w:rPr>
          <w:sz w:val="28"/>
          <w:szCs w:val="28"/>
        </w:rPr>
        <w:t xml:space="preserve"> </w:t>
      </w:r>
      <w:r w:rsidRPr="006D570A">
        <w:rPr>
          <w:sz w:val="28"/>
          <w:szCs w:val="28"/>
        </w:rPr>
        <w:t xml:space="preserve">проект Положения </w:t>
      </w:r>
      <w:r>
        <w:rPr>
          <w:sz w:val="28"/>
          <w:szCs w:val="28"/>
        </w:rPr>
        <w:t>«О</w:t>
      </w:r>
      <w:r w:rsidRPr="006D570A">
        <w:rPr>
          <w:sz w:val="28"/>
          <w:szCs w:val="28"/>
        </w:rPr>
        <w:t xml:space="preserve">  порядке проведения публичных слушаний,</w:t>
      </w:r>
      <w:r>
        <w:rPr>
          <w:sz w:val="28"/>
          <w:szCs w:val="28"/>
        </w:rPr>
        <w:t xml:space="preserve"> </w:t>
      </w:r>
      <w:r w:rsidRPr="006D570A">
        <w:rPr>
          <w:sz w:val="28"/>
          <w:szCs w:val="28"/>
        </w:rPr>
        <w:t>общественных обсуждений по проектам в сфере</w:t>
      </w:r>
      <w:r>
        <w:rPr>
          <w:sz w:val="28"/>
          <w:szCs w:val="28"/>
        </w:rPr>
        <w:t xml:space="preserve"> </w:t>
      </w:r>
      <w:r w:rsidRPr="006D570A">
        <w:rPr>
          <w:sz w:val="28"/>
          <w:szCs w:val="28"/>
        </w:rPr>
        <w:t>градостроительной деятельности на территории</w:t>
      </w:r>
      <w:r>
        <w:rPr>
          <w:sz w:val="28"/>
          <w:szCs w:val="28"/>
        </w:rPr>
        <w:t xml:space="preserve"> </w:t>
      </w:r>
      <w:r w:rsidR="00274E1F" w:rsidRPr="00274E1F">
        <w:rPr>
          <w:sz w:val="28"/>
          <w:szCs w:val="28"/>
        </w:rPr>
        <w:t xml:space="preserve">сельского поселения Нижнематренский сельсовет </w:t>
      </w:r>
      <w:r w:rsidRPr="006D570A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», руководствуясь </w:t>
      </w:r>
      <w:r w:rsidRPr="009A0B0E">
        <w:rPr>
          <w:sz w:val="28"/>
          <w:szCs w:val="28"/>
        </w:rPr>
        <w:t>Градостроительным кодексом Российской Федерации от 29.12.2004 №190-ФЗ,</w:t>
      </w:r>
      <w:r>
        <w:rPr>
          <w:sz w:val="28"/>
          <w:szCs w:val="28"/>
        </w:rPr>
        <w:t xml:space="preserve"> ч.4, ст.19 Федерального закона №455-ФЗ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9A0B0E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</w:t>
      </w:r>
      <w:r w:rsidRPr="009A0B0E">
        <w:rPr>
          <w:sz w:val="28"/>
          <w:szCs w:val="28"/>
        </w:rPr>
        <w:t>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D570A">
        <w:rPr>
          <w:sz w:val="28"/>
          <w:szCs w:val="28"/>
        </w:rPr>
        <w:t>Устав</w:t>
      </w:r>
      <w:r w:rsidR="00274E1F">
        <w:rPr>
          <w:sz w:val="28"/>
          <w:szCs w:val="28"/>
        </w:rPr>
        <w:t>ом сельского поселения Нижнематренский сельсовет</w:t>
      </w:r>
      <w:r w:rsidRPr="006D570A">
        <w:rPr>
          <w:sz w:val="28"/>
          <w:szCs w:val="28"/>
        </w:rPr>
        <w:t xml:space="preserve"> </w:t>
      </w:r>
      <w:r w:rsidRPr="006D570A">
        <w:rPr>
          <w:rStyle w:val="FontStyle12"/>
          <w:rFonts w:eastAsiaTheme="majorEastAsia"/>
          <w:b w:val="0"/>
          <w:sz w:val="28"/>
          <w:szCs w:val="28"/>
        </w:rPr>
        <w:t xml:space="preserve">и </w:t>
      </w:r>
      <w:r w:rsidRPr="006D570A">
        <w:rPr>
          <w:sz w:val="28"/>
          <w:szCs w:val="28"/>
        </w:rPr>
        <w:t>учитывая решение постоянной комиссии по правовым вопросам, местному самоуправлению</w:t>
      </w:r>
      <w:r w:rsidR="00274E1F">
        <w:rPr>
          <w:sz w:val="28"/>
          <w:szCs w:val="28"/>
        </w:rPr>
        <w:t xml:space="preserve">, </w:t>
      </w:r>
      <w:r w:rsidRPr="006D570A">
        <w:rPr>
          <w:sz w:val="28"/>
          <w:szCs w:val="28"/>
        </w:rPr>
        <w:t>работе с депутатами</w:t>
      </w:r>
      <w:r w:rsidR="00966DB3">
        <w:rPr>
          <w:sz w:val="28"/>
          <w:szCs w:val="28"/>
        </w:rPr>
        <w:t xml:space="preserve"> и по делам семьи, детства</w:t>
      </w:r>
      <w:r w:rsidRPr="006D570A">
        <w:rPr>
          <w:sz w:val="28"/>
          <w:szCs w:val="28"/>
        </w:rPr>
        <w:t>,</w:t>
      </w:r>
      <w:r w:rsidR="00966DB3">
        <w:rPr>
          <w:sz w:val="28"/>
          <w:szCs w:val="28"/>
        </w:rPr>
        <w:t xml:space="preserve"> молодежи, </w:t>
      </w:r>
      <w:r w:rsidRPr="006D570A">
        <w:rPr>
          <w:sz w:val="28"/>
          <w:szCs w:val="28"/>
        </w:rPr>
        <w:t xml:space="preserve">Совет депутатов </w:t>
      </w:r>
      <w:r w:rsidR="00966DB3">
        <w:rPr>
          <w:sz w:val="28"/>
          <w:szCs w:val="28"/>
        </w:rPr>
        <w:t>сельского поселения Нижнематренский сельсовет</w:t>
      </w:r>
    </w:p>
    <w:p w:rsidR="001F32E0" w:rsidRPr="006D570A" w:rsidRDefault="001F32E0" w:rsidP="001F32E0">
      <w:pPr>
        <w:ind w:right="-2"/>
        <w:jc w:val="both"/>
        <w:rPr>
          <w:b/>
          <w:bCs/>
          <w:sz w:val="28"/>
          <w:szCs w:val="28"/>
        </w:rPr>
      </w:pPr>
      <w:r w:rsidRPr="006D570A">
        <w:rPr>
          <w:bCs/>
          <w:sz w:val="28"/>
          <w:szCs w:val="28"/>
        </w:rPr>
        <w:tab/>
      </w:r>
      <w:r w:rsidRPr="006D570A">
        <w:rPr>
          <w:b/>
          <w:bCs/>
          <w:sz w:val="28"/>
          <w:szCs w:val="28"/>
        </w:rPr>
        <w:t>РЕШИЛ:</w:t>
      </w:r>
    </w:p>
    <w:p w:rsidR="001F32E0" w:rsidRPr="004C6DA6" w:rsidRDefault="001F32E0" w:rsidP="001F32E0">
      <w:pPr>
        <w:ind w:right="-2"/>
        <w:jc w:val="both"/>
        <w:rPr>
          <w:sz w:val="28"/>
          <w:szCs w:val="28"/>
        </w:rPr>
      </w:pPr>
      <w:r w:rsidRPr="00D76576">
        <w:rPr>
          <w:color w:val="FF0000"/>
          <w:sz w:val="28"/>
          <w:szCs w:val="28"/>
        </w:rPr>
        <w:tab/>
      </w:r>
      <w:r w:rsidRPr="004C6DA6">
        <w:rPr>
          <w:sz w:val="28"/>
          <w:szCs w:val="28"/>
        </w:rPr>
        <w:t xml:space="preserve">1.Принять Положение </w:t>
      </w:r>
      <w:r>
        <w:rPr>
          <w:sz w:val="28"/>
          <w:szCs w:val="28"/>
        </w:rPr>
        <w:t>«О</w:t>
      </w:r>
      <w:r w:rsidRPr="004C6DA6">
        <w:rPr>
          <w:sz w:val="28"/>
          <w:szCs w:val="28"/>
        </w:rPr>
        <w:t xml:space="preserve">  порядке проведения публичных слушаний, общественных обсуждений по проектам в сфере градостроительной деятельности на территории</w:t>
      </w:r>
      <w:r w:rsidR="00966DB3" w:rsidRPr="00966DB3">
        <w:rPr>
          <w:sz w:val="28"/>
          <w:szCs w:val="28"/>
        </w:rPr>
        <w:t xml:space="preserve"> </w:t>
      </w:r>
      <w:r w:rsidR="00966DB3" w:rsidRPr="00274E1F">
        <w:rPr>
          <w:sz w:val="28"/>
          <w:szCs w:val="28"/>
        </w:rPr>
        <w:t>сельского поселения Нижнематренский сельсовет</w:t>
      </w:r>
      <w:r w:rsidRPr="004C6DA6">
        <w:rPr>
          <w:sz w:val="28"/>
          <w:szCs w:val="28"/>
        </w:rPr>
        <w:t xml:space="preserve"> Добринского муниципального района</w:t>
      </w:r>
      <w:r>
        <w:rPr>
          <w:sz w:val="28"/>
          <w:szCs w:val="28"/>
        </w:rPr>
        <w:t>»</w:t>
      </w:r>
      <w:r w:rsidRPr="004C6DA6">
        <w:rPr>
          <w:sz w:val="28"/>
          <w:szCs w:val="28"/>
        </w:rPr>
        <w:t xml:space="preserve"> (прилагается).</w:t>
      </w:r>
    </w:p>
    <w:p w:rsidR="00966DB3" w:rsidRPr="00966DB3" w:rsidRDefault="001F32E0" w:rsidP="00966DB3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4C6DA6">
        <w:rPr>
          <w:sz w:val="28"/>
          <w:szCs w:val="28"/>
          <w:lang w:eastAsia="en-US"/>
        </w:rPr>
        <w:t>2.</w:t>
      </w:r>
      <w:r w:rsidR="00966DB3">
        <w:rPr>
          <w:sz w:val="28"/>
          <w:szCs w:val="28"/>
        </w:rPr>
        <w:t xml:space="preserve"> </w:t>
      </w:r>
      <w:r w:rsidR="00966DB3" w:rsidRPr="00966DB3">
        <w:rPr>
          <w:sz w:val="28"/>
          <w:szCs w:val="28"/>
        </w:rPr>
        <w:t xml:space="preserve">Направить указанный нормативный правовой акт главе сельского поселения Нижнематренский сельсовет для </w:t>
      </w:r>
      <w:r w:rsidR="00966DB3" w:rsidRPr="00966DB3">
        <w:rPr>
          <w:rFonts w:eastAsia="Arial Unicode MS"/>
          <w:sz w:val="28"/>
          <w:szCs w:val="28"/>
        </w:rPr>
        <w:t xml:space="preserve">подписания и официального </w:t>
      </w:r>
      <w:r w:rsidR="00966DB3" w:rsidRPr="00966DB3">
        <w:rPr>
          <w:sz w:val="28"/>
          <w:szCs w:val="28"/>
        </w:rPr>
        <w:t>обнародования.</w:t>
      </w:r>
    </w:p>
    <w:p w:rsidR="00966DB3" w:rsidRPr="00966DB3" w:rsidRDefault="00966DB3" w:rsidP="00966DB3">
      <w:pPr>
        <w:spacing w:line="240" w:lineRule="atLeast"/>
        <w:jc w:val="both"/>
        <w:rPr>
          <w:sz w:val="28"/>
          <w:szCs w:val="28"/>
        </w:rPr>
      </w:pPr>
      <w:r w:rsidRPr="00966D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66DB3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966DB3">
        <w:rPr>
          <w:sz w:val="28"/>
          <w:szCs w:val="28"/>
        </w:rPr>
        <w:t>.  Настоящее решение вступает в силу со дня его принятия.</w:t>
      </w:r>
    </w:p>
    <w:p w:rsidR="001F32E0" w:rsidRDefault="001F32E0" w:rsidP="001F32E0">
      <w:pPr>
        <w:jc w:val="both"/>
        <w:rPr>
          <w:b/>
          <w:sz w:val="28"/>
          <w:szCs w:val="28"/>
        </w:rPr>
      </w:pPr>
    </w:p>
    <w:p w:rsidR="00966DB3" w:rsidRPr="00966DB3" w:rsidRDefault="00966DB3" w:rsidP="00966D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66DB3">
        <w:rPr>
          <w:rFonts w:eastAsia="Calibri"/>
          <w:sz w:val="28"/>
          <w:szCs w:val="28"/>
        </w:rPr>
        <w:t>Председатель Совета депутатов</w:t>
      </w:r>
    </w:p>
    <w:p w:rsidR="00966DB3" w:rsidRPr="00966DB3" w:rsidRDefault="00966DB3" w:rsidP="00966DB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66DB3">
        <w:rPr>
          <w:rFonts w:eastAsia="Calibri"/>
          <w:sz w:val="28"/>
          <w:szCs w:val="28"/>
        </w:rPr>
        <w:t>сельского поселения</w:t>
      </w:r>
    </w:p>
    <w:p w:rsidR="00966DB3" w:rsidRPr="00966DB3" w:rsidRDefault="00966DB3" w:rsidP="00966DB3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966DB3">
        <w:rPr>
          <w:rFonts w:eastAsia="Calibri"/>
          <w:sz w:val="28"/>
          <w:szCs w:val="28"/>
        </w:rPr>
        <w:t xml:space="preserve">Нижнематренский сельсовет                                                      </w:t>
      </w:r>
      <w:proofErr w:type="spellStart"/>
      <w:r w:rsidR="00751BD9">
        <w:rPr>
          <w:rFonts w:eastAsia="Calibri"/>
          <w:sz w:val="28"/>
          <w:szCs w:val="28"/>
        </w:rPr>
        <w:t>С</w:t>
      </w:r>
      <w:r w:rsidRPr="00966DB3">
        <w:rPr>
          <w:rFonts w:eastAsia="Calibri"/>
          <w:sz w:val="28"/>
          <w:szCs w:val="28"/>
        </w:rPr>
        <w:t>.</w:t>
      </w:r>
      <w:r w:rsidR="00751BD9">
        <w:rPr>
          <w:rFonts w:eastAsia="Calibri"/>
          <w:sz w:val="28"/>
          <w:szCs w:val="28"/>
        </w:rPr>
        <w:t>Н</w:t>
      </w:r>
      <w:r w:rsidRPr="00966DB3">
        <w:rPr>
          <w:rFonts w:eastAsia="Calibri"/>
          <w:sz w:val="28"/>
          <w:szCs w:val="28"/>
        </w:rPr>
        <w:t>.Б</w:t>
      </w:r>
      <w:r w:rsidR="00751BD9">
        <w:rPr>
          <w:rFonts w:eastAsia="Calibri"/>
          <w:sz w:val="28"/>
          <w:szCs w:val="28"/>
        </w:rPr>
        <w:t>ирюков</w:t>
      </w:r>
      <w:proofErr w:type="spellEnd"/>
      <w:r w:rsidRPr="00966DB3">
        <w:rPr>
          <w:rFonts w:eastAsia="Calibri"/>
          <w:b/>
          <w:sz w:val="28"/>
          <w:szCs w:val="28"/>
        </w:rPr>
        <w:tab/>
      </w:r>
    </w:p>
    <w:p w:rsidR="001F32E0" w:rsidRPr="00751BD9" w:rsidRDefault="001F32E0" w:rsidP="00751BD9">
      <w:pPr>
        <w:pStyle w:val="a3"/>
        <w:jc w:val="right"/>
      </w:pPr>
      <w:r>
        <w:lastRenderedPageBreak/>
        <w:t xml:space="preserve">                                                                    </w:t>
      </w:r>
      <w:r w:rsidRPr="00751BD9">
        <w:t>Принято</w:t>
      </w:r>
    </w:p>
    <w:p w:rsidR="001F32E0" w:rsidRPr="00751BD9" w:rsidRDefault="001F32E0" w:rsidP="00751BD9">
      <w:pPr>
        <w:pStyle w:val="a3"/>
        <w:jc w:val="right"/>
      </w:pPr>
      <w:r w:rsidRPr="00751BD9">
        <w:t xml:space="preserve">                                                                          решением Совета депутатов</w:t>
      </w:r>
    </w:p>
    <w:p w:rsidR="001F32E0" w:rsidRPr="00751BD9" w:rsidRDefault="001F32E0" w:rsidP="00751BD9">
      <w:pPr>
        <w:pStyle w:val="a3"/>
        <w:jc w:val="right"/>
      </w:pPr>
      <w:r w:rsidRPr="00751BD9">
        <w:t xml:space="preserve">                                                                 </w:t>
      </w:r>
      <w:r w:rsidR="00751BD9" w:rsidRPr="00751BD9">
        <w:t>сельского поселения</w:t>
      </w:r>
    </w:p>
    <w:p w:rsidR="00751BD9" w:rsidRPr="00751BD9" w:rsidRDefault="00751BD9" w:rsidP="00751BD9">
      <w:pPr>
        <w:pStyle w:val="a3"/>
        <w:jc w:val="right"/>
      </w:pPr>
      <w:r w:rsidRPr="00751BD9">
        <w:t>Нижнематренский сельсовет</w:t>
      </w:r>
    </w:p>
    <w:p w:rsidR="001F32E0" w:rsidRPr="00751BD9" w:rsidRDefault="001F32E0" w:rsidP="00751BD9">
      <w:pPr>
        <w:pStyle w:val="a3"/>
        <w:jc w:val="right"/>
      </w:pPr>
      <w:r w:rsidRPr="00751BD9">
        <w:t xml:space="preserve">                                                                               от </w:t>
      </w:r>
      <w:r w:rsidR="00751BD9" w:rsidRPr="00751BD9">
        <w:t>11</w:t>
      </w:r>
      <w:r w:rsidRPr="00751BD9">
        <w:t>.</w:t>
      </w:r>
      <w:r w:rsidR="00751BD9" w:rsidRPr="00751BD9">
        <w:t>1</w:t>
      </w:r>
      <w:r w:rsidRPr="00751BD9">
        <w:t>0.2019г. №2</w:t>
      </w:r>
      <w:r w:rsidR="00751BD9" w:rsidRPr="00751BD9">
        <w:t>37</w:t>
      </w:r>
      <w:r w:rsidRPr="00751BD9">
        <w:t>-рс</w:t>
      </w:r>
    </w:p>
    <w:p w:rsidR="001F32E0" w:rsidRDefault="001F32E0" w:rsidP="001F32E0">
      <w:pPr>
        <w:tabs>
          <w:tab w:val="left" w:pos="2505"/>
        </w:tabs>
        <w:jc w:val="center"/>
        <w:rPr>
          <w:bCs/>
          <w:sz w:val="28"/>
        </w:rPr>
      </w:pP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                                                                                                                                     о  порядке проведения публичных слушаний, общественных обсуждений 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проектам в сфере градостроительных отношений на территории</w:t>
      </w:r>
      <w:r w:rsidR="00751BD9">
        <w:rPr>
          <w:rFonts w:ascii="Times New Roman" w:hAnsi="Times New Roman" w:cs="Times New Roman"/>
          <w:sz w:val="28"/>
          <w:szCs w:val="28"/>
        </w:rPr>
        <w:t xml:space="preserve"> сельского поселения Нижнематренский сельсовет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95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F32E0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11C89">
        <w:rPr>
          <w:sz w:val="28"/>
          <w:szCs w:val="28"/>
        </w:rPr>
        <w:t xml:space="preserve">Положение о порядке проведения публичных слушаний, общественных обсуждений по проектам в </w:t>
      </w:r>
      <w:r>
        <w:rPr>
          <w:sz w:val="28"/>
          <w:szCs w:val="28"/>
        </w:rPr>
        <w:t xml:space="preserve">сфере </w:t>
      </w:r>
      <w:r w:rsidRPr="00F11C89">
        <w:rPr>
          <w:sz w:val="28"/>
          <w:szCs w:val="28"/>
        </w:rPr>
        <w:t xml:space="preserve">градостроительной деятельности (далее - Положение) разработано в соответствии Градостроительным кодексом Российской Федерации, </w:t>
      </w:r>
      <w:r w:rsidRPr="00F11C89"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r w:rsidR="00751BD9">
        <w:rPr>
          <w:color w:val="000000"/>
          <w:sz w:val="28"/>
          <w:szCs w:val="28"/>
        </w:rPr>
        <w:t xml:space="preserve">сельского поселения Нижнематренский сельсовет </w:t>
      </w:r>
      <w:r w:rsidRPr="00F11C89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F11C89">
        <w:rPr>
          <w:sz w:val="28"/>
          <w:szCs w:val="28"/>
        </w:rPr>
        <w:t xml:space="preserve"> капитального строительства и </w:t>
      </w:r>
      <w:r w:rsidRPr="00F11C89">
        <w:rPr>
          <w:color w:val="000000"/>
          <w:sz w:val="28"/>
          <w:szCs w:val="28"/>
        </w:rPr>
        <w:t xml:space="preserve"> </w:t>
      </w:r>
      <w:r w:rsidRPr="00F11C89">
        <w:rPr>
          <w:sz w:val="28"/>
          <w:szCs w:val="28"/>
        </w:rPr>
        <w:t xml:space="preserve">устанавливает порядок организации и проведения публичных слушаний, общественных обсуждений на территории </w:t>
      </w:r>
      <w:r w:rsidR="00751BD9">
        <w:rPr>
          <w:sz w:val="28"/>
          <w:szCs w:val="28"/>
        </w:rPr>
        <w:t>сельского поселения Нижнематренский сельсовет</w:t>
      </w:r>
      <w:r>
        <w:rPr>
          <w:sz w:val="28"/>
          <w:szCs w:val="28"/>
        </w:rPr>
        <w:t xml:space="preserve"> </w:t>
      </w:r>
      <w:r w:rsidRPr="00F11C89">
        <w:rPr>
          <w:sz w:val="28"/>
          <w:szCs w:val="28"/>
        </w:rPr>
        <w:t xml:space="preserve">(далее –  </w:t>
      </w:r>
      <w:r w:rsidR="00751BD9">
        <w:rPr>
          <w:sz w:val="28"/>
          <w:szCs w:val="28"/>
        </w:rPr>
        <w:t>сельское поселение</w:t>
      </w:r>
      <w:r w:rsidRPr="00F11C89">
        <w:rPr>
          <w:sz w:val="28"/>
          <w:szCs w:val="28"/>
        </w:rPr>
        <w:t>).</w:t>
      </w:r>
    </w:p>
    <w:p w:rsidR="001F32E0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93886">
        <w:rPr>
          <w:sz w:val="28"/>
          <w:szCs w:val="28"/>
        </w:rPr>
        <w:t xml:space="preserve">Публичные слушания и общественные обсуждения по проектам муниципальных правовых актов в </w:t>
      </w:r>
      <w:r>
        <w:rPr>
          <w:sz w:val="28"/>
          <w:szCs w:val="28"/>
        </w:rPr>
        <w:t xml:space="preserve">сфере </w:t>
      </w:r>
      <w:r w:rsidRPr="00C93886">
        <w:rPr>
          <w:sz w:val="28"/>
          <w:szCs w:val="28"/>
        </w:rPr>
        <w:t>градостроительной деятельности являются формой непосредственного участия населения поселения в осуществлении местного самоуправления</w:t>
      </w:r>
      <w:r>
        <w:rPr>
          <w:sz w:val="28"/>
          <w:szCs w:val="28"/>
        </w:rPr>
        <w:t>.</w:t>
      </w:r>
    </w:p>
    <w:p w:rsidR="001F32E0" w:rsidRPr="005C6EAE" w:rsidRDefault="001F32E0" w:rsidP="001F32E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t xml:space="preserve">Решение о проведении общественных обсуждений или публичных слушаний </w:t>
      </w:r>
      <w:r>
        <w:rPr>
          <w:sz w:val="28"/>
          <w:szCs w:val="28"/>
        </w:rPr>
        <w:t xml:space="preserve">по </w:t>
      </w:r>
      <w:r w:rsidRPr="005C6EAE">
        <w:rPr>
          <w:sz w:val="28"/>
          <w:szCs w:val="28"/>
        </w:rPr>
        <w:t xml:space="preserve">проектам </w:t>
      </w:r>
      <w:r>
        <w:rPr>
          <w:sz w:val="28"/>
          <w:szCs w:val="28"/>
        </w:rPr>
        <w:t xml:space="preserve">муниципальных правовых актов </w:t>
      </w:r>
      <w:r w:rsidRPr="005C6E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5C6EAE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,</w:t>
      </w:r>
      <w:r w:rsidRPr="005C6E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образования.</w:t>
      </w:r>
    </w:p>
    <w:p w:rsidR="001F32E0" w:rsidRPr="005C6EAE" w:rsidRDefault="001F32E0" w:rsidP="001F32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C6EAE">
        <w:rPr>
          <w:sz w:val="28"/>
          <w:szCs w:val="28"/>
        </w:rPr>
        <w:t>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F32E0" w:rsidRPr="005C6EAE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B76">
        <w:rPr>
          <w:sz w:val="28"/>
          <w:szCs w:val="28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 w:rsidRPr="005C6EAE">
        <w:rPr>
          <w:sz w:val="28"/>
          <w:szCs w:val="28"/>
        </w:rPr>
        <w:t>;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5C6EAE">
        <w:rPr>
          <w:sz w:val="28"/>
          <w:szCs w:val="28"/>
        </w:rPr>
        <w:lastRenderedPageBreak/>
        <w:t>- территории для размещения линейных объектов в границах земель лесного фонда;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proofErr w:type="gramStart"/>
      <w:r w:rsidRPr="005C6EAE">
        <w:rPr>
          <w:sz w:val="28"/>
          <w:szCs w:val="28"/>
        </w:rPr>
        <w:t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5C6EAE">
        <w:rPr>
          <w:sz w:val="28"/>
          <w:szCs w:val="28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</w:t>
      </w:r>
      <w:r>
        <w:rPr>
          <w:sz w:val="28"/>
          <w:szCs w:val="28"/>
        </w:rPr>
        <w:t>ц территории общего пользования.</w:t>
      </w:r>
    </w:p>
    <w:p w:rsidR="001F32E0" w:rsidRPr="005C6EAE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9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 публичных слушаний, общественных обсуждений</w:t>
      </w:r>
    </w:p>
    <w:p w:rsidR="001F32E0" w:rsidRPr="002C295D" w:rsidRDefault="001F32E0" w:rsidP="001F32E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Организатором публичных слушаний, общественных обсуждений по </w:t>
      </w:r>
      <w:r w:rsidRPr="005C6EAE">
        <w:rPr>
          <w:sz w:val="28"/>
          <w:szCs w:val="28"/>
        </w:rPr>
        <w:t>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 xml:space="preserve"> планировки территории, 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 xml:space="preserve"> межевания территории, а также проект</w:t>
      </w:r>
      <w:r>
        <w:rPr>
          <w:sz w:val="28"/>
          <w:szCs w:val="28"/>
        </w:rPr>
        <w:t>ам</w:t>
      </w:r>
      <w:r w:rsidRPr="005C6EAE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м</w:t>
      </w:r>
      <w:r w:rsidRPr="005C6EAE">
        <w:rPr>
          <w:sz w:val="28"/>
          <w:szCs w:val="28"/>
        </w:rPr>
        <w:t xml:space="preserve"> внесение изменений в один из указанных утвержденных документов</w:t>
      </w:r>
      <w:r>
        <w:rPr>
          <w:sz w:val="28"/>
          <w:szCs w:val="28"/>
        </w:rPr>
        <w:t xml:space="preserve"> (далее - документация по планировке территории, проекты в сфере градостроительной деятельности) является администрация </w:t>
      </w:r>
      <w:r w:rsidR="00751BD9">
        <w:rPr>
          <w:sz w:val="28"/>
          <w:szCs w:val="28"/>
        </w:rPr>
        <w:t>сельского поселения.</w:t>
      </w:r>
    </w:p>
    <w:p w:rsidR="001F32E0" w:rsidRPr="00C90479" w:rsidRDefault="001F32E0" w:rsidP="001F32E0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2E0" w:rsidRDefault="001F32E0" w:rsidP="001F32E0">
      <w:pPr>
        <w:pStyle w:val="ConsNormal"/>
        <w:widowControl/>
        <w:numPr>
          <w:ilvl w:val="0"/>
          <w:numId w:val="22"/>
        </w:numPr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proofErr w:type="gramStart"/>
      <w:r w:rsidRPr="00C90479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</w:p>
    <w:p w:rsidR="001F32E0" w:rsidRPr="007A61DF" w:rsidRDefault="001F32E0" w:rsidP="001F32E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79">
        <w:rPr>
          <w:rFonts w:ascii="Times New Roman" w:hAnsi="Times New Roman" w:cs="Times New Roman"/>
          <w:b/>
          <w:sz w:val="28"/>
          <w:szCs w:val="28"/>
        </w:rPr>
        <w:t xml:space="preserve">обсуждений </w:t>
      </w:r>
      <w:r w:rsidRPr="007A61DF"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</w:t>
      </w:r>
    </w:p>
    <w:p w:rsidR="001F32E0" w:rsidRPr="00C90479" w:rsidRDefault="001F32E0" w:rsidP="001F32E0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2E0" w:rsidRPr="00C90479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C90479">
        <w:rPr>
          <w:sz w:val="28"/>
          <w:szCs w:val="28"/>
        </w:rPr>
        <w:t xml:space="preserve"> Решение о проведении общественных обсуждений </w:t>
      </w:r>
      <w:r>
        <w:rPr>
          <w:sz w:val="28"/>
          <w:szCs w:val="28"/>
        </w:rPr>
        <w:t xml:space="preserve">по проектам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C90479">
        <w:rPr>
          <w:sz w:val="28"/>
          <w:szCs w:val="28"/>
        </w:rPr>
        <w:t xml:space="preserve">градостроительной деятельности принимается в форме постановления </w:t>
      </w:r>
      <w:r>
        <w:rPr>
          <w:sz w:val="28"/>
          <w:szCs w:val="28"/>
        </w:rPr>
        <w:t xml:space="preserve">главы </w:t>
      </w:r>
      <w:r w:rsidR="00751BD9">
        <w:rPr>
          <w:sz w:val="28"/>
          <w:szCs w:val="28"/>
        </w:rPr>
        <w:t>сельского поселения</w:t>
      </w:r>
      <w:r w:rsidRPr="00C90479">
        <w:rPr>
          <w:sz w:val="28"/>
          <w:szCs w:val="28"/>
        </w:rPr>
        <w:t>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 xml:space="preserve">Решение о проведении общественных обсуждений </w:t>
      </w:r>
      <w:r>
        <w:rPr>
          <w:sz w:val="28"/>
          <w:szCs w:val="28"/>
        </w:rPr>
        <w:t xml:space="preserve">по проектам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C90479">
        <w:rPr>
          <w:sz w:val="28"/>
          <w:szCs w:val="28"/>
        </w:rPr>
        <w:t xml:space="preserve">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</w:t>
      </w:r>
      <w:r>
        <w:rPr>
          <w:sz w:val="28"/>
          <w:szCs w:val="28"/>
        </w:rPr>
        <w:t xml:space="preserve">организатора </w:t>
      </w:r>
      <w:r w:rsidRPr="00C90479">
        <w:rPr>
          <w:sz w:val="28"/>
          <w:szCs w:val="28"/>
        </w:rPr>
        <w:t>общественных обсуждений.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90479">
        <w:rPr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1) оповещение о начале общественных обсуждений;</w:t>
      </w:r>
    </w:p>
    <w:p w:rsidR="001F32E0" w:rsidRPr="004603B3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03B3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751BD9">
        <w:rPr>
          <w:sz w:val="28"/>
          <w:szCs w:val="28"/>
        </w:rPr>
        <w:t xml:space="preserve">администрации сельского поселения </w:t>
      </w:r>
      <w:r w:rsidR="00751BD9" w:rsidRPr="00751BD9">
        <w:rPr>
          <w:sz w:val="28"/>
          <w:szCs w:val="28"/>
        </w:rPr>
        <w:t>(</w:t>
      </w:r>
      <w:hyperlink r:id="rId8" w:history="1">
        <w:r w:rsidR="00751BD9" w:rsidRPr="00751BD9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751BD9" w:rsidRPr="00751BD9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="00751BD9" w:rsidRPr="00751BD9">
          <w:rPr>
            <w:rFonts w:eastAsia="Calibri"/>
            <w:sz w:val="28"/>
            <w:szCs w:val="28"/>
            <w:u w:val="single"/>
            <w:lang w:val="en-US" w:eastAsia="en-US"/>
          </w:rPr>
          <w:t>nmatrenka</w:t>
        </w:r>
        <w:r w:rsidR="00751BD9" w:rsidRPr="00751BD9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751BD9" w:rsidRPr="00751BD9">
          <w:rPr>
            <w:rFonts w:eastAsia="Calibri"/>
            <w:sz w:val="28"/>
            <w:szCs w:val="28"/>
            <w:u w:val="single"/>
            <w:lang w:val="en-US" w:eastAsia="en-US"/>
          </w:rPr>
          <w:t>jimdo</w:t>
        </w:r>
        <w:r w:rsidR="00751BD9" w:rsidRPr="00751BD9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751BD9" w:rsidRPr="00751BD9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751BD9" w:rsidRPr="00751BD9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751BD9" w:rsidRPr="00751BD9">
        <w:rPr>
          <w:rFonts w:eastAsia="Calibri"/>
          <w:sz w:val="28"/>
          <w:szCs w:val="28"/>
          <w:u w:val="single"/>
          <w:lang w:eastAsia="en-US"/>
        </w:rPr>
        <w:t>)</w:t>
      </w:r>
      <w:r w:rsidR="00751BD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4603B3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 xml:space="preserve">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«Интернет»</w:t>
      </w:r>
      <w:r w:rsidRPr="004603B3">
        <w:rPr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</w:t>
      </w:r>
      <w:proofErr w:type="gramEnd"/>
      <w:r w:rsidRPr="004603B3">
        <w:rPr>
          <w:sz w:val="28"/>
          <w:szCs w:val="28"/>
        </w:rPr>
        <w:t xml:space="preserve"> открытие экспозиции или экспозиций такого проекта;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C90479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C90479">
        <w:rPr>
          <w:sz w:val="28"/>
          <w:szCs w:val="28"/>
        </w:rPr>
        <w:t xml:space="preserve">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</w:t>
      </w:r>
      <w:r w:rsidRPr="00F87028">
        <w:rPr>
          <w:sz w:val="28"/>
          <w:szCs w:val="28"/>
        </w:rPr>
        <w:t xml:space="preserve">установленных </w:t>
      </w:r>
      <w:hyperlink r:id="rId9" w:history="1">
        <w:r w:rsidRPr="00F87028">
          <w:rPr>
            <w:sz w:val="28"/>
            <w:szCs w:val="28"/>
          </w:rPr>
          <w:t>частями 6</w:t>
        </w:r>
      </w:hyperlink>
      <w:r w:rsidRPr="00F87028">
        <w:rPr>
          <w:sz w:val="28"/>
          <w:szCs w:val="28"/>
        </w:rPr>
        <w:t xml:space="preserve"> и </w:t>
      </w:r>
      <w:hyperlink r:id="rId10" w:history="1">
        <w:r w:rsidRPr="00F87028">
          <w:rPr>
            <w:sz w:val="28"/>
            <w:szCs w:val="28"/>
          </w:rPr>
          <w:t>7 статьи 5.1</w:t>
        </w:r>
      </w:hyperlink>
      <w:r w:rsidRPr="00F87028">
        <w:rPr>
          <w:sz w:val="28"/>
          <w:szCs w:val="28"/>
        </w:rPr>
        <w:t xml:space="preserve"> Градостроительного</w:t>
      </w:r>
      <w:r w:rsidRPr="00C90479">
        <w:rPr>
          <w:sz w:val="28"/>
          <w:szCs w:val="28"/>
        </w:rPr>
        <w:t xml:space="preserve"> кодекса Российской Федерации. </w:t>
      </w:r>
      <w:r w:rsidRPr="00F87028">
        <w:rPr>
          <w:sz w:val="28"/>
          <w:szCs w:val="28"/>
        </w:rPr>
        <w:t xml:space="preserve">Форма </w:t>
      </w:r>
      <w:hyperlink r:id="rId11" w:history="1">
        <w:r w:rsidRPr="00F87028">
          <w:rPr>
            <w:sz w:val="28"/>
            <w:szCs w:val="28"/>
          </w:rPr>
          <w:t>оповещения</w:t>
        </w:r>
      </w:hyperlink>
      <w:r w:rsidRPr="00C90479">
        <w:rPr>
          <w:sz w:val="28"/>
          <w:szCs w:val="28"/>
        </w:rPr>
        <w:t xml:space="preserve"> о начале общественных обсуждений установлена приложением 1 к Положению.</w:t>
      </w:r>
    </w:p>
    <w:p w:rsidR="001F32E0" w:rsidRPr="00201D1B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1D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01D1B">
        <w:rPr>
          <w:sz w:val="28"/>
          <w:szCs w:val="28"/>
        </w:rPr>
        <w:t xml:space="preserve"> Оповещение о начале общественных обсуждений не </w:t>
      </w:r>
      <w:proofErr w:type="gramStart"/>
      <w:r w:rsidRPr="00201D1B">
        <w:rPr>
          <w:sz w:val="28"/>
          <w:szCs w:val="28"/>
        </w:rPr>
        <w:t>позднее</w:t>
      </w:r>
      <w:proofErr w:type="gramEnd"/>
      <w:r w:rsidRPr="00201D1B">
        <w:rPr>
          <w:sz w:val="28"/>
          <w:szCs w:val="28"/>
        </w:rPr>
        <w:t xml:space="preserve"> чем за семь дней до дня размещения на сайте администрации </w:t>
      </w:r>
      <w:r w:rsidR="00751BD9">
        <w:rPr>
          <w:sz w:val="28"/>
          <w:szCs w:val="28"/>
        </w:rPr>
        <w:t>сельского поселения</w:t>
      </w:r>
      <w:r w:rsidRPr="00201D1B">
        <w:rPr>
          <w:sz w:val="28"/>
          <w:szCs w:val="28"/>
        </w:rPr>
        <w:t xml:space="preserve">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90479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</w:t>
      </w:r>
      <w:r w:rsidRPr="00C90479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организатором общественных обсуждений </w:t>
      </w:r>
      <w:r w:rsidRPr="00C90479">
        <w:rPr>
          <w:sz w:val="28"/>
          <w:szCs w:val="28"/>
        </w:rPr>
        <w:t xml:space="preserve">на информационных стендах, оборудованных около здания </w:t>
      </w:r>
      <w:r>
        <w:rPr>
          <w:sz w:val="28"/>
          <w:szCs w:val="28"/>
        </w:rPr>
        <w:t xml:space="preserve">администрации </w:t>
      </w:r>
      <w:r w:rsidR="00751BD9">
        <w:rPr>
          <w:sz w:val="28"/>
          <w:szCs w:val="28"/>
        </w:rPr>
        <w:t>сельского поселения</w:t>
      </w:r>
      <w:r w:rsidRPr="00C90479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</w:t>
      </w:r>
      <w:r>
        <w:rPr>
          <w:sz w:val="28"/>
          <w:szCs w:val="28"/>
        </w:rPr>
        <w:t xml:space="preserve">. 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90479">
        <w:rPr>
          <w:sz w:val="28"/>
          <w:szCs w:val="28"/>
        </w:rPr>
        <w:t xml:space="preserve"> В течение всего периода размещения проекта, подлежащего рассмотре</w:t>
      </w:r>
      <w:r>
        <w:rPr>
          <w:sz w:val="28"/>
          <w:szCs w:val="28"/>
        </w:rPr>
        <w:t>нию на общественных обсуждениях</w:t>
      </w:r>
      <w:r w:rsidRPr="00C90479">
        <w:rPr>
          <w:sz w:val="28"/>
          <w:szCs w:val="28"/>
        </w:rPr>
        <w:t xml:space="preserve">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1F32E0" w:rsidRPr="00564463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63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общественных обсуждений </w:t>
      </w:r>
      <w:r>
        <w:rPr>
          <w:sz w:val="28"/>
          <w:szCs w:val="28"/>
        </w:rPr>
        <w:t xml:space="preserve">за исключением случаев, установленных частью 13 статьи 5.1 Градостроительного кодекса Российской Федерации, </w:t>
      </w:r>
      <w:r w:rsidRPr="00564463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4463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1F32E0" w:rsidRPr="00C904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90479">
        <w:rPr>
          <w:sz w:val="28"/>
          <w:szCs w:val="28"/>
        </w:rPr>
        <w:t xml:space="preserve"> По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</w:t>
      </w:r>
      <w:r w:rsidRPr="00C90479">
        <w:rPr>
          <w:sz w:val="28"/>
          <w:szCs w:val="28"/>
        </w:rPr>
        <w:lastRenderedPageBreak/>
        <w:t xml:space="preserve">обсуждений и направляет Главе </w:t>
      </w:r>
      <w:r w:rsidR="00751BD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 xml:space="preserve">для принятия решения в соответствии с </w:t>
      </w:r>
      <w:r w:rsidRPr="00C65958">
        <w:rPr>
          <w:sz w:val="28"/>
          <w:szCs w:val="28"/>
        </w:rPr>
        <w:t xml:space="preserve">Градостроительным </w:t>
      </w:r>
      <w:hyperlink r:id="rId12" w:history="1">
        <w:r w:rsidRPr="00C65958">
          <w:rPr>
            <w:sz w:val="28"/>
            <w:szCs w:val="28"/>
          </w:rPr>
          <w:t>кодексом</w:t>
        </w:r>
      </w:hyperlink>
      <w:r w:rsidRPr="00C90479">
        <w:rPr>
          <w:sz w:val="28"/>
          <w:szCs w:val="28"/>
        </w:rPr>
        <w:t xml:space="preserve"> Российской Федерации.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8"/>
          <w:szCs w:val="28"/>
        </w:rPr>
      </w:pPr>
    </w:p>
    <w:p w:rsidR="001F32E0" w:rsidRPr="00460491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540"/>
        <w:contextualSpacing/>
        <w:jc w:val="center"/>
        <w:rPr>
          <w:rFonts w:ascii="Times New Roman" w:hAnsi="Times New Roman"/>
          <w:color w:val="000000" w:themeColor="text1"/>
        </w:rPr>
      </w:pPr>
      <w:r w:rsidRPr="00460491">
        <w:rPr>
          <w:rFonts w:ascii="Times New Roman" w:hAnsi="Times New Roman"/>
          <w:color w:val="000000" w:themeColor="text1"/>
        </w:rPr>
        <w:t>4. Порядок организации и проведения публичных слушаний в сфере градостроительной деятельности</w:t>
      </w:r>
    </w:p>
    <w:p w:rsidR="001F32E0" w:rsidRPr="00460491" w:rsidRDefault="001F32E0" w:rsidP="001F32E0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p w:rsidR="001F32E0" w:rsidRPr="002D7077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D7077">
        <w:rPr>
          <w:sz w:val="28"/>
          <w:szCs w:val="28"/>
        </w:rPr>
        <w:t xml:space="preserve"> Решение о проведении публичных слушаний </w:t>
      </w:r>
      <w:r>
        <w:rPr>
          <w:sz w:val="28"/>
          <w:szCs w:val="28"/>
        </w:rPr>
        <w:t xml:space="preserve">по проектам </w:t>
      </w:r>
      <w:r w:rsidRPr="002D70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2D7077">
        <w:rPr>
          <w:sz w:val="28"/>
          <w:szCs w:val="28"/>
        </w:rPr>
        <w:t xml:space="preserve">градостроительной деятельности принимается в форме постановления </w:t>
      </w:r>
      <w:r>
        <w:rPr>
          <w:sz w:val="28"/>
          <w:szCs w:val="28"/>
        </w:rPr>
        <w:t>главы</w:t>
      </w:r>
      <w:r w:rsidR="00751BD9">
        <w:rPr>
          <w:sz w:val="28"/>
          <w:szCs w:val="28"/>
        </w:rPr>
        <w:t xml:space="preserve"> сельского поселения.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 xml:space="preserve">Решение о проведении публичных слушаний по проектам в </w:t>
      </w:r>
      <w:r>
        <w:rPr>
          <w:sz w:val="28"/>
          <w:szCs w:val="28"/>
        </w:rPr>
        <w:t xml:space="preserve">сфере </w:t>
      </w:r>
      <w:r w:rsidRPr="002D7077">
        <w:rPr>
          <w:sz w:val="28"/>
          <w:szCs w:val="28"/>
        </w:rPr>
        <w:t xml:space="preserve">градостроительной деятельности (далее - решение о проведении публичных слушаний) </w:t>
      </w:r>
      <w:r w:rsidRPr="00C90479">
        <w:rPr>
          <w:sz w:val="28"/>
          <w:szCs w:val="28"/>
        </w:rPr>
        <w:t xml:space="preserve">должно содержать наименование проекта, по которому проводятся </w:t>
      </w:r>
      <w:r>
        <w:rPr>
          <w:sz w:val="28"/>
          <w:szCs w:val="28"/>
        </w:rPr>
        <w:t>публичные слушания</w:t>
      </w:r>
      <w:r w:rsidRPr="00C90479">
        <w:rPr>
          <w:sz w:val="28"/>
          <w:szCs w:val="28"/>
        </w:rPr>
        <w:t xml:space="preserve">, сроки проведения </w:t>
      </w:r>
      <w:r>
        <w:rPr>
          <w:sz w:val="28"/>
          <w:szCs w:val="28"/>
        </w:rPr>
        <w:t>публичных слушаний</w:t>
      </w:r>
      <w:r w:rsidRPr="00C90479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организатора публичных слушаний</w:t>
      </w:r>
      <w:r w:rsidRPr="002D7077">
        <w:rPr>
          <w:sz w:val="28"/>
          <w:szCs w:val="28"/>
        </w:rPr>
        <w:t>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D7077">
        <w:rPr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1) оповещение о начале публичных слушаний;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администрации</w:t>
      </w:r>
      <w:r w:rsidR="00751B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D7077">
        <w:rPr>
          <w:sz w:val="28"/>
          <w:szCs w:val="28"/>
        </w:rPr>
        <w:t>и открытие экспозиции или экспозиций такого проекта;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1F32E0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5) подготовка и оформление протокола публичных слушаний;</w:t>
      </w:r>
    </w:p>
    <w:p w:rsidR="001F32E0" w:rsidRPr="002D7077" w:rsidRDefault="001F32E0" w:rsidP="001F32E0">
      <w:pPr>
        <w:tabs>
          <w:tab w:val="left" w:pos="567"/>
        </w:tabs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F32E0" w:rsidRPr="00A7179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2D7077">
        <w:rPr>
          <w:sz w:val="28"/>
          <w:szCs w:val="28"/>
        </w:rPr>
        <w:t xml:space="preserve">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13" w:history="1">
        <w:r w:rsidRPr="00A71790">
          <w:rPr>
            <w:sz w:val="28"/>
            <w:szCs w:val="28"/>
          </w:rPr>
          <w:t>частями 6</w:t>
        </w:r>
      </w:hyperlink>
      <w:r w:rsidRPr="00A71790">
        <w:rPr>
          <w:sz w:val="28"/>
          <w:szCs w:val="28"/>
        </w:rPr>
        <w:t xml:space="preserve"> и </w:t>
      </w:r>
      <w:hyperlink r:id="rId14" w:history="1">
        <w:r w:rsidRPr="00A71790">
          <w:rPr>
            <w:sz w:val="28"/>
            <w:szCs w:val="28"/>
          </w:rPr>
          <w:t>7 статьи 5.1</w:t>
        </w:r>
      </w:hyperlink>
      <w:r w:rsidRPr="00A71790">
        <w:rPr>
          <w:sz w:val="28"/>
          <w:szCs w:val="28"/>
        </w:rPr>
        <w:t xml:space="preserve"> Г</w:t>
      </w:r>
      <w:r w:rsidRPr="002D7077">
        <w:rPr>
          <w:sz w:val="28"/>
          <w:szCs w:val="28"/>
        </w:rPr>
        <w:t xml:space="preserve">радостроительного кодекса Российской Федерации. </w:t>
      </w:r>
      <w:r w:rsidRPr="00A71790">
        <w:rPr>
          <w:sz w:val="28"/>
          <w:szCs w:val="28"/>
        </w:rPr>
        <w:t xml:space="preserve">Форма </w:t>
      </w:r>
      <w:hyperlink r:id="rId15" w:history="1">
        <w:r w:rsidRPr="00A71790">
          <w:rPr>
            <w:sz w:val="28"/>
            <w:szCs w:val="28"/>
          </w:rPr>
          <w:t>оповещения</w:t>
        </w:r>
      </w:hyperlink>
      <w:r w:rsidRPr="00A71790">
        <w:rPr>
          <w:sz w:val="28"/>
          <w:szCs w:val="28"/>
        </w:rPr>
        <w:t xml:space="preserve"> о начале публичных слушаний установлена приложением 1 к Положению.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90479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публичных слушаний </w:t>
      </w:r>
      <w:r w:rsidRPr="00C90479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организатором публичных слушаний </w:t>
      </w:r>
      <w:r w:rsidRPr="00C90479">
        <w:rPr>
          <w:sz w:val="28"/>
          <w:szCs w:val="28"/>
        </w:rPr>
        <w:t>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  <w:r>
        <w:rPr>
          <w:sz w:val="28"/>
          <w:szCs w:val="28"/>
        </w:rPr>
        <w:t xml:space="preserve"> 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2D7077">
        <w:rPr>
          <w:sz w:val="28"/>
          <w:szCs w:val="28"/>
        </w:rPr>
        <w:t xml:space="preserve">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2D7077">
        <w:rPr>
          <w:sz w:val="28"/>
          <w:szCs w:val="28"/>
        </w:rPr>
        <w:t xml:space="preserve">Решение о проведении публичных слушаний </w:t>
      </w:r>
      <w:r w:rsidRPr="00201D1B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 xml:space="preserve">и размещению на </w:t>
      </w:r>
      <w:r>
        <w:rPr>
          <w:sz w:val="28"/>
          <w:szCs w:val="28"/>
        </w:rPr>
        <w:t>официальном сайте</w:t>
      </w:r>
      <w:r w:rsidRPr="002D7077">
        <w:rPr>
          <w:sz w:val="28"/>
          <w:szCs w:val="28"/>
        </w:rPr>
        <w:t xml:space="preserve"> в течение 5 дней с момента принятия такого решения.</w:t>
      </w:r>
    </w:p>
    <w:p w:rsidR="001F32E0" w:rsidRPr="00C2304C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публичных слушаний за исключением случаев, установленных частью 13 статьи 5.1 Градостроительного кодекса Российской Федерации </w:t>
      </w:r>
      <w:r w:rsidRPr="00564463">
        <w:rPr>
          <w:sz w:val="28"/>
          <w:szCs w:val="28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64463">
        <w:rPr>
          <w:sz w:val="28"/>
          <w:szCs w:val="28"/>
        </w:rPr>
        <w:t xml:space="preserve"> </w:t>
      </w:r>
      <w:proofErr w:type="gramStart"/>
      <w:r w:rsidRPr="0056446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публичных слушаний</w:t>
      </w:r>
      <w:r w:rsidRPr="00564463">
        <w:rPr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4463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Pr="00C2304C">
        <w:rPr>
          <w:sz w:val="28"/>
          <w:szCs w:val="28"/>
        </w:rPr>
        <w:t xml:space="preserve">. В случае внесения предложений и замечаний в письменной форме документы, предоставляются </w:t>
      </w:r>
      <w:r>
        <w:rPr>
          <w:sz w:val="28"/>
          <w:szCs w:val="28"/>
        </w:rPr>
        <w:t xml:space="preserve">участниками публичных слушаний </w:t>
      </w:r>
      <w:r w:rsidRPr="00C2304C">
        <w:rPr>
          <w:sz w:val="28"/>
          <w:szCs w:val="28"/>
        </w:rPr>
        <w:t>в виде заверенных копий либо копий с приложением оригиналов для их сверки.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2D7077">
        <w:rPr>
          <w:sz w:val="28"/>
          <w:szCs w:val="28"/>
        </w:rPr>
        <w:t xml:space="preserve"> </w:t>
      </w:r>
      <w:proofErr w:type="gramStart"/>
      <w:r w:rsidRPr="002D7077">
        <w:rPr>
          <w:sz w:val="28"/>
          <w:szCs w:val="28"/>
        </w:rPr>
        <w:t>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2D7077">
        <w:rPr>
          <w:sz w:val="28"/>
          <w:szCs w:val="28"/>
        </w:rPr>
        <w:t xml:space="preserve"> Регистрация осуществляется путем внесения в </w:t>
      </w:r>
      <w:hyperlink r:id="rId16" w:history="1">
        <w:r w:rsidRPr="00F142E2">
          <w:rPr>
            <w:sz w:val="28"/>
            <w:szCs w:val="28"/>
          </w:rPr>
          <w:t>лист</w:t>
        </w:r>
      </w:hyperlink>
      <w:r w:rsidRPr="00F142E2">
        <w:rPr>
          <w:sz w:val="28"/>
          <w:szCs w:val="28"/>
        </w:rPr>
        <w:t xml:space="preserve"> </w:t>
      </w:r>
      <w:r w:rsidRPr="002D7077">
        <w:rPr>
          <w:sz w:val="28"/>
          <w:szCs w:val="28"/>
        </w:rPr>
        <w:t xml:space="preserve">регистрации участников публичных слушаний, форма которого установлена в приложении 3 к </w:t>
      </w:r>
      <w:r>
        <w:rPr>
          <w:sz w:val="28"/>
          <w:szCs w:val="28"/>
        </w:rPr>
        <w:t xml:space="preserve">настоящему </w:t>
      </w:r>
      <w:r w:rsidRPr="002D7077">
        <w:rPr>
          <w:sz w:val="28"/>
          <w:szCs w:val="28"/>
        </w:rPr>
        <w:t>Положению, сведений об участнике публичных слушаний на основании предъявленных им документов, удостоверяющих личность.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2D7077">
        <w:rPr>
          <w:sz w:val="28"/>
          <w:szCs w:val="28"/>
        </w:rPr>
        <w:t>В случае</w:t>
      </w:r>
      <w:proofErr w:type="gramStart"/>
      <w:r w:rsidRPr="002D7077">
        <w:rPr>
          <w:sz w:val="28"/>
          <w:szCs w:val="28"/>
        </w:rPr>
        <w:t>,</w:t>
      </w:r>
      <w:proofErr w:type="gramEnd"/>
      <w:r w:rsidRPr="002D7077">
        <w:rPr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2D7077">
        <w:rPr>
          <w:sz w:val="28"/>
          <w:szCs w:val="28"/>
        </w:rPr>
        <w:t xml:space="preserve">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2D7077">
        <w:rPr>
          <w:sz w:val="28"/>
          <w:szCs w:val="28"/>
        </w:rPr>
        <w:t xml:space="preserve"> </w:t>
      </w:r>
      <w:proofErr w:type="gramStart"/>
      <w:r w:rsidRPr="002D7077">
        <w:rPr>
          <w:sz w:val="28"/>
          <w:szCs w:val="28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</w:t>
      </w:r>
      <w:r w:rsidRPr="002D7077">
        <w:rPr>
          <w:sz w:val="28"/>
          <w:szCs w:val="28"/>
        </w:rPr>
        <w:t xml:space="preserve"> Участники публичных слушаний подают председательствующему заявки на выступления в письменной форме.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2D7077">
        <w:rPr>
          <w:sz w:val="28"/>
          <w:szCs w:val="28"/>
        </w:rPr>
        <w:t xml:space="preserve">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2D7077">
        <w:rPr>
          <w:sz w:val="28"/>
          <w:szCs w:val="28"/>
        </w:rPr>
        <w:t xml:space="preserve"> В ходе проведения собрания участники публичных слушаний вносят замечания и </w:t>
      </w:r>
      <w:proofErr w:type="gramStart"/>
      <w:r w:rsidRPr="002D7077">
        <w:rPr>
          <w:sz w:val="28"/>
          <w:szCs w:val="28"/>
        </w:rPr>
        <w:t>предложения</w:t>
      </w:r>
      <w:proofErr w:type="gramEnd"/>
      <w:r w:rsidRPr="002D7077">
        <w:rPr>
          <w:sz w:val="28"/>
          <w:szCs w:val="28"/>
        </w:rPr>
        <w:t xml:space="preserve"> как в письменной, так и в устной форме.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2D7077">
        <w:rPr>
          <w:sz w:val="28"/>
          <w:szCs w:val="28"/>
        </w:rPr>
        <w:t xml:space="preserve">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2D70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7077">
        <w:rPr>
          <w:sz w:val="28"/>
          <w:szCs w:val="28"/>
        </w:rPr>
        <w:t>редложения и замечания озвучивает председательствующий или докладчик, содокладчик, которым они были внесены.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2D7077">
        <w:rPr>
          <w:sz w:val="28"/>
          <w:szCs w:val="28"/>
        </w:rPr>
        <w:t xml:space="preserve">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2D7077">
        <w:rPr>
          <w:sz w:val="28"/>
          <w:szCs w:val="28"/>
        </w:rPr>
        <w:t xml:space="preserve"> По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</w:t>
      </w:r>
      <w:r w:rsidR="00751BD9">
        <w:rPr>
          <w:sz w:val="28"/>
          <w:szCs w:val="28"/>
        </w:rPr>
        <w:t xml:space="preserve">главе сельского поселения </w:t>
      </w:r>
      <w:r w:rsidRPr="002D7077">
        <w:rPr>
          <w:sz w:val="28"/>
          <w:szCs w:val="28"/>
        </w:rPr>
        <w:t xml:space="preserve">для принятия решения в соответствии с Градостроительным </w:t>
      </w:r>
      <w:hyperlink r:id="rId17" w:history="1">
        <w:r w:rsidRPr="00391E85">
          <w:rPr>
            <w:sz w:val="28"/>
            <w:szCs w:val="28"/>
          </w:rPr>
          <w:t>кодексом</w:t>
        </w:r>
      </w:hyperlink>
      <w:r w:rsidRPr="002D7077">
        <w:rPr>
          <w:sz w:val="28"/>
          <w:szCs w:val="28"/>
        </w:rPr>
        <w:t xml:space="preserve"> Российской Федерации.</w:t>
      </w:r>
    </w:p>
    <w:p w:rsidR="001F32E0" w:rsidRPr="002D7077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b/>
          <w:sz w:val="28"/>
          <w:szCs w:val="28"/>
        </w:rPr>
      </w:pPr>
    </w:p>
    <w:p w:rsidR="001F32E0" w:rsidRPr="001D1998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1998">
        <w:rPr>
          <w:b/>
          <w:sz w:val="28"/>
          <w:szCs w:val="28"/>
        </w:rPr>
        <w:t>Требования к информационным стендам</w:t>
      </w:r>
      <w:r>
        <w:rPr>
          <w:b/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55CD6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</w:t>
      </w:r>
      <w:r>
        <w:rPr>
          <w:sz w:val="28"/>
          <w:szCs w:val="28"/>
        </w:rPr>
        <w:t>, информационные стенды должны</w:t>
      </w:r>
      <w:r w:rsidRPr="006218E0">
        <w:rPr>
          <w:sz w:val="28"/>
          <w:szCs w:val="28"/>
        </w:rPr>
        <w:t xml:space="preserve"> </w:t>
      </w:r>
      <w:r w:rsidRPr="00A55CD6">
        <w:rPr>
          <w:sz w:val="28"/>
          <w:szCs w:val="28"/>
        </w:rPr>
        <w:t xml:space="preserve">быть максимально заметны, освещены, хорошо просматриваемы, функциональны, иметь высоту, рассчитанную на средний рост человека. </w:t>
      </w:r>
      <w:r w:rsidRPr="00804598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 xml:space="preserve">оповещения и </w:t>
      </w:r>
      <w:proofErr w:type="gramStart"/>
      <w:r>
        <w:rPr>
          <w:sz w:val="28"/>
          <w:szCs w:val="28"/>
        </w:rPr>
        <w:t>иных материалов, размещаемых на информационном стенде должны быть выполнены</w:t>
      </w:r>
      <w:proofErr w:type="gramEnd"/>
      <w:r>
        <w:rPr>
          <w:sz w:val="28"/>
          <w:szCs w:val="28"/>
        </w:rPr>
        <w:t xml:space="preserve"> </w:t>
      </w:r>
      <w:r w:rsidRPr="00804598">
        <w:rPr>
          <w:sz w:val="28"/>
          <w:szCs w:val="28"/>
        </w:rPr>
        <w:t>удобным для чтения шрифтом (</w:t>
      </w:r>
      <w:proofErr w:type="spellStart"/>
      <w:r w:rsidRPr="00804598">
        <w:rPr>
          <w:sz w:val="28"/>
          <w:szCs w:val="28"/>
        </w:rPr>
        <w:t>Times</w:t>
      </w:r>
      <w:proofErr w:type="spellEnd"/>
      <w:r w:rsidRPr="00804598">
        <w:rPr>
          <w:sz w:val="28"/>
          <w:szCs w:val="28"/>
        </w:rPr>
        <w:t xml:space="preserve"> </w:t>
      </w:r>
      <w:proofErr w:type="spellStart"/>
      <w:r w:rsidRPr="00804598">
        <w:rPr>
          <w:sz w:val="28"/>
          <w:szCs w:val="28"/>
        </w:rPr>
        <w:t>New</w:t>
      </w:r>
      <w:proofErr w:type="spellEnd"/>
      <w:r w:rsidRPr="00804598">
        <w:rPr>
          <w:sz w:val="28"/>
          <w:szCs w:val="28"/>
        </w:rPr>
        <w:t xml:space="preserve"> </w:t>
      </w:r>
      <w:proofErr w:type="spellStart"/>
      <w:r w:rsidRPr="00804598">
        <w:rPr>
          <w:sz w:val="28"/>
          <w:szCs w:val="28"/>
        </w:rPr>
        <w:t>Roman</w:t>
      </w:r>
      <w:proofErr w:type="spellEnd"/>
      <w:r w:rsidRPr="00804598">
        <w:rPr>
          <w:sz w:val="28"/>
          <w:szCs w:val="28"/>
        </w:rPr>
        <w:t>, размером 14), без исправлений.</w:t>
      </w:r>
      <w:r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55CD6">
        <w:rPr>
          <w:sz w:val="28"/>
          <w:szCs w:val="28"/>
        </w:rPr>
        <w:t xml:space="preserve">Информационные стенды устанавливаются у </w:t>
      </w:r>
      <w:r w:rsidRPr="00751BD9">
        <w:rPr>
          <w:sz w:val="28"/>
          <w:szCs w:val="28"/>
        </w:rPr>
        <w:t xml:space="preserve">здания Администрации </w:t>
      </w:r>
      <w:r w:rsidR="00751BD9" w:rsidRPr="00751BD9">
        <w:rPr>
          <w:sz w:val="28"/>
          <w:szCs w:val="28"/>
        </w:rPr>
        <w:t>сельского поселения</w:t>
      </w:r>
      <w:r w:rsidRPr="00751BD9">
        <w:rPr>
          <w:sz w:val="28"/>
          <w:szCs w:val="28"/>
        </w:rPr>
        <w:t>,</w:t>
      </w:r>
      <w:r w:rsidRPr="00A5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 в местах массового скопления граждан и  </w:t>
      </w:r>
      <w:r w:rsidRPr="00A55CD6">
        <w:rPr>
          <w:sz w:val="28"/>
          <w:szCs w:val="28"/>
        </w:rPr>
        <w:t>в иных общедоступных местах</w:t>
      </w:r>
      <w:r>
        <w:rPr>
          <w:sz w:val="28"/>
          <w:szCs w:val="28"/>
        </w:rPr>
        <w:t xml:space="preserve">, расположенных на территории, в отношении которой подготовлены соответствующие проекты, и (или) в границах </w:t>
      </w:r>
      <w:r>
        <w:rPr>
          <w:sz w:val="28"/>
          <w:szCs w:val="28"/>
        </w:rPr>
        <w:lastRenderedPageBreak/>
        <w:t>территории, в пределах которой проводятся общественные обсуждения и публичные слушания.</w:t>
      </w:r>
      <w:r w:rsidRPr="00A55CD6"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55CD6">
        <w:rPr>
          <w:sz w:val="28"/>
          <w:szCs w:val="28"/>
        </w:rPr>
        <w:t xml:space="preserve">Организатор общественных обсуждений или публичных слушаний обязан осуществлять </w:t>
      </w:r>
      <w:proofErr w:type="gramStart"/>
      <w:r w:rsidRPr="00A55CD6">
        <w:rPr>
          <w:sz w:val="28"/>
          <w:szCs w:val="28"/>
        </w:rPr>
        <w:t>контроль за</w:t>
      </w:r>
      <w:proofErr w:type="gramEnd"/>
      <w:r w:rsidRPr="00A55CD6">
        <w:rPr>
          <w:sz w:val="28"/>
          <w:szCs w:val="28"/>
        </w:rPr>
        <w:t xml:space="preserve">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</w:t>
      </w:r>
      <w:r>
        <w:rPr>
          <w:sz w:val="28"/>
          <w:szCs w:val="28"/>
        </w:rPr>
        <w:t>.</w:t>
      </w:r>
      <w:r w:rsidRPr="00A55CD6">
        <w:rPr>
          <w:sz w:val="28"/>
          <w:szCs w:val="28"/>
        </w:rPr>
        <w:t xml:space="preserve"> 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55CD6">
        <w:rPr>
          <w:sz w:val="28"/>
          <w:szCs w:val="28"/>
        </w:rPr>
        <w:t xml:space="preserve"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 </w:t>
      </w:r>
    </w:p>
    <w:p w:rsidR="001F32E0" w:rsidRPr="00A55CD6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55CD6">
        <w:rPr>
          <w:sz w:val="28"/>
          <w:szCs w:val="28"/>
        </w:rPr>
        <w:t xml:space="preserve">Оповещение о начале общественных обсуждений или публичных слушаний размещается на информационных стендах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</w:t>
      </w:r>
      <w:r w:rsidRPr="00A55CD6">
        <w:rPr>
          <w:sz w:val="28"/>
          <w:szCs w:val="28"/>
        </w:rPr>
        <w:t>проведения общественных обсуждений или публичных слушаний.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numPr>
          <w:ilvl w:val="0"/>
          <w:numId w:val="21"/>
        </w:numPr>
        <w:autoSpaceDE w:val="0"/>
        <w:autoSpaceDN w:val="0"/>
        <w:adjustRightInd w:val="0"/>
        <w:spacing w:before="200"/>
        <w:ind w:left="0" w:firstLine="709"/>
        <w:contextualSpacing/>
        <w:jc w:val="center"/>
        <w:rPr>
          <w:b/>
          <w:sz w:val="28"/>
          <w:szCs w:val="28"/>
        </w:rPr>
      </w:pPr>
      <w:r w:rsidRPr="00901D40">
        <w:rPr>
          <w:b/>
          <w:sz w:val="28"/>
          <w:szCs w:val="28"/>
        </w:rPr>
        <w:t>Порядок проведения экспозиции проекта, порядок консультирования</w:t>
      </w:r>
    </w:p>
    <w:p w:rsidR="001F32E0" w:rsidRPr="00901D4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center"/>
        <w:rPr>
          <w:b/>
          <w:sz w:val="28"/>
          <w:szCs w:val="28"/>
        </w:rPr>
      </w:pP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B5570">
        <w:rPr>
          <w:sz w:val="28"/>
          <w:szCs w:val="28"/>
        </w:rPr>
        <w:t xml:space="preserve">Экспозиции </w:t>
      </w:r>
      <w:r w:rsidRPr="002D7077">
        <w:rPr>
          <w:sz w:val="28"/>
          <w:szCs w:val="28"/>
        </w:rPr>
        <w:t>проекта, подлежащего рассмотрению на публичных слушаниях</w:t>
      </w:r>
      <w:r>
        <w:rPr>
          <w:sz w:val="28"/>
          <w:szCs w:val="28"/>
        </w:rPr>
        <w:t xml:space="preserve">, общественных обсуждениях </w:t>
      </w:r>
      <w:r w:rsidRPr="001B5570">
        <w:rPr>
          <w:sz w:val="28"/>
          <w:szCs w:val="28"/>
        </w:rPr>
        <w:t xml:space="preserve">организуется путем размещения рассматриваемого проекта и информационных материалов к нему на информационном стенде, расположенном в здании Администрации </w:t>
      </w:r>
      <w:r w:rsidRPr="00751BD9">
        <w:rPr>
          <w:sz w:val="28"/>
          <w:szCs w:val="28"/>
        </w:rPr>
        <w:t xml:space="preserve">по адресу:  </w:t>
      </w:r>
      <w:r w:rsidR="00751BD9" w:rsidRPr="00751BD9">
        <w:rPr>
          <w:sz w:val="28"/>
          <w:szCs w:val="28"/>
        </w:rPr>
        <w:t>с</w:t>
      </w:r>
      <w:r w:rsidRPr="00751BD9">
        <w:rPr>
          <w:sz w:val="28"/>
          <w:szCs w:val="28"/>
        </w:rPr>
        <w:t xml:space="preserve">. </w:t>
      </w:r>
      <w:proofErr w:type="gramStart"/>
      <w:r w:rsidR="00751BD9" w:rsidRPr="00751BD9">
        <w:rPr>
          <w:sz w:val="28"/>
          <w:szCs w:val="28"/>
        </w:rPr>
        <w:t>Нижняя</w:t>
      </w:r>
      <w:proofErr w:type="gramEnd"/>
      <w:r w:rsidR="00751BD9" w:rsidRPr="00751BD9">
        <w:rPr>
          <w:sz w:val="28"/>
          <w:szCs w:val="28"/>
        </w:rPr>
        <w:t xml:space="preserve"> Матренка</w:t>
      </w:r>
      <w:r w:rsidRPr="00751BD9">
        <w:rPr>
          <w:sz w:val="28"/>
          <w:szCs w:val="28"/>
        </w:rPr>
        <w:t xml:space="preserve">, ул. </w:t>
      </w:r>
      <w:r w:rsidR="00751BD9" w:rsidRPr="00751BD9">
        <w:rPr>
          <w:sz w:val="28"/>
          <w:szCs w:val="28"/>
        </w:rPr>
        <w:t>Центральная</w:t>
      </w:r>
      <w:r w:rsidRPr="00751BD9">
        <w:rPr>
          <w:sz w:val="28"/>
          <w:szCs w:val="28"/>
        </w:rPr>
        <w:t>, д.</w:t>
      </w:r>
      <w:r w:rsidR="00751BD9" w:rsidRPr="00751BD9">
        <w:rPr>
          <w:sz w:val="28"/>
          <w:szCs w:val="28"/>
        </w:rPr>
        <w:t>13</w:t>
      </w:r>
      <w:r w:rsidRPr="00751BD9">
        <w:rPr>
          <w:sz w:val="28"/>
          <w:szCs w:val="28"/>
        </w:rPr>
        <w:t>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1B5570">
        <w:rPr>
          <w:sz w:val="28"/>
          <w:szCs w:val="28"/>
        </w:rPr>
        <w:t xml:space="preserve">Допускается увеличение </w:t>
      </w:r>
      <w:proofErr w:type="gramStart"/>
      <w:r w:rsidRPr="001B5570">
        <w:rPr>
          <w:sz w:val="28"/>
          <w:szCs w:val="28"/>
        </w:rPr>
        <w:t xml:space="preserve">числа мест </w:t>
      </w:r>
      <w:r>
        <w:rPr>
          <w:sz w:val="28"/>
          <w:szCs w:val="28"/>
        </w:rPr>
        <w:t xml:space="preserve">проведения </w:t>
      </w:r>
      <w:r w:rsidRPr="001B5570">
        <w:rPr>
          <w:sz w:val="28"/>
          <w:szCs w:val="28"/>
        </w:rPr>
        <w:t>экспозиции материалов проекта</w:t>
      </w:r>
      <w:proofErr w:type="gramEnd"/>
      <w:r w:rsidRPr="001B5570">
        <w:rPr>
          <w:sz w:val="28"/>
          <w:szCs w:val="28"/>
        </w:rPr>
        <w:t xml:space="preserve"> и информационных материалов к нему, подлежащего рассмотрению на публичных слушаниях или общественных обсуждениях</w:t>
      </w:r>
      <w:r>
        <w:rPr>
          <w:sz w:val="28"/>
          <w:szCs w:val="28"/>
        </w:rPr>
        <w:t>, на информационных стендах, расположенных в иных общедоступных местах</w:t>
      </w:r>
      <w:r w:rsidRPr="001B5570">
        <w:rPr>
          <w:sz w:val="28"/>
          <w:szCs w:val="28"/>
        </w:rPr>
        <w:t>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1B5570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proofErr w:type="gramStart"/>
      <w:r w:rsidRPr="001B557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 xml:space="preserve">и (или) разработчика проекта, подлежащего рассмотрению на общественных обсуждениях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 xml:space="preserve">в установленные в оповещении о начале общественных обсуждений </w:t>
      </w:r>
      <w:r>
        <w:rPr>
          <w:sz w:val="28"/>
          <w:szCs w:val="28"/>
        </w:rPr>
        <w:t xml:space="preserve">или публичных слушаний </w:t>
      </w:r>
      <w:r w:rsidRPr="001B5570">
        <w:rPr>
          <w:sz w:val="28"/>
          <w:szCs w:val="28"/>
        </w:rPr>
        <w:t>часы посещения экспозиции.</w:t>
      </w:r>
      <w:proofErr w:type="gramEnd"/>
      <w:r>
        <w:rPr>
          <w:sz w:val="28"/>
          <w:szCs w:val="28"/>
        </w:rPr>
        <w:t xml:space="preserve"> </w:t>
      </w:r>
      <w:r w:rsidRPr="001B5570">
        <w:rPr>
          <w:sz w:val="28"/>
          <w:szCs w:val="28"/>
        </w:rPr>
        <w:t>Сведения о месте размещения консультанта указываются на экспозиции.</w:t>
      </w:r>
    </w:p>
    <w:p w:rsidR="001F32E0" w:rsidRPr="00400B7B" w:rsidRDefault="001F32E0" w:rsidP="001F32E0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1B5570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</w:t>
      </w:r>
      <w:hyperlink r:id="rId18" w:history="1">
        <w:r w:rsidRPr="001C541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C5417">
        <w:rPr>
          <w:rFonts w:ascii="Times New Roman" w:hAnsi="Times New Roman" w:cs="Times New Roman"/>
          <w:sz w:val="28"/>
          <w:szCs w:val="28"/>
        </w:rPr>
        <w:t xml:space="preserve"> </w:t>
      </w:r>
      <w:r w:rsidRPr="001B5570">
        <w:rPr>
          <w:rFonts w:ascii="Times New Roman" w:hAnsi="Times New Roman" w:cs="Times New Roman"/>
          <w:sz w:val="28"/>
          <w:szCs w:val="28"/>
        </w:rPr>
        <w:t xml:space="preserve">учета посетителей экспозиции, форма которого установлена в приложении 2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B5570">
        <w:rPr>
          <w:rFonts w:ascii="Times New Roman" w:hAnsi="Times New Roman" w:cs="Times New Roman"/>
          <w:sz w:val="28"/>
          <w:szCs w:val="28"/>
        </w:rPr>
        <w:t xml:space="preserve">Положению. К замечаниям и предложениям в целях идентификации посетителями экспозиции прикладываются документы, определенные в </w:t>
      </w:r>
      <w:r>
        <w:rPr>
          <w:rFonts w:ascii="Times New Roman" w:hAnsi="Times New Roman" w:cs="Times New Roman"/>
          <w:sz w:val="28"/>
          <w:szCs w:val="28"/>
        </w:rPr>
        <w:t>пункте 3.7 раздела 3, пункте 4.7 раздела 4</w:t>
      </w:r>
      <w:r w:rsidRPr="001B5570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Pr="001B5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2E0" w:rsidRPr="001B5570" w:rsidRDefault="001F32E0" w:rsidP="001F32E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Pr="001B5570">
        <w:rPr>
          <w:sz w:val="28"/>
          <w:szCs w:val="28"/>
        </w:rPr>
        <w:t>Здание, в котором проводится экспозиция проекта, подлежащего рассмотрению на общественных обсуждениях</w:t>
      </w:r>
      <w:r>
        <w:rPr>
          <w:sz w:val="28"/>
          <w:szCs w:val="28"/>
        </w:rPr>
        <w:t xml:space="preserve"> или публичных слушаний</w:t>
      </w:r>
      <w:r w:rsidRPr="001B5570">
        <w:rPr>
          <w:sz w:val="28"/>
          <w:szCs w:val="28"/>
        </w:rPr>
        <w:t>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1B5570">
        <w:rPr>
          <w:sz w:val="28"/>
          <w:szCs w:val="28"/>
        </w:rPr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1B5570">
        <w:rPr>
          <w:sz w:val="28"/>
          <w:szCs w:val="28"/>
        </w:rPr>
        <w:t>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1F32E0" w:rsidRPr="001B557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1B5570">
        <w:rPr>
          <w:sz w:val="28"/>
          <w:szCs w:val="28"/>
        </w:rPr>
        <w:t>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1F32E0" w:rsidRPr="00A20379" w:rsidRDefault="001F32E0" w:rsidP="001F32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32E0" w:rsidRPr="00A20379" w:rsidRDefault="001F32E0" w:rsidP="001F32E0">
      <w:pPr>
        <w:numPr>
          <w:ilvl w:val="0"/>
          <w:numId w:val="2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20379">
        <w:rPr>
          <w:b/>
          <w:sz w:val="28"/>
          <w:szCs w:val="28"/>
        </w:rPr>
        <w:t>Официальный сайт и (или) информационные системы</w:t>
      </w:r>
    </w:p>
    <w:p w:rsidR="001F32E0" w:rsidRDefault="001F32E0" w:rsidP="001F32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F32E0" w:rsidRPr="00A20379" w:rsidRDefault="001F32E0" w:rsidP="001F32E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A20379">
        <w:rPr>
          <w:sz w:val="28"/>
          <w:szCs w:val="28"/>
        </w:rPr>
        <w:t xml:space="preserve"> </w:t>
      </w:r>
      <w:proofErr w:type="gramStart"/>
      <w:r w:rsidRPr="00A20379">
        <w:rPr>
          <w:sz w:val="28"/>
          <w:szCs w:val="28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A20379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="00790394">
        <w:rPr>
          <w:sz w:val="28"/>
          <w:szCs w:val="28"/>
        </w:rPr>
        <w:t xml:space="preserve">сельского поселения </w:t>
      </w:r>
      <w:r w:rsidR="00790394" w:rsidRPr="00790394">
        <w:rPr>
          <w:sz w:val="28"/>
          <w:szCs w:val="28"/>
        </w:rPr>
        <w:t>(</w:t>
      </w:r>
      <w:hyperlink r:id="rId19" w:history="1">
        <w:r w:rsidR="00790394" w:rsidRPr="00790394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790394" w:rsidRPr="00790394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="00790394" w:rsidRPr="00790394">
          <w:rPr>
            <w:rFonts w:eastAsia="Calibri"/>
            <w:sz w:val="28"/>
            <w:szCs w:val="28"/>
            <w:u w:val="single"/>
            <w:lang w:val="en-US" w:eastAsia="en-US"/>
          </w:rPr>
          <w:t>nmatrenka</w:t>
        </w:r>
        <w:proofErr w:type="spellEnd"/>
        <w:r w:rsidR="00790394" w:rsidRPr="0079039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="00790394" w:rsidRPr="00790394">
          <w:rPr>
            <w:rFonts w:eastAsia="Calibri"/>
            <w:sz w:val="28"/>
            <w:szCs w:val="28"/>
            <w:u w:val="single"/>
            <w:lang w:val="en-US" w:eastAsia="en-US"/>
          </w:rPr>
          <w:t>jimdo</w:t>
        </w:r>
        <w:proofErr w:type="spellEnd"/>
        <w:r w:rsidR="00790394" w:rsidRPr="0079039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790394" w:rsidRPr="00790394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790394" w:rsidRPr="00790394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790394">
        <w:rPr>
          <w:sz w:val="28"/>
          <w:szCs w:val="28"/>
        </w:rPr>
        <w:t xml:space="preserve">), </w:t>
      </w:r>
      <w:r w:rsidRPr="00A20379">
        <w:rPr>
          <w:sz w:val="28"/>
          <w:szCs w:val="28"/>
        </w:rPr>
        <w:t xml:space="preserve">на странице, отражающей градостроительную деятельность </w:t>
      </w:r>
      <w:r w:rsidR="00790394">
        <w:rPr>
          <w:sz w:val="28"/>
          <w:szCs w:val="28"/>
        </w:rPr>
        <w:t>сельского поселения</w:t>
      </w:r>
      <w:r w:rsidRPr="00A20379">
        <w:rPr>
          <w:sz w:val="28"/>
          <w:szCs w:val="28"/>
        </w:rPr>
        <w:t xml:space="preserve">, являющегося предметом обсуждения на публичных слушаниях или общественных обсуждениях в соответствии с </w:t>
      </w:r>
      <w:r>
        <w:rPr>
          <w:sz w:val="28"/>
          <w:szCs w:val="28"/>
        </w:rPr>
        <w:t xml:space="preserve">1.4 </w:t>
      </w:r>
      <w:r w:rsidRPr="00A20379">
        <w:rPr>
          <w:sz w:val="28"/>
          <w:szCs w:val="28"/>
        </w:rPr>
        <w:t>настоящего Положения.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 xml:space="preserve">В случае проведения общественных обсуждений проектов, указанных в </w:t>
      </w:r>
      <w:r>
        <w:rPr>
          <w:sz w:val="28"/>
          <w:szCs w:val="28"/>
        </w:rPr>
        <w:t xml:space="preserve">подпунктах 3, 4 пункта 1.4 </w:t>
      </w:r>
      <w:r w:rsidRPr="00A20379">
        <w:rPr>
          <w:sz w:val="28"/>
          <w:szCs w:val="28"/>
        </w:rPr>
        <w:t>настоящего Положения, проекты дополнительно размещ</w:t>
      </w:r>
      <w:r>
        <w:rPr>
          <w:sz w:val="28"/>
          <w:szCs w:val="28"/>
        </w:rPr>
        <w:t>аются в информационной системе «</w:t>
      </w:r>
      <w:r w:rsidRPr="00A20379">
        <w:rPr>
          <w:sz w:val="28"/>
          <w:szCs w:val="28"/>
        </w:rPr>
        <w:t>Портал госуда</w:t>
      </w:r>
      <w:r>
        <w:rPr>
          <w:sz w:val="28"/>
          <w:szCs w:val="28"/>
        </w:rPr>
        <w:t>рственных и муниципальных услуг Липецкой области»</w:t>
      </w:r>
      <w:r w:rsidRPr="00A20379">
        <w:rPr>
          <w:sz w:val="28"/>
          <w:szCs w:val="28"/>
        </w:rPr>
        <w:t xml:space="preserve"> (далее - информационная система).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A20379">
        <w:rPr>
          <w:sz w:val="28"/>
          <w:szCs w:val="28"/>
        </w:rPr>
        <w:t xml:space="preserve"> Информационная система обеспечивает возможность: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A20379">
        <w:rPr>
          <w:sz w:val="28"/>
          <w:szCs w:val="28"/>
        </w:rPr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1F32E0" w:rsidRPr="00A20379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A20379">
        <w:rPr>
          <w:sz w:val="28"/>
          <w:szCs w:val="28"/>
        </w:rPr>
        <w:t xml:space="preserve"> Размещение информации о проведении общественных обсуждений в информационной системе </w:t>
      </w:r>
      <w:r>
        <w:rPr>
          <w:sz w:val="28"/>
          <w:szCs w:val="28"/>
        </w:rPr>
        <w:t>«</w:t>
      </w:r>
      <w:r w:rsidRPr="00A20379">
        <w:rPr>
          <w:sz w:val="28"/>
          <w:szCs w:val="28"/>
        </w:rPr>
        <w:t xml:space="preserve">Портал государственных и муниципальных услуг </w:t>
      </w:r>
      <w:r>
        <w:rPr>
          <w:sz w:val="28"/>
          <w:szCs w:val="28"/>
        </w:rPr>
        <w:t>Липецкой области»</w:t>
      </w:r>
      <w:r w:rsidRPr="00A20379">
        <w:rPr>
          <w:sz w:val="28"/>
          <w:szCs w:val="28"/>
        </w:rPr>
        <w:t xml:space="preserve"> осуществляется </w:t>
      </w:r>
      <w:r w:rsidRPr="00790394">
        <w:rPr>
          <w:sz w:val="28"/>
          <w:szCs w:val="28"/>
        </w:rPr>
        <w:t xml:space="preserve">Администрацией </w:t>
      </w:r>
      <w:r w:rsidR="00790394" w:rsidRPr="00790394">
        <w:rPr>
          <w:sz w:val="28"/>
          <w:szCs w:val="28"/>
        </w:rPr>
        <w:t>сельского поселения</w:t>
      </w:r>
      <w:r w:rsidRPr="00790394">
        <w:rPr>
          <w:sz w:val="28"/>
          <w:szCs w:val="28"/>
        </w:rPr>
        <w:t>,</w:t>
      </w:r>
      <w:r w:rsidRPr="00A20379">
        <w:rPr>
          <w:sz w:val="28"/>
          <w:szCs w:val="28"/>
        </w:rPr>
        <w:t xml:space="preserve"> в установленном порядке в соответствии с федеральным законодательством и требованиями, установленными законами и иными нормативными правовыми актами </w:t>
      </w:r>
      <w:r>
        <w:rPr>
          <w:sz w:val="28"/>
          <w:szCs w:val="28"/>
        </w:rPr>
        <w:t>Липецкой</w:t>
      </w:r>
      <w:r w:rsidRPr="00A20379">
        <w:rPr>
          <w:sz w:val="28"/>
          <w:szCs w:val="28"/>
        </w:rPr>
        <w:t xml:space="preserve"> области.</w:t>
      </w:r>
    </w:p>
    <w:p w:rsidR="001F32E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A20379">
        <w:rPr>
          <w:sz w:val="28"/>
          <w:szCs w:val="28"/>
        </w:rPr>
        <w:t xml:space="preserve">. </w:t>
      </w:r>
      <w:proofErr w:type="gramStart"/>
      <w:r w:rsidRPr="002A675A">
        <w:rPr>
          <w:sz w:val="28"/>
          <w:szCs w:val="28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</w:t>
      </w:r>
      <w:r>
        <w:rPr>
          <w:sz w:val="28"/>
          <w:szCs w:val="28"/>
        </w:rPr>
        <w:t xml:space="preserve">х Администрацией </w:t>
      </w:r>
      <w:r w:rsidR="007903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20379">
        <w:rPr>
          <w:sz w:val="28"/>
          <w:szCs w:val="28"/>
        </w:rPr>
        <w:t xml:space="preserve">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</w:t>
      </w:r>
      <w:r w:rsidRPr="00A20379">
        <w:rPr>
          <w:sz w:val="28"/>
          <w:szCs w:val="28"/>
        </w:rPr>
        <w:lastRenderedPageBreak/>
        <w:t>многофункциональных центрах предоставления государственных и</w:t>
      </w:r>
      <w:proofErr w:type="gramEnd"/>
      <w:r w:rsidRPr="00A20379">
        <w:rPr>
          <w:sz w:val="28"/>
          <w:szCs w:val="28"/>
        </w:rPr>
        <w:t xml:space="preserve"> муниципальных услуг и (или) </w:t>
      </w:r>
      <w:proofErr w:type="gramStart"/>
      <w:r w:rsidRPr="00A20379">
        <w:rPr>
          <w:sz w:val="28"/>
          <w:szCs w:val="28"/>
        </w:rPr>
        <w:t>помещениях</w:t>
      </w:r>
      <w:proofErr w:type="gramEnd"/>
      <w:r w:rsidRPr="00A2037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790394">
        <w:rPr>
          <w:sz w:val="28"/>
          <w:szCs w:val="28"/>
        </w:rPr>
        <w:t>сельского поселения).</w:t>
      </w:r>
    </w:p>
    <w:p w:rsidR="001F32E0" w:rsidRPr="00135F70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F70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 w:rsidRPr="00135F70">
        <w:rPr>
          <w:sz w:val="28"/>
          <w:szCs w:val="28"/>
        </w:rPr>
        <w:t xml:space="preserve"> В случае направления предложений</w:t>
      </w:r>
      <w:r>
        <w:rPr>
          <w:sz w:val="28"/>
          <w:szCs w:val="28"/>
        </w:rPr>
        <w:t xml:space="preserve"> и замечаний посредством сайта А</w:t>
      </w:r>
      <w:r w:rsidRPr="00135F70">
        <w:rPr>
          <w:sz w:val="28"/>
          <w:szCs w:val="28"/>
        </w:rPr>
        <w:t xml:space="preserve">дминистрации </w:t>
      </w:r>
      <w:r w:rsidR="0079039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135F70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пункте 3.7 раздела 3, пункте 4.7 раздела 4 </w:t>
      </w:r>
      <w:r w:rsidRPr="00135F70">
        <w:rPr>
          <w:sz w:val="28"/>
          <w:szCs w:val="28"/>
        </w:rPr>
        <w:t xml:space="preserve">Положения, предоставляются участниками общественных </w:t>
      </w:r>
      <w:r>
        <w:rPr>
          <w:sz w:val="28"/>
          <w:szCs w:val="28"/>
        </w:rPr>
        <w:t xml:space="preserve">или публичных слушаний </w:t>
      </w:r>
      <w:r w:rsidRPr="00135F70">
        <w:rPr>
          <w:sz w:val="28"/>
          <w:szCs w:val="28"/>
        </w:rPr>
        <w:t>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F32E0" w:rsidRPr="00135F70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709"/>
        <w:jc w:val="center"/>
        <w:rPr>
          <w:rFonts w:ascii="Times New Roman" w:hAnsi="Times New Roman"/>
          <w:i/>
        </w:rPr>
      </w:pPr>
    </w:p>
    <w:p w:rsidR="001F32E0" w:rsidRPr="00460491" w:rsidRDefault="001F32E0" w:rsidP="001F32E0">
      <w:pPr>
        <w:pStyle w:val="20"/>
        <w:keepNext w:val="0"/>
        <w:keepLines w:val="0"/>
        <w:numPr>
          <w:ilvl w:val="0"/>
          <w:numId w:val="21"/>
        </w:numPr>
        <w:autoSpaceDE w:val="0"/>
        <w:autoSpaceDN w:val="0"/>
        <w:adjustRightInd w:val="0"/>
        <w:spacing w:before="0"/>
        <w:ind w:left="0"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60491">
        <w:rPr>
          <w:rFonts w:ascii="Times New Roman" w:hAnsi="Times New Roman"/>
          <w:color w:val="000000" w:themeColor="text1"/>
          <w:sz w:val="28"/>
          <w:szCs w:val="28"/>
        </w:rPr>
        <w:t>Срок проведения публичных слушаний или общественных</w:t>
      </w:r>
    </w:p>
    <w:p w:rsidR="001F32E0" w:rsidRPr="00460491" w:rsidRDefault="001F32E0" w:rsidP="001F32E0">
      <w:pPr>
        <w:pStyle w:val="20"/>
        <w:keepNext w:val="0"/>
        <w:autoSpaceDE w:val="0"/>
        <w:autoSpaceDN w:val="0"/>
        <w:adjustRightInd w:val="0"/>
        <w:spacing w:before="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60491">
        <w:rPr>
          <w:rFonts w:ascii="Times New Roman" w:hAnsi="Times New Roman"/>
          <w:color w:val="000000" w:themeColor="text1"/>
          <w:sz w:val="28"/>
          <w:szCs w:val="28"/>
        </w:rPr>
        <w:t>обсуждений</w:t>
      </w:r>
    </w:p>
    <w:p w:rsidR="001F32E0" w:rsidRPr="00DE655B" w:rsidRDefault="001F32E0" w:rsidP="001F32E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F32E0" w:rsidRPr="00161E0A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E0A">
        <w:rPr>
          <w:sz w:val="28"/>
          <w:szCs w:val="28"/>
        </w:rPr>
        <w:t>8.1</w:t>
      </w:r>
      <w:r>
        <w:rPr>
          <w:sz w:val="28"/>
          <w:szCs w:val="28"/>
        </w:rPr>
        <w:t xml:space="preserve">.Срок проведения публичных слушаний или общественных обсуждений по документации по планировке территории и по документации по межеванию территории не может быть менее месяца и более </w:t>
      </w:r>
      <w:r w:rsidRPr="00161E0A">
        <w:rPr>
          <w:sz w:val="28"/>
          <w:szCs w:val="28"/>
        </w:rPr>
        <w:t>трех месяцев с</w:t>
      </w:r>
      <w:r>
        <w:rPr>
          <w:sz w:val="28"/>
          <w:szCs w:val="28"/>
        </w:rPr>
        <w:t>о</w:t>
      </w:r>
      <w:r w:rsidRPr="00161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161E0A">
        <w:rPr>
          <w:sz w:val="28"/>
          <w:szCs w:val="28"/>
        </w:rPr>
        <w:t xml:space="preserve">оповещения жителей муниципального образования об их проведении до дня </w:t>
      </w:r>
      <w:r w:rsidRPr="00C90479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C90479">
        <w:rPr>
          <w:sz w:val="28"/>
          <w:szCs w:val="28"/>
        </w:rPr>
        <w:t xml:space="preserve"> </w:t>
      </w:r>
      <w:r w:rsidRPr="00161E0A">
        <w:rPr>
          <w:sz w:val="28"/>
          <w:szCs w:val="28"/>
        </w:rPr>
        <w:t>заключения о результатах общественных обсуждений или публичных слушаний</w:t>
      </w:r>
      <w:r>
        <w:rPr>
          <w:sz w:val="28"/>
          <w:szCs w:val="28"/>
        </w:rPr>
        <w:t>.</w:t>
      </w:r>
    </w:p>
    <w:p w:rsidR="001F32E0" w:rsidRPr="00030636" w:rsidRDefault="001F32E0" w:rsidP="001F3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2E0" w:rsidRDefault="001F32E0" w:rsidP="001F32E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C622C">
        <w:rPr>
          <w:b/>
          <w:sz w:val="28"/>
          <w:szCs w:val="28"/>
        </w:rPr>
        <w:t>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1F32E0" w:rsidRPr="00DC622C" w:rsidRDefault="001F32E0" w:rsidP="001F32E0">
      <w:pPr>
        <w:contextualSpacing/>
        <w:rPr>
          <w:b/>
          <w:sz w:val="28"/>
          <w:szCs w:val="28"/>
        </w:rPr>
      </w:pPr>
    </w:p>
    <w:p w:rsidR="001F32E0" w:rsidRPr="00DC622C" w:rsidRDefault="001F32E0" w:rsidP="001F32E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DC622C">
        <w:rPr>
          <w:sz w:val="28"/>
          <w:szCs w:val="28"/>
        </w:rPr>
        <w:t xml:space="preserve"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</w:t>
      </w:r>
      <w:hyperlink r:id="rId20" w:history="1">
        <w:r w:rsidRPr="00CF7752">
          <w:rPr>
            <w:sz w:val="28"/>
            <w:szCs w:val="28"/>
          </w:rPr>
          <w:t>протокола</w:t>
        </w:r>
      </w:hyperlink>
      <w:r w:rsidRPr="00DC622C">
        <w:rPr>
          <w:sz w:val="28"/>
          <w:szCs w:val="28"/>
        </w:rPr>
        <w:t xml:space="preserve"> установлена приложением 4 к </w:t>
      </w:r>
      <w:r>
        <w:rPr>
          <w:sz w:val="28"/>
          <w:szCs w:val="28"/>
        </w:rPr>
        <w:t xml:space="preserve">настоящему </w:t>
      </w:r>
      <w:r w:rsidRPr="00DC622C">
        <w:rPr>
          <w:sz w:val="28"/>
          <w:szCs w:val="28"/>
        </w:rPr>
        <w:t>Положению.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DC622C">
        <w:rPr>
          <w:sz w:val="28"/>
          <w:szCs w:val="28"/>
        </w:rPr>
        <w:t>В протоколе публичных слушаний, общественных обсуждений указываются: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lastRenderedPageBreak/>
        <w:t>5) информация о территории, в пределах которой проводились публичные слушания, общественные обсуждения;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C622C">
        <w:rPr>
          <w:sz w:val="28"/>
          <w:szCs w:val="28"/>
        </w:rPr>
        <w:t>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</w:t>
      </w:r>
      <w:r>
        <w:rPr>
          <w:sz w:val="28"/>
          <w:szCs w:val="28"/>
        </w:rPr>
        <w:t xml:space="preserve"> публичные слушания</w:t>
      </w:r>
      <w:r w:rsidRPr="00DC622C">
        <w:rPr>
          <w:sz w:val="28"/>
          <w:szCs w:val="28"/>
        </w:rPr>
        <w:t xml:space="preserve"> и предложения и замечания иных участников публичных слушаний, общественных обсуждений.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DC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публичных слушаний после его </w:t>
      </w:r>
      <w:r w:rsidRPr="00DC622C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подлежит </w:t>
      </w:r>
      <w:r w:rsidRPr="00DC622C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официальном </w:t>
      </w:r>
      <w:r w:rsidRPr="00DC622C">
        <w:rPr>
          <w:sz w:val="28"/>
          <w:szCs w:val="28"/>
        </w:rPr>
        <w:t>сайте</w:t>
      </w:r>
      <w:r w:rsidR="00790394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proofErr w:type="gramStart"/>
      <w:r w:rsidRPr="00DC622C"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Pr="00DC622C">
        <w:rPr>
          <w:sz w:val="28"/>
          <w:szCs w:val="28"/>
        </w:rPr>
        <w:t xml:space="preserve">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Pr="00DC622C">
        <w:rPr>
          <w:sz w:val="28"/>
          <w:szCs w:val="28"/>
        </w:rPr>
        <w:t xml:space="preserve">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</w:t>
      </w:r>
      <w:hyperlink r:id="rId21" w:history="1">
        <w:r w:rsidRPr="00CF7752">
          <w:rPr>
            <w:sz w:val="28"/>
            <w:szCs w:val="28"/>
          </w:rPr>
          <w:t>заключения</w:t>
        </w:r>
      </w:hyperlink>
      <w:r w:rsidRPr="00DC622C">
        <w:rPr>
          <w:sz w:val="28"/>
          <w:szCs w:val="28"/>
        </w:rPr>
        <w:t xml:space="preserve"> установлена приложением 5 к Положению.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Pr="00DC622C">
        <w:rPr>
          <w:sz w:val="28"/>
          <w:szCs w:val="28"/>
        </w:rPr>
        <w:t xml:space="preserve"> В заключении указываются: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1) дата оформления заключения;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DC622C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DC622C">
        <w:rPr>
          <w:sz w:val="28"/>
          <w:szCs w:val="28"/>
        </w:rPr>
        <w:t>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а</w:t>
      </w:r>
      <w:r w:rsidRPr="00DC622C">
        <w:rPr>
          <w:sz w:val="28"/>
          <w:szCs w:val="28"/>
        </w:rPr>
        <w:t>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Pr="00DC622C">
        <w:rPr>
          <w:sz w:val="28"/>
          <w:szCs w:val="28"/>
        </w:rPr>
        <w:t xml:space="preserve"> Заключение о результатах публичных слушаний, общественных обсуждений подлежит опубликованию</w:t>
      </w:r>
      <w:r>
        <w:rPr>
          <w:sz w:val="28"/>
          <w:szCs w:val="28"/>
        </w:rPr>
        <w:t xml:space="preserve"> </w:t>
      </w:r>
      <w:r w:rsidRPr="00C9047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 уставом</w:t>
      </w:r>
      <w:r w:rsidR="00790394">
        <w:rPr>
          <w:sz w:val="28"/>
          <w:szCs w:val="28"/>
        </w:rPr>
        <w:t xml:space="preserve"> сельского поселения </w:t>
      </w:r>
      <w:r w:rsidRPr="00DC622C">
        <w:rPr>
          <w:sz w:val="28"/>
          <w:szCs w:val="28"/>
        </w:rPr>
        <w:t xml:space="preserve">и размещению на </w:t>
      </w:r>
      <w:r>
        <w:rPr>
          <w:sz w:val="28"/>
          <w:szCs w:val="28"/>
        </w:rPr>
        <w:t xml:space="preserve">официальном </w:t>
      </w:r>
      <w:r w:rsidRPr="00DC622C">
        <w:rPr>
          <w:sz w:val="28"/>
          <w:szCs w:val="28"/>
        </w:rPr>
        <w:t>сайте</w:t>
      </w:r>
      <w:r w:rsidR="00790394">
        <w:rPr>
          <w:sz w:val="28"/>
          <w:szCs w:val="28"/>
        </w:rPr>
        <w:t xml:space="preserve"> сельского поселения </w:t>
      </w:r>
      <w:r w:rsidRPr="00DC622C">
        <w:rPr>
          <w:sz w:val="28"/>
          <w:szCs w:val="28"/>
        </w:rPr>
        <w:t>в течение пяти дней со дня его подписания.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Pr="00DC622C">
        <w:rPr>
          <w:sz w:val="28"/>
          <w:szCs w:val="28"/>
        </w:rPr>
        <w:t xml:space="preserve">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</w:t>
      </w:r>
      <w:r w:rsidR="0079039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622C">
        <w:rPr>
          <w:sz w:val="28"/>
          <w:szCs w:val="28"/>
        </w:rPr>
        <w:t>для принятия решения.</w:t>
      </w: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F44D6F" w:rsidRDefault="00F44D6F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F44D6F" w:rsidRPr="00F44D6F" w:rsidRDefault="00F44D6F" w:rsidP="00F44D6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D6F">
        <w:rPr>
          <w:color w:val="000000"/>
          <w:sz w:val="28"/>
          <w:szCs w:val="28"/>
        </w:rPr>
        <w:t xml:space="preserve">Глава сельского поселения </w:t>
      </w:r>
    </w:p>
    <w:p w:rsidR="00F44D6F" w:rsidRPr="00F44D6F" w:rsidRDefault="00F44D6F" w:rsidP="00F44D6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D6F">
        <w:rPr>
          <w:color w:val="000000"/>
          <w:sz w:val="28"/>
          <w:szCs w:val="28"/>
        </w:rPr>
        <w:t xml:space="preserve">Нижнематренский сельсовет                                          </w:t>
      </w:r>
      <w:proofErr w:type="spellStart"/>
      <w:r w:rsidRPr="00F44D6F">
        <w:rPr>
          <w:color w:val="000000"/>
          <w:sz w:val="28"/>
          <w:szCs w:val="28"/>
        </w:rPr>
        <w:t>В.В.Батышкин</w:t>
      </w:r>
      <w:proofErr w:type="spellEnd"/>
    </w:p>
    <w:p w:rsidR="001F32E0" w:rsidRPr="00DC622C" w:rsidRDefault="001F32E0" w:rsidP="001F32E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F44D6F" w:rsidRDefault="00F44D6F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>Приложение 1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  <w:r w:rsidRPr="00BD4661">
        <w:t xml:space="preserve"> 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ОПОВЕЩЕНИЕ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 начале публичных слушаний 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Проводятся публичные слушания (общественные обсуждения) по проекту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Перечень информационных материалов к рассматриваемому проекту: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1. _________________________;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2. _________________________;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3. 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Проект  и  информационные  материалы  будут  размещены на официальном сайте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муниципального района: ______________ в  разделе  __________________  с «_____»__________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Срок проведения публичных слушаний (общественных обсуждений):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«______» _________ 20___ г. до «_____» _____________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Для публичных слушаний: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Собрание будет проведено «_____» __________ 20__ г. 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rPr>
          <w:color w:val="000000" w:themeColor="text1"/>
          <w:lang w:eastAsia="x-none"/>
        </w:rPr>
      </w:pPr>
      <w:r w:rsidRPr="00DD2074">
        <w:rPr>
          <w:color w:val="000000" w:themeColor="text1"/>
          <w:lang w:eastAsia="x-none"/>
        </w:rPr>
        <w:t>_____________________________________________________________________________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(дата, время, адрес)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срок регистрации участников публичных слушаний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с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______ до 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                                                                                  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(время регистрации)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(место, дата открытия экспозиции)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Срок проведения экспозиции: 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(дни и часы, в которые возможно посещение экспозиции)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Предложения и замечания по проекту можно подавать в срок до «__» ____20__ г.: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1) посредством официального сайта (для общественных обсуждений);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2) в письменной форме по адресу: _____________________ (в случае проведения: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публичных слушаний - в письменной и устной форме в ходе проведения собрания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или собраний участников публичных слушаний);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lastRenderedPageBreak/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Порядок проведения публичных слушаний, общественных обсуждений определен в решении Совета депутатов ___________от «__» ________ 2018 г.           № ______ «Об утверждении  Положения о порядке проведения публичных слушаний, общественных обсуждений по проектам в сфере градостроительной деятельности на территории _______________________ муниципального района».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2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ЖУРНАЛ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учета посетителей экспозиции проекта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 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Время проведения: с «__» __________ 20__ г. до «__» ___________ 20__ г.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Место проведения: __________________________</w:t>
      </w:r>
    </w:p>
    <w:p w:rsidR="001F32E0" w:rsidRPr="00600ABB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1F32E0" w:rsidRPr="00600ABB" w:rsidTr="00A40E21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 xml:space="preserve">№ </w:t>
            </w:r>
            <w:proofErr w:type="gramStart"/>
            <w:r w:rsidRPr="00682FA6">
              <w:t>п</w:t>
            </w:r>
            <w:proofErr w:type="gramEnd"/>
            <w:r w:rsidRPr="00682FA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Ф.И.О.</w:t>
            </w:r>
          </w:p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FA6"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82FA6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82FA6">
              <w:t>Подпись участника публичных слушаний, общественных обсуждений</w:t>
            </w:r>
          </w:p>
        </w:tc>
      </w:tr>
      <w:tr w:rsidR="001F32E0" w:rsidRPr="00600ABB" w:rsidTr="00A40E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A7D88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1A7D88"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C9258B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C9258B"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C9258B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C9258B"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A7D88" w:rsidRDefault="001F32E0" w:rsidP="00A40E21"/>
        </w:tc>
      </w:tr>
      <w:tr w:rsidR="001F32E0" w:rsidRPr="00600ABB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32E0" w:rsidRPr="00600ABB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00ABB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32E0" w:rsidRPr="00600ABB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Подпись представителя организатора проведения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публичных слушаний, общественных обсуждений,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проводившего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консультирование посетителей экспозиции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  ____________________  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должность                                       подпись                                                            Ф.И.О.</w:t>
      </w:r>
    </w:p>
    <w:p w:rsidR="001F32E0" w:rsidRPr="00DD2074" w:rsidRDefault="001F32E0" w:rsidP="001F32E0">
      <w:pPr>
        <w:ind w:firstLine="709"/>
        <w:contextualSpacing/>
        <w:jc w:val="both"/>
        <w:rPr>
          <w:color w:val="000000" w:themeColor="text1"/>
          <w:sz w:val="28"/>
          <w:szCs w:val="28"/>
          <w:lang w:val="x-none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Приложение </w:t>
      </w:r>
      <w:r>
        <w:t>3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</w:t>
      </w:r>
      <w:r>
        <w:t>сфере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  <w:rPr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РЕГИСТРАЦИОННЫЙ ЛИСТ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участников публичных слушаний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проекту: 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Дата проведения: «__» ________ 20__ г. Место проведения: ______________</w:t>
      </w:r>
    </w:p>
    <w:p w:rsidR="001F32E0" w:rsidRPr="00AA3002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1F32E0" w:rsidRPr="00AA3002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№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F7F35">
              <w:t>п</w:t>
            </w:r>
            <w:proofErr w:type="gramEnd"/>
            <w:r w:rsidRPr="006F7F35"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Фамилия, имя, отчество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Год рождения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Место жительства</w:t>
            </w:r>
          </w:p>
          <w:p w:rsidR="001F32E0" w:rsidRPr="00AA3002" w:rsidRDefault="001F32E0" w:rsidP="00A40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F35"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6F7F35" w:rsidRDefault="001F32E0" w:rsidP="00A40E21">
            <w:pPr>
              <w:autoSpaceDE w:val="0"/>
              <w:autoSpaceDN w:val="0"/>
              <w:adjustRightInd w:val="0"/>
              <w:jc w:val="center"/>
            </w:pPr>
            <w:r w:rsidRPr="006F7F35">
              <w:t>Подпись</w:t>
            </w:r>
          </w:p>
        </w:tc>
      </w:tr>
      <w:tr w:rsidR="001F32E0" w:rsidRPr="00AA3002" w:rsidTr="00A40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40E21">
            <w:pPr>
              <w:autoSpaceDE w:val="0"/>
              <w:autoSpaceDN w:val="0"/>
              <w:adjustRightInd w:val="0"/>
            </w:pPr>
            <w:proofErr w:type="gramStart"/>
            <w:r w:rsidRPr="006F7F35">
              <w:t xml:space="preserve">Даю </w:t>
            </w:r>
            <w:r>
              <w:t>согласие организатору</w:t>
            </w:r>
            <w:r w:rsidRPr="006F7F35">
              <w:t xml:space="preserve">, ответственному за организацию и проведение публичных слушаний (адрес места проведения публичных слушаний: </w:t>
            </w:r>
            <w:r>
              <w:t>_______</w:t>
            </w:r>
            <w:proofErr w:type="gramEnd"/>
          </w:p>
          <w:p w:rsidR="001F32E0" w:rsidRPr="006F7F35" w:rsidRDefault="001F32E0" w:rsidP="00A40E21">
            <w:pPr>
              <w:autoSpaceDE w:val="0"/>
              <w:autoSpaceDN w:val="0"/>
              <w:adjustRightInd w:val="0"/>
            </w:pPr>
            <w:r>
              <w:t>__________________</w:t>
            </w:r>
            <w:r w:rsidRPr="006F7F35">
              <w:t>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AA3002" w:rsidRDefault="001F32E0" w:rsidP="00A40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32E0" w:rsidRPr="00AA3002" w:rsidRDefault="001F32E0" w:rsidP="001F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Подпись представителя организатора проведения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  ___________________  ________________________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должность                                                 подпись регистратора                                              Ф.И.О.</w:t>
      </w:r>
    </w:p>
    <w:p w:rsidR="001F32E0" w:rsidRPr="001E1B35" w:rsidRDefault="001F32E0" w:rsidP="001F32E0">
      <w:pPr>
        <w:ind w:firstLine="709"/>
        <w:contextualSpacing/>
        <w:jc w:val="center"/>
        <w:rPr>
          <w:color w:val="000000" w:themeColor="text1"/>
          <w:lang w:val="x-none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Default="001F32E0" w:rsidP="001F32E0">
      <w:pPr>
        <w:contextualSpacing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center"/>
        <w:rPr>
          <w:sz w:val="28"/>
          <w:szCs w:val="28"/>
        </w:rPr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4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center"/>
      </w:pPr>
      <w:r>
        <w:t xml:space="preserve">                                                         </w:t>
      </w:r>
      <w:r w:rsidRPr="00BD4661">
        <w:t>публичных слушаний,</w:t>
      </w:r>
      <w:r>
        <w:t xml:space="preserve"> </w:t>
      </w:r>
      <w:r w:rsidRPr="00BD4661">
        <w:t xml:space="preserve"> общественных обсуждений</w:t>
      </w:r>
    </w:p>
    <w:p w:rsidR="001F32E0" w:rsidRDefault="001F32E0" w:rsidP="001F32E0">
      <w:pPr>
        <w:ind w:firstLine="709"/>
        <w:contextualSpacing/>
      </w:pPr>
      <w:r>
        <w:t xml:space="preserve">                                                   </w:t>
      </w:r>
      <w:r w:rsidRPr="00BD4661">
        <w:t xml:space="preserve">по проектам в </w:t>
      </w:r>
      <w:r>
        <w:t xml:space="preserve">сфере </w:t>
      </w:r>
      <w:r w:rsidRPr="00BD4661">
        <w:t>градостроительной деятельности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ПРОТОКОЛ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                                                               № 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(дата оформления)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Организатор проведения публичных слушаний (общественных обсуждений) -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По проекту: 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__________________________________________________________________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(информация, содержащаяся в опубликованном оповещении о начале публичных слушаний 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(общественных обсуждений)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Информация о начале проведения публичных слушаний (общественных обсуждений) опубликована ____  в периодическом печатном издании 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(дата)                                       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Предложения   и   замечания  участников  публичных  слушаний  (общественных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обсуждений) по проекту принимались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с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______ до ________.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(срок, в течение которого принимались предложения и</w:t>
      </w:r>
      <w:proofErr w:type="gramEnd"/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 xml:space="preserve">      </w:t>
      </w:r>
      <w:r w:rsidRPr="00DD2074">
        <w:rPr>
          <w:rFonts w:ascii="Times New Roman" w:hAnsi="Times New Roman"/>
          <w:b w:val="0"/>
          <w:bCs w:val="0"/>
          <w:color w:val="000000" w:themeColor="text1"/>
          <w:sz w:val="18"/>
          <w:szCs w:val="18"/>
        </w:rPr>
        <w:t>замечания)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Территория, в пределах которой проводились публичные слушания (общественные обсуждения)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Для публичных слушаний: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Место и время проведения собрания: _________________________________.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Число зарегистрированных участников публичных слушаний: ___________.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1F32E0" w:rsidRPr="00DD2074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Содержание предложений и (или) замечаний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1F32E0" w:rsidRPr="00DD2074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(общественных обсуждений)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D2074">
              <w:rPr>
                <w:color w:val="000000" w:themeColor="text1"/>
                <w:sz w:val="22"/>
                <w:szCs w:val="22"/>
              </w:rPr>
              <w:t>Содержание предложений и (или) замечаний</w:t>
            </w:r>
          </w:p>
        </w:tc>
      </w:tr>
      <w:tr w:rsidR="001F32E0" w:rsidRPr="00DD2074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DD2074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Приложение к протоколу: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перечень  принявших участие в рассмотрении проекта участников публичных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слушаний (общественных обсуждений) на _______ листах.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F44D6F" w:rsidRPr="00F44D6F" w:rsidRDefault="00F44D6F" w:rsidP="00F44D6F">
      <w:bookmarkStart w:id="0" w:name="_GoBack"/>
      <w:bookmarkEnd w:id="0"/>
    </w:p>
    <w:p w:rsidR="001F32E0" w:rsidRDefault="001F32E0" w:rsidP="001F32E0">
      <w:pPr>
        <w:ind w:firstLine="709"/>
        <w:contextualSpacing/>
        <w:jc w:val="right"/>
      </w:pPr>
    </w:p>
    <w:p w:rsidR="001F32E0" w:rsidRPr="00BD4661" w:rsidRDefault="001F32E0" w:rsidP="001F32E0">
      <w:pPr>
        <w:ind w:firstLine="709"/>
        <w:contextualSpacing/>
        <w:jc w:val="right"/>
      </w:pPr>
      <w:r w:rsidRPr="00BD4661">
        <w:lastRenderedPageBreak/>
        <w:t xml:space="preserve">Приложение </w:t>
      </w:r>
      <w:r>
        <w:t>5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>к Положению о порядке проведения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публичных слушаний,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общественных обсуждений</w:t>
      </w:r>
    </w:p>
    <w:p w:rsidR="001F32E0" w:rsidRPr="00BD4661" w:rsidRDefault="001F32E0" w:rsidP="001F32E0">
      <w:pPr>
        <w:ind w:firstLine="709"/>
        <w:contextualSpacing/>
        <w:jc w:val="right"/>
      </w:pPr>
      <w:r w:rsidRPr="00BD4661">
        <w:t xml:space="preserve"> по проектам в области </w:t>
      </w:r>
    </w:p>
    <w:p w:rsidR="001F32E0" w:rsidRDefault="001F32E0" w:rsidP="001F32E0">
      <w:pPr>
        <w:ind w:firstLine="709"/>
        <w:contextualSpacing/>
        <w:jc w:val="right"/>
      </w:pPr>
      <w:r w:rsidRPr="00BD4661">
        <w:t>градостроительной деятельности</w:t>
      </w:r>
    </w:p>
    <w:p w:rsidR="001F32E0" w:rsidRDefault="001F32E0" w:rsidP="001F32E0">
      <w:pPr>
        <w:ind w:firstLine="709"/>
        <w:contextualSpacing/>
        <w:jc w:val="right"/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ЗАКЛЮЧЕНИЕ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О РЕЗУЛЬТАТАХ 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1E1B35">
        <w:rPr>
          <w:rFonts w:ascii="Times New Roman" w:hAnsi="Times New Roman"/>
          <w:bCs w:val="0"/>
          <w:color w:val="000000" w:themeColor="text1"/>
        </w:rPr>
        <w:t>(ОБЩЕСТВЕННЫХ ОБСУЖДЕНИЙ)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«__» ________________ 20__ г.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(дата оформления заключения)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__________________________________________________________________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(организатор проведения публичных слушаний (общественных обсуждений))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Наименование проекта, рассмотренного на публичных слушаниях (общественных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обсуждениях):________________________________________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Количество участников, которые приняли участие в публичных слушаниях (общественных обсуждениях) 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На основании протокола публичных  слушаний (общественных обсуждений) от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«_______» ________________ 20____ г. № ________.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(реквизиты протокола публичных слушаний (общественных обсуждений))</w:t>
      </w:r>
    </w:p>
    <w:p w:rsidR="001F32E0" w:rsidRPr="001E1B35" w:rsidRDefault="001F32E0" w:rsidP="001F32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1F32E0" w:rsidRPr="001E1B35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1F32E0" w:rsidRPr="001E1B35" w:rsidTr="00A40E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B35">
              <w:rPr>
                <w:color w:val="000000" w:themeColor="text1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1F32E0" w:rsidRPr="001E1B35" w:rsidTr="00A40E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Pr="001E1B35" w:rsidRDefault="001F32E0" w:rsidP="00A40E2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F32E0" w:rsidRPr="001E1B35" w:rsidRDefault="001F32E0" w:rsidP="001F32E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</w:rPr>
        <w:t>Выводы  по  результатам  общественных  обсуждений  (публичных  слушаний) по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проекту: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_</w:t>
      </w:r>
      <w:r w:rsidRPr="001E1B35">
        <w:rPr>
          <w:rFonts w:ascii="Times New Roman" w:hAnsi="Times New Roman"/>
          <w:b w:val="0"/>
          <w:bCs w:val="0"/>
          <w:color w:val="000000" w:themeColor="text1"/>
        </w:rPr>
        <w:t>_____________________________________________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</w:p>
    <w:p w:rsidR="001F32E0" w:rsidRPr="001E1B35" w:rsidRDefault="001F32E0" w:rsidP="001F32E0">
      <w:r>
        <w:t>_____________________________________________________________________________</w:t>
      </w:r>
    </w:p>
    <w:p w:rsidR="001F32E0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1F32E0" w:rsidRPr="001E1B35" w:rsidRDefault="001F32E0" w:rsidP="001F32E0"/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Организатор публичных слушаний</w:t>
      </w:r>
    </w:p>
    <w:p w:rsidR="001F32E0" w:rsidRPr="001E1B35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1E1B35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(общественных обсуждений)</w:t>
      </w:r>
    </w:p>
    <w:p w:rsidR="001F32E0" w:rsidRPr="001E1B35" w:rsidRDefault="001F32E0" w:rsidP="001F32E0">
      <w:pPr>
        <w:pStyle w:val="Con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32E0" w:rsidRPr="001E1B35" w:rsidSect="00274E1F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0"/>
    <w:rsid w:val="001F32E0"/>
    <w:rsid w:val="00211C0C"/>
    <w:rsid w:val="00274E1F"/>
    <w:rsid w:val="006930DF"/>
    <w:rsid w:val="007166D8"/>
    <w:rsid w:val="00751BD9"/>
    <w:rsid w:val="00790394"/>
    <w:rsid w:val="008B7C33"/>
    <w:rsid w:val="00966DB3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affff3">
    <w:name w:val="Заголовок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1F32E0"/>
  </w:style>
  <w:style w:type="character" w:customStyle="1" w:styleId="affff7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affff3">
    <w:name w:val="Заголовок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1F32E0"/>
  </w:style>
  <w:style w:type="character" w:customStyle="1" w:styleId="affff7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atrenka.jimdo.com/" TargetMode="External"/><Relationship Id="rId13" Type="http://schemas.openxmlformats.org/officeDocument/2006/relationships/hyperlink" Target="consultantplus://offline/ref=CA4ECB8DB563429D341128648C612F03D59D401953F56B48B339537D2F1DC2116C30E70F1DBA089918D1BA1A05EC105DD0A84814FFE2oDd1J" TargetMode="External"/><Relationship Id="rId18" Type="http://schemas.openxmlformats.org/officeDocument/2006/relationships/hyperlink" Target="consultantplus://offline/ref=D24B6214DF32106D1541D5FBE5ADE7D7E3FA21594098E8BD2F997A33EB828AF8A9585CE67CFBBE86FD6280A84E513C8A4AC6B8575B0B575659E3C5C82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A25991AD7222ADE4E81DAA90DB94858C7E94AA00F32412F23D2A2733B6C2276EB4EA5E7BA28581A00F7A6F6CEFC96376773F38BFB042F5A2701ES9O1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4B6214DF32106D1541CBF6F3C1BBD8E0F17E54489CE6E370C6216EBC8B80AFFC175DA83AF4A186FC7D81A044C02CM" TargetMode="External"/><Relationship Id="rId17" Type="http://schemas.openxmlformats.org/officeDocument/2006/relationships/hyperlink" Target="consultantplus://offline/ref=CA4ECB8DB563429D341128648C612F03D59D401953F56B48B339537D2F1DC2117E30BF001EBB17924D9EFC4F09oEd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4ECB8DB563429D341136699A0D730CD6961F145BF16516EC6608207814C8462B7FBE4E58B508924C81FB4C03BA420785A45415E1E3D9FB62425Ao4d3J" TargetMode="External"/><Relationship Id="rId20" Type="http://schemas.openxmlformats.org/officeDocument/2006/relationships/hyperlink" Target="consultantplus://offline/ref=2CA25991AD7222ADE4E81DAA90DB94858C7E94AA00F32412F23D2A2733B6C2276EB4EA5E7BA28581A00F7B606CEFC96376773F38BFB042F5A2701ES9O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4B6214DF32106D1541D5FBE5ADE7D7E3FA21594098E8BD2F997A33EB828AF8A9585CE67CFBBE86FD6280A34E513C8A4AC6B8575B0B575659E3C5C82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4ECB8DB563429D341136699A0D730CD6961F145BF16516EC6608207814C8462B7FBE4E58B508924C81FD4C03BA420785A45415E1E3D9FB62425Ao4d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4B6214DF32106D1541CBF6F3C1BBD8E0F17E54489CE6E370C6216EBC8B80AFEE1705A739F4B98DA932C7F548076FD01FCAA457450AC52FM" TargetMode="External"/><Relationship Id="rId19" Type="http://schemas.openxmlformats.org/officeDocument/2006/relationships/hyperlink" Target="http://nmatrenka.jimd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4B6214DF32106D1541CBF6F3C1BBD8E0F17E54489CE6E370C6216EBC8B80AFEE1705A739F4BE8DA932C7F548076FD01FCAA457450AC52FM" TargetMode="External"/><Relationship Id="rId14" Type="http://schemas.openxmlformats.org/officeDocument/2006/relationships/hyperlink" Target="consultantplus://offline/ref=CA4ECB8DB563429D341128648C612F03D59D401953F56B48B339537D2F1DC2116C30E70F1DBA0F9918D1BA1A05EC105DD0A84814FFE2oDd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4987-1254-4436-8EF5-FDE61A7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2019-07-08T14:42:00Z</dcterms:created>
  <dcterms:modified xsi:type="dcterms:W3CDTF">2019-10-14T09:57:00Z</dcterms:modified>
</cp:coreProperties>
</file>