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C76B4" w:rsidRPr="00CC76B4" w:rsidTr="00B402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C76B4" w:rsidRPr="00CC76B4" w:rsidRDefault="00CC76B4" w:rsidP="00CC76B4">
            <w:pPr>
              <w:spacing w:after="0" w:line="240" w:lineRule="auto"/>
              <w:rPr>
                <w:rFonts w:ascii="NTHarmonica" w:eastAsia="Times New Roman" w:hAnsi="NTHarmonica" w:cs="Times New Roman"/>
                <w:sz w:val="24"/>
                <w:szCs w:val="24"/>
                <w:lang w:eastAsia="ru-RU"/>
              </w:rPr>
            </w:pPr>
            <w:r w:rsidRPr="00CC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CC76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BC18A" wp14:editId="295C9DDB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CC76B4" w:rsidRPr="00CC76B4" w:rsidRDefault="00CC76B4" w:rsidP="00CC76B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C76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CC7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CC76B4" w:rsidRPr="00CC76B4" w:rsidRDefault="00CC76B4" w:rsidP="00CC76B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CC7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CC76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CC76B4" w:rsidRPr="00CC76B4" w:rsidRDefault="00CC76B4" w:rsidP="00CC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CC76B4" w:rsidRPr="00CC76B4" w:rsidRDefault="00CC76B4" w:rsidP="00CC76B4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CC76B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CC76B4" w:rsidRPr="00CC76B4" w:rsidRDefault="00CC76B4" w:rsidP="00CC76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CC76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CC76B4" w:rsidRPr="00CC76B4" w:rsidRDefault="00CC76B4" w:rsidP="00CC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6B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Pr="00CC7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CC76B4" w:rsidRPr="00CC76B4" w:rsidRDefault="00CC76B4" w:rsidP="00CC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B4" w:rsidRPr="00CC76B4" w:rsidRDefault="00CC76B4" w:rsidP="00CC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7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CC7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C7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CC76B4" w:rsidRPr="00CC76B4" w:rsidRDefault="00CC76B4" w:rsidP="00CC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B4" w:rsidRPr="00CC76B4" w:rsidRDefault="00486B0D" w:rsidP="00CC7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C76B4"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76B4"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                        </w:t>
      </w:r>
      <w:r w:rsid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6B4"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C76B4"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с.Нижняя</w:t>
      </w:r>
      <w:proofErr w:type="spellEnd"/>
      <w:r w:rsidR="00CC76B4"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</w:t>
      </w:r>
      <w:r w:rsid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AF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C76B4" w:rsidRPr="00CC76B4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7313A7" w:rsidRPr="002A2FEA" w:rsidRDefault="007313A7" w:rsidP="002A2F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A7" w:rsidRPr="007313A7" w:rsidRDefault="002A2FEA" w:rsidP="007313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F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</w:t>
      </w:r>
      <w:r w:rsidR="007313A7" w:rsidRPr="007313A7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proofErr w:type="gramStart"/>
      <w:r w:rsidR="007313A7" w:rsidRPr="007313A7">
        <w:rPr>
          <w:rFonts w:ascii="Times New Roman" w:eastAsia="Calibri" w:hAnsi="Times New Roman" w:cs="Times New Roman"/>
          <w:b/>
          <w:sz w:val="28"/>
          <w:szCs w:val="28"/>
        </w:rPr>
        <w:t>осуществления полномочий  органов местного самоуправления сельского поселения</w:t>
      </w:r>
      <w:proofErr w:type="gramEnd"/>
      <w:r w:rsidR="007313A7" w:rsidRPr="007313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13A7">
        <w:rPr>
          <w:rFonts w:ascii="Times New Roman" w:eastAsia="Calibri" w:hAnsi="Times New Roman" w:cs="Times New Roman"/>
          <w:b/>
          <w:sz w:val="28"/>
          <w:szCs w:val="28"/>
        </w:rPr>
        <w:t>Нижнематренский</w:t>
      </w:r>
      <w:r w:rsidR="007313A7" w:rsidRPr="007313A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органам местного самоуправления Добринского муниципального района</w:t>
      </w:r>
    </w:p>
    <w:p w:rsidR="007313A7" w:rsidRPr="007A7EC6" w:rsidRDefault="007313A7" w:rsidP="00ED245B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7E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 главы сельского поселения Нижнематренский сельсовет о передаче осуществления отдельных полномочий  сельского поселения Нижнематренский 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</w:t>
      </w:r>
      <w:proofErr w:type="gramEnd"/>
      <w:r w:rsidRPr="007A7E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Pr="007A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Нижнематренский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Нижнематренский сельсовет</w:t>
      </w:r>
    </w:p>
    <w:p w:rsidR="007313A7" w:rsidRPr="007313A7" w:rsidRDefault="007313A7" w:rsidP="00731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РЕШИЛ:</w:t>
      </w:r>
    </w:p>
    <w:p w:rsidR="007313A7" w:rsidRPr="007A7EC6" w:rsidRDefault="007313A7" w:rsidP="00ED245B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передачу сельским поселением Нижнематренский сельсовет </w:t>
      </w:r>
      <w:r w:rsidR="00ED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01.01.2020 года </w:t>
      </w:r>
      <w:r w:rsidR="00DC0AB9" w:rsidRPr="007A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сроком на </w:t>
      </w:r>
      <w:r w:rsidR="00486B0D" w:rsidRPr="007A7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6B0D" w:rsidRPr="007A7E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Добринского муниципального района следующих полномочий сельского поселения Нижнематренский сельсовет: </w:t>
      </w:r>
    </w:p>
    <w:p w:rsidR="007313A7" w:rsidRDefault="007313A7" w:rsidP="00ED245B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A7E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  <w:r w:rsidR="007A7E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ED245B" w:rsidRPr="00ED245B" w:rsidRDefault="00ED245B" w:rsidP="00ED24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силу:</w:t>
      </w:r>
    </w:p>
    <w:p w:rsidR="00ED245B" w:rsidRPr="00ED245B" w:rsidRDefault="00ED245B" w:rsidP="00ED24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сельского поселения Нижнематренский сельсовет № 227-рс от 17.06.2019г. «</w:t>
      </w:r>
      <w:r w:rsidRPr="00ED245B">
        <w:rPr>
          <w:rFonts w:ascii="Times New Roman" w:eastAsia="Calibri" w:hAnsi="Times New Roman" w:cs="Times New Roman"/>
          <w:sz w:val="28"/>
          <w:szCs w:val="28"/>
        </w:rPr>
        <w:t xml:space="preserve">О передаче </w:t>
      </w:r>
      <w:proofErr w:type="gramStart"/>
      <w:r w:rsidRPr="00ED245B">
        <w:rPr>
          <w:rFonts w:ascii="Times New Roman" w:eastAsia="Calibri" w:hAnsi="Times New Roman" w:cs="Times New Roman"/>
          <w:sz w:val="28"/>
          <w:szCs w:val="28"/>
        </w:rPr>
        <w:t>осуществления полномочий  органов местного самоуправления сельского поселения</w:t>
      </w:r>
      <w:proofErr w:type="gramEnd"/>
      <w:r w:rsidRPr="00ED245B">
        <w:rPr>
          <w:rFonts w:ascii="Times New Roman" w:eastAsia="Calibri" w:hAnsi="Times New Roman" w:cs="Times New Roman"/>
          <w:sz w:val="28"/>
          <w:szCs w:val="28"/>
        </w:rPr>
        <w:t xml:space="preserve"> Нижнематренский сельсовет органам местного самоуправления Добринского муниципального района</w:t>
      </w:r>
      <w:r w:rsidRPr="00ED245B">
        <w:rPr>
          <w:rFonts w:ascii="Times New Roman" w:eastAsia="Calibri" w:hAnsi="Times New Roman" w:cs="Times New Roman"/>
          <w:sz w:val="28"/>
          <w:szCs w:val="28"/>
        </w:rPr>
        <w:t>»</w:t>
      </w: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245B" w:rsidRPr="00ED245B" w:rsidRDefault="00ED245B" w:rsidP="00ED24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право главе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D245B" w:rsidRPr="00ED245B" w:rsidRDefault="00ED245B" w:rsidP="00ED24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заключить, в соответствии с действующим законодательством, соглашения от имени</w:t>
      </w:r>
    </w:p>
    <w:p w:rsidR="00ED245B" w:rsidRPr="00ED245B" w:rsidRDefault="00ED245B" w:rsidP="00ED24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Добринского муниципального района о передаче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вышеуказанных полномочий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Нижнематренский </w:t>
      </w: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в течение 10 дней со дня вступления в силу настоящего решения.</w:t>
      </w:r>
    </w:p>
    <w:p w:rsidR="00ED245B" w:rsidRPr="00ED245B" w:rsidRDefault="00ED245B" w:rsidP="00ED24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Настоящее решение вступает в силу с 01.01.2020 года.</w:t>
      </w:r>
    </w:p>
    <w:bookmarkEnd w:id="0"/>
    <w:p w:rsidR="00ED245B" w:rsidRPr="00ED245B" w:rsidRDefault="00ED245B" w:rsidP="00ED245B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A2FEA" w:rsidRPr="007A7EC6" w:rsidRDefault="002A2FEA" w:rsidP="007A7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EC6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2A2FEA" w:rsidRPr="007A7EC6" w:rsidRDefault="002A2FEA" w:rsidP="007A7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EC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7A7E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D420A" w:rsidRPr="007A7EC6">
        <w:rPr>
          <w:rFonts w:ascii="Times New Roman" w:eastAsia="Calibri" w:hAnsi="Times New Roman" w:cs="Times New Roman"/>
          <w:sz w:val="28"/>
          <w:szCs w:val="28"/>
        </w:rPr>
        <w:t>Нижнематренский</w:t>
      </w:r>
      <w:r w:rsidRPr="007A7EC6">
        <w:rPr>
          <w:rFonts w:ascii="Times New Roman" w:eastAsia="Calibri" w:hAnsi="Times New Roman" w:cs="Times New Roman"/>
          <w:sz w:val="28"/>
          <w:szCs w:val="28"/>
        </w:rPr>
        <w:t xml:space="preserve"> сельсовет           </w:t>
      </w:r>
      <w:r w:rsidRPr="007A7EC6">
        <w:rPr>
          <w:rFonts w:ascii="Times New Roman" w:eastAsia="Calibri" w:hAnsi="Times New Roman" w:cs="Times New Roman"/>
          <w:sz w:val="28"/>
          <w:szCs w:val="28"/>
        </w:rPr>
        <w:tab/>
      </w:r>
      <w:r w:rsidRPr="007A7EC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D420A" w:rsidRPr="007A7EC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A7E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51B1" w:rsidRPr="007A7EC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A7EC6">
        <w:rPr>
          <w:rFonts w:ascii="Times New Roman" w:eastAsia="Calibri" w:hAnsi="Times New Roman" w:cs="Times New Roman"/>
          <w:sz w:val="28"/>
          <w:szCs w:val="28"/>
        </w:rPr>
        <w:tab/>
      </w:r>
      <w:r w:rsidR="007D420A" w:rsidRPr="007A7E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7A7EC6" w:rsidRPr="007A7EC6">
        <w:rPr>
          <w:rFonts w:ascii="Times New Roman" w:eastAsia="Calibri" w:hAnsi="Times New Roman" w:cs="Times New Roman"/>
          <w:sz w:val="28"/>
          <w:szCs w:val="28"/>
        </w:rPr>
        <w:t>С.Н.Бирюков</w:t>
      </w:r>
      <w:proofErr w:type="spellEnd"/>
    </w:p>
    <w:sectPr w:rsidR="002A2FEA" w:rsidRPr="007A7EC6" w:rsidSect="009051B1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DE6"/>
    <w:rsid w:val="000A5B09"/>
    <w:rsid w:val="000B767D"/>
    <w:rsid w:val="000C0BA4"/>
    <w:rsid w:val="000D3838"/>
    <w:rsid w:val="000D5BB7"/>
    <w:rsid w:val="000E4AF3"/>
    <w:rsid w:val="000F5DE6"/>
    <w:rsid w:val="001A07C6"/>
    <w:rsid w:val="001E0FD3"/>
    <w:rsid w:val="00254ABC"/>
    <w:rsid w:val="0027099E"/>
    <w:rsid w:val="002A2FEA"/>
    <w:rsid w:val="002C734C"/>
    <w:rsid w:val="003739A7"/>
    <w:rsid w:val="003A1C86"/>
    <w:rsid w:val="003F25B7"/>
    <w:rsid w:val="004137A2"/>
    <w:rsid w:val="0044253C"/>
    <w:rsid w:val="00486B0D"/>
    <w:rsid w:val="00494495"/>
    <w:rsid w:val="004D4A73"/>
    <w:rsid w:val="00574EAC"/>
    <w:rsid w:val="005A18EF"/>
    <w:rsid w:val="005D2A50"/>
    <w:rsid w:val="007313A7"/>
    <w:rsid w:val="007A7EC6"/>
    <w:rsid w:val="007D420A"/>
    <w:rsid w:val="007F02A1"/>
    <w:rsid w:val="00811774"/>
    <w:rsid w:val="008D413A"/>
    <w:rsid w:val="009051B1"/>
    <w:rsid w:val="0097186B"/>
    <w:rsid w:val="00A1371B"/>
    <w:rsid w:val="00AA17F0"/>
    <w:rsid w:val="00B944CB"/>
    <w:rsid w:val="00BA429F"/>
    <w:rsid w:val="00C25A24"/>
    <w:rsid w:val="00CC76B4"/>
    <w:rsid w:val="00DB0C98"/>
    <w:rsid w:val="00DC0AB9"/>
    <w:rsid w:val="00E15341"/>
    <w:rsid w:val="00ED245B"/>
    <w:rsid w:val="00ED4866"/>
    <w:rsid w:val="00F40AA0"/>
    <w:rsid w:val="00F43CB4"/>
    <w:rsid w:val="00F72997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39</cp:revision>
  <cp:lastPrinted>2019-07-19T11:23:00Z</cp:lastPrinted>
  <dcterms:created xsi:type="dcterms:W3CDTF">2018-10-30T19:21:00Z</dcterms:created>
  <dcterms:modified xsi:type="dcterms:W3CDTF">2019-12-27T10:30:00Z</dcterms:modified>
</cp:coreProperties>
</file>