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89" w:rsidRPr="000F4389" w:rsidRDefault="000F4389" w:rsidP="000F4389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0F4389" w:rsidRPr="000F4389" w:rsidTr="000F46A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F4389" w:rsidRPr="000F4389" w:rsidRDefault="000F4389" w:rsidP="000F4389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 w:rsidRPr="000F4389">
              <w:rPr>
                <w:rFonts w:eastAsia="Calibri"/>
              </w:rPr>
              <w:t xml:space="preserve">                              </w:t>
            </w:r>
            <w:r w:rsidRPr="000F4389">
              <w:rPr>
                <w:rFonts w:eastAsia="Calibri"/>
                <w:noProof/>
              </w:rPr>
              <w:drawing>
                <wp:inline distT="0" distB="0" distL="0" distR="0" wp14:anchorId="230B44B5" wp14:editId="025787FC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389">
              <w:rPr>
                <w:rFonts w:eastAsia="Calibri"/>
              </w:rPr>
              <w:tab/>
            </w:r>
          </w:p>
        </w:tc>
      </w:tr>
    </w:tbl>
    <w:p w:rsidR="000F4389" w:rsidRPr="000F4389" w:rsidRDefault="000F4389" w:rsidP="000F4389">
      <w:pPr>
        <w:ind w:right="279"/>
        <w:jc w:val="center"/>
        <w:rPr>
          <w:rFonts w:eastAsia="Calibri"/>
          <w:b/>
          <w:sz w:val="28"/>
          <w:szCs w:val="28"/>
        </w:rPr>
      </w:pPr>
      <w:r w:rsidRPr="000F4389">
        <w:rPr>
          <w:rFonts w:eastAsia="Calibri"/>
          <w:b/>
          <w:sz w:val="28"/>
          <w:szCs w:val="28"/>
        </w:rPr>
        <w:t>РОССИЙСКАЯ ФЕДЕРАЦИЯ</w:t>
      </w:r>
    </w:p>
    <w:p w:rsidR="000F4389" w:rsidRPr="000F4389" w:rsidRDefault="000F4389" w:rsidP="000F4389">
      <w:pPr>
        <w:ind w:right="279"/>
        <w:jc w:val="center"/>
        <w:rPr>
          <w:rFonts w:eastAsia="Calibri"/>
          <w:b/>
          <w:sz w:val="28"/>
          <w:szCs w:val="28"/>
        </w:rPr>
      </w:pPr>
      <w:r w:rsidRPr="000F4389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0F4389" w:rsidRPr="000F4389" w:rsidRDefault="000F4389" w:rsidP="000F4389">
      <w:pPr>
        <w:ind w:right="279"/>
        <w:jc w:val="center"/>
        <w:rPr>
          <w:rFonts w:eastAsia="Calibri"/>
          <w:sz w:val="28"/>
          <w:szCs w:val="28"/>
        </w:rPr>
      </w:pPr>
      <w:r w:rsidRPr="000F4389">
        <w:rPr>
          <w:rFonts w:eastAsia="Calibri"/>
          <w:sz w:val="32"/>
          <w:szCs w:val="20"/>
        </w:rPr>
        <w:t xml:space="preserve"> </w:t>
      </w:r>
      <w:r w:rsidRPr="000F4389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0F4389" w:rsidRPr="000F4389" w:rsidRDefault="000F4389" w:rsidP="000F4389">
      <w:pPr>
        <w:ind w:right="279"/>
        <w:jc w:val="center"/>
        <w:rPr>
          <w:rFonts w:eastAsia="Calibri"/>
          <w:sz w:val="28"/>
          <w:szCs w:val="28"/>
        </w:rPr>
      </w:pPr>
      <w:r w:rsidRPr="000F4389">
        <w:rPr>
          <w:rFonts w:eastAsia="Calibri"/>
          <w:sz w:val="28"/>
          <w:szCs w:val="28"/>
        </w:rPr>
        <w:t>56</w:t>
      </w:r>
      <w:r w:rsidRPr="000F4389">
        <w:rPr>
          <w:rFonts w:eastAsia="Calibri"/>
          <w:b/>
          <w:sz w:val="28"/>
          <w:szCs w:val="28"/>
        </w:rPr>
        <w:t>-</w:t>
      </w:r>
      <w:r w:rsidRPr="000F4389">
        <w:rPr>
          <w:rFonts w:eastAsia="Calibri"/>
          <w:sz w:val="28"/>
          <w:szCs w:val="28"/>
        </w:rPr>
        <w:t xml:space="preserve">я сессия  </w:t>
      </w:r>
      <w:proofErr w:type="gramStart"/>
      <w:r w:rsidRPr="000F4389">
        <w:rPr>
          <w:rFonts w:eastAsia="Calibri"/>
          <w:sz w:val="28"/>
          <w:szCs w:val="28"/>
          <w:lang w:val="en-US"/>
        </w:rPr>
        <w:t>V</w:t>
      </w:r>
      <w:proofErr w:type="gramEnd"/>
      <w:r w:rsidRPr="000F4389">
        <w:rPr>
          <w:rFonts w:eastAsia="Calibri"/>
          <w:sz w:val="28"/>
          <w:szCs w:val="28"/>
        </w:rPr>
        <w:t>созыва</w:t>
      </w:r>
    </w:p>
    <w:p w:rsidR="000F4389" w:rsidRPr="000F4389" w:rsidRDefault="000F4389" w:rsidP="000F4389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F4389">
        <w:rPr>
          <w:rFonts w:eastAsia="Calibri"/>
          <w:b/>
          <w:sz w:val="32"/>
          <w:szCs w:val="32"/>
        </w:rPr>
        <w:t xml:space="preserve">  РЕШЕНИЕ</w:t>
      </w:r>
    </w:p>
    <w:p w:rsidR="000F4389" w:rsidRPr="000F4389" w:rsidRDefault="000F4389" w:rsidP="000F4389">
      <w:pPr>
        <w:rPr>
          <w:rFonts w:eastAsia="Calibri"/>
        </w:rPr>
      </w:pPr>
    </w:p>
    <w:p w:rsidR="000F4389" w:rsidRDefault="000F4389" w:rsidP="000F4389">
      <w:pPr>
        <w:tabs>
          <w:tab w:val="center" w:pos="4677"/>
          <w:tab w:val="right" w:pos="9355"/>
        </w:tabs>
        <w:ind w:right="279"/>
        <w:rPr>
          <w:rFonts w:eastAsia="Calibri"/>
          <w:sz w:val="28"/>
          <w:szCs w:val="28"/>
        </w:rPr>
      </w:pPr>
      <w:r w:rsidRPr="000F4389">
        <w:rPr>
          <w:rFonts w:eastAsia="Calibri"/>
          <w:sz w:val="28"/>
          <w:szCs w:val="28"/>
        </w:rPr>
        <w:t>26.12.2019г.                             с. Нижняя Матренка                            № 24</w:t>
      </w:r>
      <w:r>
        <w:rPr>
          <w:rFonts w:eastAsia="Calibri"/>
          <w:sz w:val="28"/>
          <w:szCs w:val="28"/>
        </w:rPr>
        <w:t>4</w:t>
      </w:r>
      <w:r w:rsidRPr="000F43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proofErr w:type="spellStart"/>
      <w:r w:rsidRPr="000F4389">
        <w:rPr>
          <w:rFonts w:eastAsia="Calibri"/>
          <w:sz w:val="28"/>
          <w:szCs w:val="28"/>
        </w:rPr>
        <w:t>рс</w:t>
      </w:r>
      <w:proofErr w:type="spellEnd"/>
    </w:p>
    <w:p w:rsidR="009369C0" w:rsidRDefault="009369C0" w:rsidP="009369C0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E31F8C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2019 год и плановый период 2020 и 2021 годов.</w:t>
      </w:r>
    </w:p>
    <w:p w:rsidR="00E31F8C" w:rsidRPr="00E31F8C" w:rsidRDefault="00E31F8C" w:rsidP="00E31F8C"/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  <w:r w:rsidRPr="00E31F8C">
        <w:rPr>
          <w:sz w:val="28"/>
          <w:szCs w:val="28"/>
        </w:rPr>
        <w:t xml:space="preserve">Рассмотрев представленный администрацией сельского поселения Нижнематренский сельсовет проект решения «О внесении изменений в бюджет </w:t>
      </w:r>
      <w:proofErr w:type="gramStart"/>
      <w:r w:rsidRPr="00E31F8C">
        <w:rPr>
          <w:sz w:val="28"/>
          <w:szCs w:val="28"/>
        </w:rPr>
        <w:t xml:space="preserve">сельского поселения Нижнематренский сельсовет Добринского муниципального района Липецкой области Российской Федерации на 2019 год и плановый период 2020 и 2021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9" w:history="1">
        <w:r w:rsidRPr="00E31F8C">
          <w:rPr>
            <w:sz w:val="28"/>
            <w:szCs w:val="28"/>
          </w:rPr>
          <w:t xml:space="preserve">от 16.02.2011г. № 38-рс, </w:t>
        </w:r>
      </w:hyperlink>
      <w:r w:rsidRPr="00E31F8C">
        <w:rPr>
          <w:sz w:val="28"/>
          <w:szCs w:val="28"/>
        </w:rPr>
        <w:t xml:space="preserve"> </w:t>
      </w:r>
      <w:hyperlink r:id="rId10" w:history="1">
        <w:r w:rsidRPr="00E31F8C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E31F8C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</w:t>
      </w:r>
      <w:proofErr w:type="gramEnd"/>
      <w:r w:rsidRPr="00E31F8C">
        <w:rPr>
          <w:sz w:val="28"/>
          <w:szCs w:val="28"/>
        </w:rPr>
        <w:t xml:space="preserve"> депутатов сельского поселения Нижнематренский сельсовет</w:t>
      </w: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  <w:r w:rsidRPr="00E31F8C">
        <w:rPr>
          <w:sz w:val="28"/>
          <w:szCs w:val="28"/>
        </w:rPr>
        <w:t>РЕШИЛ:</w:t>
      </w: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  <w:r w:rsidRPr="00E31F8C">
        <w:rPr>
          <w:sz w:val="28"/>
          <w:szCs w:val="28"/>
        </w:rPr>
        <w:t xml:space="preserve"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2019 год и плановый период 2020 и 2021 годов, прилагаются. </w:t>
      </w: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  <w:r w:rsidRPr="00E31F8C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  <w:r w:rsidRPr="00E31F8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</w:p>
    <w:p w:rsidR="00E31F8C" w:rsidRPr="00E31F8C" w:rsidRDefault="00E31F8C" w:rsidP="00E31F8C">
      <w:pPr>
        <w:ind w:firstLine="567"/>
        <w:jc w:val="both"/>
        <w:rPr>
          <w:sz w:val="28"/>
          <w:szCs w:val="28"/>
        </w:rPr>
      </w:pPr>
    </w:p>
    <w:p w:rsidR="00E31F8C" w:rsidRPr="00E31F8C" w:rsidRDefault="00E31F8C" w:rsidP="00E31F8C">
      <w:pPr>
        <w:jc w:val="both"/>
        <w:rPr>
          <w:sz w:val="28"/>
          <w:szCs w:val="28"/>
        </w:rPr>
      </w:pPr>
      <w:r w:rsidRPr="00E31F8C">
        <w:rPr>
          <w:sz w:val="28"/>
          <w:szCs w:val="28"/>
        </w:rPr>
        <w:t xml:space="preserve">Председатель Совета депутатов </w:t>
      </w:r>
    </w:p>
    <w:p w:rsidR="00E31F8C" w:rsidRPr="00E31F8C" w:rsidRDefault="00E31F8C" w:rsidP="00E31F8C">
      <w:pPr>
        <w:jc w:val="both"/>
        <w:rPr>
          <w:sz w:val="28"/>
          <w:szCs w:val="28"/>
        </w:rPr>
      </w:pPr>
      <w:r w:rsidRPr="00E31F8C">
        <w:rPr>
          <w:sz w:val="28"/>
          <w:szCs w:val="28"/>
        </w:rPr>
        <w:t xml:space="preserve">сельского поселения </w:t>
      </w:r>
    </w:p>
    <w:p w:rsidR="00E31F8C" w:rsidRPr="00E31F8C" w:rsidRDefault="00E31F8C" w:rsidP="00E31F8C">
      <w:pPr>
        <w:jc w:val="both"/>
        <w:rPr>
          <w:sz w:val="28"/>
          <w:szCs w:val="28"/>
        </w:rPr>
      </w:pPr>
      <w:r w:rsidRPr="00E31F8C">
        <w:rPr>
          <w:sz w:val="28"/>
          <w:szCs w:val="28"/>
        </w:rPr>
        <w:t xml:space="preserve">Нижнематренский сельсовет                                    </w:t>
      </w:r>
      <w:r w:rsidR="00D92E44">
        <w:rPr>
          <w:sz w:val="28"/>
          <w:szCs w:val="28"/>
        </w:rPr>
        <w:t xml:space="preserve">                    </w:t>
      </w:r>
      <w:proofErr w:type="spellStart"/>
      <w:r w:rsidR="00D92E44">
        <w:rPr>
          <w:sz w:val="28"/>
          <w:szCs w:val="28"/>
        </w:rPr>
        <w:t>С.Н.Бирюков</w:t>
      </w:r>
      <w:proofErr w:type="spellEnd"/>
      <w:r w:rsidRPr="00E31F8C">
        <w:rPr>
          <w:sz w:val="28"/>
          <w:szCs w:val="28"/>
        </w:rPr>
        <w:t xml:space="preserve"> </w:t>
      </w:r>
    </w:p>
    <w:p w:rsidR="00E31F8C" w:rsidRPr="00E31F8C" w:rsidRDefault="00E31F8C" w:rsidP="00E31F8C">
      <w:pPr>
        <w:jc w:val="center"/>
      </w:pPr>
      <w:r w:rsidRPr="00E31F8C">
        <w:rPr>
          <w:b/>
          <w:sz w:val="28"/>
          <w:szCs w:val="28"/>
        </w:rPr>
        <w:t xml:space="preserve">            </w:t>
      </w:r>
      <w:r w:rsidRPr="00E31F8C">
        <w:rPr>
          <w:rFonts w:eastAsia="Calibri"/>
        </w:rPr>
        <w:t xml:space="preserve">          </w:t>
      </w:r>
    </w:p>
    <w:p w:rsidR="00CA7714" w:rsidRDefault="00CA7714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CA7714" w:rsidRPr="009369C0" w:rsidRDefault="00CA7714" w:rsidP="00CA7714">
      <w:pPr>
        <w:jc w:val="right"/>
      </w:pPr>
      <w:proofErr w:type="gramStart"/>
      <w:r w:rsidRPr="009369C0">
        <w:lastRenderedPageBreak/>
        <w:t>Приняты</w:t>
      </w:r>
      <w:proofErr w:type="gramEnd"/>
    </w:p>
    <w:p w:rsidR="00CA7714" w:rsidRPr="009369C0" w:rsidRDefault="00CA7714" w:rsidP="00CA7714">
      <w:pPr>
        <w:jc w:val="right"/>
      </w:pPr>
      <w:r w:rsidRPr="009369C0">
        <w:t>решением Совета депутатов</w:t>
      </w:r>
    </w:p>
    <w:p w:rsidR="00CA7714" w:rsidRPr="009369C0" w:rsidRDefault="00CA7714" w:rsidP="00CA7714">
      <w:pPr>
        <w:jc w:val="right"/>
      </w:pPr>
      <w:r w:rsidRPr="009369C0">
        <w:t xml:space="preserve">сельского поселения </w:t>
      </w:r>
    </w:p>
    <w:p w:rsidR="00CA7714" w:rsidRPr="009369C0" w:rsidRDefault="00CA7714" w:rsidP="00CA7714">
      <w:pPr>
        <w:jc w:val="right"/>
      </w:pPr>
      <w:r w:rsidRPr="009369C0">
        <w:t xml:space="preserve">Нижнематренский сельсовет </w:t>
      </w:r>
    </w:p>
    <w:p w:rsidR="00CA7714" w:rsidRPr="009369C0" w:rsidRDefault="00CA7714" w:rsidP="00CA7714">
      <w:pPr>
        <w:jc w:val="right"/>
      </w:pPr>
      <w:r w:rsidRPr="009369C0">
        <w:t xml:space="preserve">от </w:t>
      </w:r>
      <w:r w:rsidR="000F4389">
        <w:t>26.</w:t>
      </w:r>
      <w:r w:rsidR="00633FA7">
        <w:t>12</w:t>
      </w:r>
      <w:r w:rsidRPr="009369C0">
        <w:t>.2019г.</w:t>
      </w:r>
      <w:r w:rsidR="000F4389" w:rsidRPr="000F4389">
        <w:t xml:space="preserve"> </w:t>
      </w:r>
      <w:r w:rsidR="000F4389">
        <w:t xml:space="preserve"> </w:t>
      </w:r>
      <w:r w:rsidR="000F4389" w:rsidRPr="009369C0">
        <w:t>№</w:t>
      </w:r>
      <w:r w:rsidR="000F4389">
        <w:t>244</w:t>
      </w:r>
      <w:r w:rsidR="000F4389" w:rsidRPr="009369C0">
        <w:t xml:space="preserve"> -</w:t>
      </w:r>
      <w:proofErr w:type="spellStart"/>
      <w:r w:rsidR="000F4389" w:rsidRPr="009369C0">
        <w:t>рс</w:t>
      </w:r>
      <w:proofErr w:type="spellEnd"/>
      <w:r w:rsidR="000F4389" w:rsidRPr="009369C0">
        <w:t xml:space="preserve">  </w:t>
      </w:r>
    </w:p>
    <w:p w:rsidR="00CA7714" w:rsidRPr="00CA7714" w:rsidRDefault="00CA7714" w:rsidP="00CA7714">
      <w:pPr>
        <w:jc w:val="right"/>
        <w:rPr>
          <w:sz w:val="28"/>
          <w:szCs w:val="28"/>
        </w:rPr>
      </w:pPr>
    </w:p>
    <w:p w:rsidR="00CA7714" w:rsidRPr="00CA7714" w:rsidRDefault="00CA7714" w:rsidP="00CA7714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A7714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CA7714" w:rsidRPr="00CA7714" w:rsidRDefault="00CA7714" w:rsidP="00CA7714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A7714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A7714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CA7714" w:rsidRPr="00CA7714" w:rsidRDefault="00CA7714" w:rsidP="00CA7714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A7714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CA7714" w:rsidRPr="00CA7714" w:rsidRDefault="00CA7714" w:rsidP="00CA7714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A7714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201</w:t>
      </w:r>
      <w:r w:rsidRPr="00CA7714">
        <w:rPr>
          <w:b/>
          <w:bCs/>
          <w:kern w:val="32"/>
          <w:sz w:val="28"/>
          <w:szCs w:val="28"/>
          <w:lang w:eastAsia="x-none"/>
        </w:rPr>
        <w:t>9</w:t>
      </w:r>
      <w:r w:rsidRPr="00CA7714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CA7714">
        <w:rPr>
          <w:b/>
          <w:bCs/>
          <w:kern w:val="32"/>
          <w:sz w:val="28"/>
          <w:szCs w:val="28"/>
          <w:lang w:eastAsia="x-none"/>
        </w:rPr>
        <w:t xml:space="preserve"> и плановый период 2020 и 2021 годов.</w:t>
      </w:r>
    </w:p>
    <w:p w:rsidR="00CA7714" w:rsidRPr="00CA7714" w:rsidRDefault="00CA7714" w:rsidP="00CA7714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CA7714" w:rsidRDefault="00CA7714" w:rsidP="00CA7714">
      <w:pPr>
        <w:ind w:firstLine="567"/>
        <w:jc w:val="both"/>
        <w:rPr>
          <w:sz w:val="28"/>
          <w:szCs w:val="28"/>
        </w:rPr>
      </w:pPr>
      <w:proofErr w:type="gramStart"/>
      <w:r w:rsidRPr="00CA7714">
        <w:rPr>
          <w:sz w:val="28"/>
          <w:szCs w:val="28"/>
        </w:rPr>
        <w:t xml:space="preserve">Внести в бюджет сельского поселения Нижнематренский сельсовет Добринского муниципального района Липецкой области Российской Федерации на 2019 год  и плановый период 2020 и 2021 годов, утвержденный решением Совета депутатов сельского поселения Нижнематренский сельсовет </w:t>
      </w:r>
      <w:hyperlink r:id="rId11" w:history="1">
        <w:r w:rsidRPr="00CA7714">
          <w:rPr>
            <w:sz w:val="28"/>
            <w:szCs w:val="28"/>
          </w:rPr>
          <w:t>от 27.12.2018г. № 197–</w:t>
        </w:r>
        <w:proofErr w:type="spellStart"/>
        <w:r w:rsidRPr="00CA7714">
          <w:rPr>
            <w:sz w:val="28"/>
            <w:szCs w:val="28"/>
          </w:rPr>
          <w:t>рс</w:t>
        </w:r>
        <w:proofErr w:type="spellEnd"/>
      </w:hyperlink>
      <w:r w:rsidRPr="00CA7714">
        <w:rPr>
          <w:sz w:val="28"/>
          <w:szCs w:val="28"/>
        </w:rPr>
        <w:t xml:space="preserve">, в редакции решений Совета депутатов  от 23.01.2019г. №205-рс; </w:t>
      </w:r>
      <w:r w:rsidR="00B8013F">
        <w:rPr>
          <w:sz w:val="28"/>
          <w:szCs w:val="28"/>
        </w:rPr>
        <w:t xml:space="preserve">от </w:t>
      </w:r>
      <w:r w:rsidRPr="00CA7714">
        <w:rPr>
          <w:sz w:val="28"/>
          <w:szCs w:val="28"/>
        </w:rPr>
        <w:t>22.02.2019г.</w:t>
      </w:r>
      <w:r w:rsidR="00B8013F">
        <w:rPr>
          <w:sz w:val="28"/>
          <w:szCs w:val="28"/>
        </w:rPr>
        <w:t xml:space="preserve"> </w:t>
      </w:r>
      <w:r w:rsidRPr="00CA7714">
        <w:rPr>
          <w:sz w:val="28"/>
          <w:szCs w:val="28"/>
        </w:rPr>
        <w:t>№207-рс;</w:t>
      </w:r>
      <w:r w:rsidR="00AE29A1">
        <w:rPr>
          <w:sz w:val="28"/>
          <w:szCs w:val="28"/>
        </w:rPr>
        <w:t xml:space="preserve"> </w:t>
      </w:r>
      <w:r w:rsidR="007962A9">
        <w:rPr>
          <w:sz w:val="28"/>
          <w:szCs w:val="28"/>
        </w:rPr>
        <w:t>от 16.04.2019г. №2</w:t>
      </w:r>
      <w:r w:rsidR="00D72CD5">
        <w:rPr>
          <w:sz w:val="28"/>
          <w:szCs w:val="28"/>
        </w:rPr>
        <w:t>18-рс;</w:t>
      </w:r>
      <w:proofErr w:type="gramEnd"/>
      <w:r w:rsidR="007962A9">
        <w:rPr>
          <w:sz w:val="28"/>
          <w:szCs w:val="28"/>
        </w:rPr>
        <w:t xml:space="preserve"> от</w:t>
      </w:r>
      <w:r w:rsidRPr="00CA7714">
        <w:rPr>
          <w:sz w:val="28"/>
          <w:szCs w:val="28"/>
        </w:rPr>
        <w:t xml:space="preserve"> </w:t>
      </w:r>
      <w:r w:rsidR="007962A9">
        <w:rPr>
          <w:sz w:val="28"/>
          <w:szCs w:val="28"/>
        </w:rPr>
        <w:t>29.04.19г. №221-</w:t>
      </w:r>
      <w:r w:rsidR="00AE29A1">
        <w:rPr>
          <w:sz w:val="28"/>
          <w:szCs w:val="28"/>
        </w:rPr>
        <w:t>р</w:t>
      </w:r>
      <w:r w:rsidR="007962A9">
        <w:rPr>
          <w:sz w:val="28"/>
          <w:szCs w:val="28"/>
        </w:rPr>
        <w:t>с;</w:t>
      </w:r>
      <w:r w:rsidR="00B17232">
        <w:rPr>
          <w:sz w:val="28"/>
          <w:szCs w:val="28"/>
        </w:rPr>
        <w:t xml:space="preserve"> от 03.09.2019г. №236-рс; от 05.11.2019г. №239-рс</w:t>
      </w:r>
      <w:r w:rsidR="00633FA7">
        <w:rPr>
          <w:sz w:val="28"/>
          <w:szCs w:val="28"/>
        </w:rPr>
        <w:t>; от 26.11.2019г №241-рс</w:t>
      </w:r>
      <w:r w:rsidR="00B17232">
        <w:rPr>
          <w:sz w:val="28"/>
          <w:szCs w:val="28"/>
        </w:rPr>
        <w:t>:</w:t>
      </w:r>
      <w:r w:rsidR="007962A9">
        <w:rPr>
          <w:sz w:val="28"/>
          <w:szCs w:val="28"/>
        </w:rPr>
        <w:t xml:space="preserve"> </w:t>
      </w:r>
      <w:r w:rsidRPr="00CA7714">
        <w:rPr>
          <w:sz w:val="28"/>
          <w:szCs w:val="28"/>
        </w:rPr>
        <w:t>следующие изменения:</w:t>
      </w:r>
    </w:p>
    <w:p w:rsidR="00B8013F" w:rsidRPr="00CA7714" w:rsidRDefault="00B8013F" w:rsidP="00CA7714">
      <w:pPr>
        <w:ind w:firstLine="567"/>
        <w:jc w:val="both"/>
        <w:rPr>
          <w:sz w:val="28"/>
          <w:szCs w:val="28"/>
        </w:rPr>
      </w:pPr>
    </w:p>
    <w:p w:rsidR="00CA7714" w:rsidRPr="00B8013F" w:rsidRDefault="00B8013F" w:rsidP="00B8013F">
      <w:pPr>
        <w:numPr>
          <w:ilvl w:val="0"/>
          <w:numId w:val="3"/>
        </w:numPr>
        <w:tabs>
          <w:tab w:val="left" w:pos="851"/>
        </w:tabs>
        <w:spacing w:line="276" w:lineRule="auto"/>
        <w:ind w:hanging="600"/>
        <w:contextualSpacing/>
        <w:jc w:val="both"/>
        <w:rPr>
          <w:sz w:val="28"/>
          <w:szCs w:val="28"/>
        </w:rPr>
      </w:pPr>
      <w:r w:rsidRPr="00B8013F">
        <w:rPr>
          <w:rFonts w:eastAsia="Calibri"/>
          <w:sz w:val="28"/>
          <w:szCs w:val="28"/>
          <w:lang w:eastAsia="en-US"/>
        </w:rPr>
        <w:t xml:space="preserve">В статье 1, </w:t>
      </w:r>
      <w:r w:rsidR="00CA7714" w:rsidRPr="00B8013F">
        <w:rPr>
          <w:sz w:val="28"/>
          <w:szCs w:val="28"/>
        </w:rPr>
        <w:t xml:space="preserve"> части 1:</w:t>
      </w:r>
    </w:p>
    <w:p w:rsidR="00CA7714" w:rsidRPr="00CA7714" w:rsidRDefault="009369C0" w:rsidP="00B8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264">
        <w:rPr>
          <w:sz w:val="28"/>
          <w:szCs w:val="28"/>
        </w:rPr>
        <w:t>в пункте 1) цифры «6 119 887</w:t>
      </w:r>
      <w:r w:rsidR="005113AB">
        <w:rPr>
          <w:sz w:val="28"/>
          <w:szCs w:val="28"/>
        </w:rPr>
        <w:t>,27</w:t>
      </w:r>
      <w:r w:rsidR="00CA7714" w:rsidRPr="00CA7714">
        <w:rPr>
          <w:sz w:val="28"/>
          <w:szCs w:val="28"/>
        </w:rPr>
        <w:t>»</w:t>
      </w:r>
      <w:r w:rsidR="00332B85">
        <w:rPr>
          <w:sz w:val="28"/>
          <w:szCs w:val="28"/>
        </w:rPr>
        <w:t xml:space="preserve"> </w:t>
      </w:r>
      <w:proofErr w:type="gramStart"/>
      <w:r w:rsidR="00332B85">
        <w:rPr>
          <w:sz w:val="28"/>
          <w:szCs w:val="28"/>
        </w:rPr>
        <w:t>заменить на цифры</w:t>
      </w:r>
      <w:proofErr w:type="gramEnd"/>
      <w:r w:rsidR="00332B85">
        <w:rPr>
          <w:sz w:val="28"/>
          <w:szCs w:val="28"/>
        </w:rPr>
        <w:t xml:space="preserve"> «6 353 598,13</w:t>
      </w:r>
      <w:r w:rsidR="00CA7714" w:rsidRPr="00CA7714">
        <w:rPr>
          <w:sz w:val="28"/>
          <w:szCs w:val="28"/>
        </w:rPr>
        <w:t xml:space="preserve">»,  </w:t>
      </w:r>
    </w:p>
    <w:p w:rsidR="003A1403" w:rsidRDefault="009369C0" w:rsidP="009369C0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714" w:rsidRPr="00CA7714">
        <w:rPr>
          <w:sz w:val="28"/>
          <w:szCs w:val="28"/>
        </w:rPr>
        <w:t>в пункте 2) цифры «</w:t>
      </w:r>
      <w:r w:rsidR="009D3264">
        <w:rPr>
          <w:rFonts w:eastAsia="Calibri"/>
          <w:sz w:val="28"/>
          <w:szCs w:val="28"/>
        </w:rPr>
        <w:t>5 741 103</w:t>
      </w:r>
      <w:r w:rsidR="005113AB">
        <w:rPr>
          <w:rFonts w:eastAsia="Calibri"/>
          <w:sz w:val="28"/>
          <w:szCs w:val="28"/>
        </w:rPr>
        <w:t>,27</w:t>
      </w:r>
      <w:r w:rsidR="00CA7714" w:rsidRPr="00CA7714">
        <w:rPr>
          <w:rFonts w:eastAsia="Calibri"/>
          <w:sz w:val="28"/>
          <w:szCs w:val="28"/>
        </w:rPr>
        <w:t xml:space="preserve">» </w:t>
      </w:r>
      <w:proofErr w:type="gramStart"/>
      <w:r w:rsidR="005113AB">
        <w:rPr>
          <w:sz w:val="28"/>
          <w:szCs w:val="28"/>
        </w:rPr>
        <w:t>заменить на цифры</w:t>
      </w:r>
      <w:proofErr w:type="gramEnd"/>
      <w:r w:rsidR="005113AB">
        <w:rPr>
          <w:sz w:val="28"/>
          <w:szCs w:val="28"/>
        </w:rPr>
        <w:t xml:space="preserve"> «</w:t>
      </w:r>
      <w:r w:rsidR="00872A81">
        <w:rPr>
          <w:sz w:val="28"/>
          <w:szCs w:val="28"/>
        </w:rPr>
        <w:t>5 974 814,13</w:t>
      </w:r>
      <w:r w:rsidR="00CA7714" w:rsidRPr="00CA7714">
        <w:rPr>
          <w:sz w:val="28"/>
          <w:szCs w:val="28"/>
        </w:rPr>
        <w:t>»</w:t>
      </w:r>
      <w:r w:rsidR="00E96CC9">
        <w:rPr>
          <w:sz w:val="28"/>
          <w:szCs w:val="28"/>
        </w:rPr>
        <w:t>,</w:t>
      </w:r>
    </w:p>
    <w:p w:rsidR="00332B85" w:rsidRDefault="00332B85" w:rsidP="00332B85">
      <w:pPr>
        <w:tabs>
          <w:tab w:val="left" w:pos="851"/>
        </w:tabs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96CC9">
        <w:rPr>
          <w:sz w:val="28"/>
          <w:szCs w:val="28"/>
        </w:rPr>
        <w:t xml:space="preserve">В статье 5, </w:t>
      </w:r>
      <w:r w:rsidRPr="00B8013F">
        <w:rPr>
          <w:sz w:val="28"/>
          <w:szCs w:val="28"/>
        </w:rPr>
        <w:t>в части 4</w:t>
      </w:r>
      <w:r>
        <w:rPr>
          <w:sz w:val="28"/>
          <w:szCs w:val="28"/>
        </w:rPr>
        <w:t>:</w:t>
      </w:r>
    </w:p>
    <w:p w:rsidR="00332B85" w:rsidRPr="00B8013F" w:rsidRDefault="00332B85" w:rsidP="00332B85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«737 000,00»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«860 710,86</w:t>
      </w:r>
      <w:r w:rsidRPr="00B8013F">
        <w:rPr>
          <w:sz w:val="28"/>
          <w:szCs w:val="28"/>
        </w:rPr>
        <w:t>»,</w:t>
      </w:r>
    </w:p>
    <w:p w:rsidR="00332B85" w:rsidRDefault="00332B85" w:rsidP="00332B85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CA7714">
        <w:rPr>
          <w:sz w:val="28"/>
          <w:szCs w:val="28"/>
        </w:rPr>
        <w:t>в части 7</w:t>
      </w:r>
      <w:r>
        <w:rPr>
          <w:sz w:val="28"/>
          <w:szCs w:val="28"/>
        </w:rPr>
        <w:t>:</w:t>
      </w:r>
    </w:p>
    <w:p w:rsidR="00332B85" w:rsidRDefault="00332B85" w:rsidP="00332B85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1) цифры «737 000,00»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«860 710,86</w:t>
      </w:r>
      <w:r w:rsidRPr="00CA7714">
        <w:rPr>
          <w:sz w:val="28"/>
          <w:szCs w:val="28"/>
        </w:rPr>
        <w:t>».</w:t>
      </w:r>
    </w:p>
    <w:p w:rsidR="00633FA7" w:rsidRPr="00E96CC9" w:rsidRDefault="000F4389" w:rsidP="00633FA7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FA7">
        <w:rPr>
          <w:sz w:val="28"/>
          <w:szCs w:val="28"/>
        </w:rPr>
        <w:t>. П</w:t>
      </w:r>
      <w:r w:rsidR="00633FA7" w:rsidRPr="00E96CC9">
        <w:rPr>
          <w:sz w:val="28"/>
          <w:szCs w:val="28"/>
        </w:rPr>
        <w:t>риложение 5 «Объем доходов по бюджету сельского поселения Нижнематренский сельсовет на 2019 год и плановый период 2020 и 2021 годов» изложить в новой редакции (прилагается).</w:t>
      </w:r>
    </w:p>
    <w:p w:rsidR="00633FA7" w:rsidRPr="00E96CC9" w:rsidRDefault="000F4389" w:rsidP="00633FA7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FA7">
        <w:rPr>
          <w:sz w:val="28"/>
          <w:szCs w:val="28"/>
        </w:rPr>
        <w:t xml:space="preserve">. </w:t>
      </w:r>
      <w:r w:rsidR="00633FA7" w:rsidRPr="00E96CC9">
        <w:rPr>
          <w:sz w:val="28"/>
          <w:szCs w:val="28"/>
        </w:rPr>
        <w:t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2019 год» изложить в новой редакции (прилагается).</w:t>
      </w:r>
    </w:p>
    <w:p w:rsidR="00633FA7" w:rsidRPr="00E96CC9" w:rsidRDefault="000F4389" w:rsidP="00633FA7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FA7">
        <w:rPr>
          <w:sz w:val="28"/>
          <w:szCs w:val="28"/>
        </w:rPr>
        <w:t xml:space="preserve">. </w:t>
      </w:r>
      <w:r w:rsidR="00633FA7" w:rsidRPr="00E96CC9">
        <w:rPr>
          <w:sz w:val="28"/>
          <w:szCs w:val="28"/>
        </w:rPr>
        <w:t xml:space="preserve">Приложение 8 «Распределение бюджетных ассигнований сельского поселения по разделам и подразделам классификации расходов бюджетов Российской Федерации на период 2020 и 2021 год» изложить в новой редакции (прилагается). </w:t>
      </w:r>
    </w:p>
    <w:p w:rsidR="00633FA7" w:rsidRPr="00E96CC9" w:rsidRDefault="009A3EEC" w:rsidP="00633FA7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4389">
        <w:rPr>
          <w:sz w:val="28"/>
          <w:szCs w:val="28"/>
        </w:rPr>
        <w:t>6</w:t>
      </w:r>
      <w:r w:rsidR="00633FA7">
        <w:rPr>
          <w:sz w:val="28"/>
          <w:szCs w:val="28"/>
        </w:rPr>
        <w:t xml:space="preserve">. </w:t>
      </w:r>
      <w:r w:rsidR="00633FA7" w:rsidRPr="00E96CC9">
        <w:rPr>
          <w:sz w:val="28"/>
          <w:szCs w:val="28"/>
        </w:rPr>
        <w:t>Приложение 9 «Ведомственная структура расходов бюджета сельского поселения на 2019 год» изложить в новой редакции (прилагается). Приложение 10 «Ведомственная структура расходов бюджета сельского поселения на период 2020 и 2021 год» изложить в новой редакции (прилагается).</w:t>
      </w:r>
    </w:p>
    <w:p w:rsidR="00633FA7" w:rsidRPr="00E96CC9" w:rsidRDefault="009A3EEC" w:rsidP="00633FA7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4389">
        <w:rPr>
          <w:sz w:val="28"/>
          <w:szCs w:val="28"/>
        </w:rPr>
        <w:t>7</w:t>
      </w:r>
      <w:r w:rsidR="00633FA7">
        <w:rPr>
          <w:sz w:val="28"/>
          <w:szCs w:val="28"/>
        </w:rPr>
        <w:t xml:space="preserve">. </w:t>
      </w:r>
      <w:r w:rsidR="00633FA7" w:rsidRPr="00E96CC9">
        <w:rPr>
          <w:sz w:val="28"/>
          <w:szCs w:val="28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33FA7" w:rsidRPr="00E96CC9">
        <w:rPr>
          <w:sz w:val="28"/>
          <w:szCs w:val="28"/>
        </w:rPr>
        <w:t xml:space="preserve">видов расходов </w:t>
      </w:r>
      <w:r w:rsidR="00633FA7" w:rsidRPr="00E96CC9">
        <w:rPr>
          <w:sz w:val="28"/>
          <w:szCs w:val="28"/>
        </w:rPr>
        <w:lastRenderedPageBreak/>
        <w:t>классификации расходов бюджетов Российской Федерации</w:t>
      </w:r>
      <w:proofErr w:type="gramEnd"/>
      <w:r w:rsidR="00633FA7" w:rsidRPr="00E96CC9">
        <w:rPr>
          <w:sz w:val="28"/>
          <w:szCs w:val="28"/>
        </w:rPr>
        <w:t xml:space="preserve">  на 2019 год»  изложить в новой редакции (прилагается).</w:t>
      </w:r>
    </w:p>
    <w:p w:rsidR="00633FA7" w:rsidRPr="003A1403" w:rsidRDefault="009A3EEC" w:rsidP="00633FA7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4389">
        <w:rPr>
          <w:sz w:val="28"/>
          <w:szCs w:val="28"/>
        </w:rPr>
        <w:t>8</w:t>
      </w:r>
      <w:r w:rsidR="00633FA7">
        <w:rPr>
          <w:sz w:val="28"/>
          <w:szCs w:val="28"/>
        </w:rPr>
        <w:t xml:space="preserve">. </w:t>
      </w:r>
      <w:r w:rsidR="00633FA7" w:rsidRPr="00277C00">
        <w:rPr>
          <w:sz w:val="28"/>
          <w:szCs w:val="28"/>
        </w:rPr>
        <w:t xml:space="preserve">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33FA7" w:rsidRPr="00277C00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33FA7" w:rsidRPr="00277C00">
        <w:rPr>
          <w:sz w:val="28"/>
          <w:szCs w:val="28"/>
        </w:rPr>
        <w:t xml:space="preserve">  на период 2020 и 2021 год»  изложить в новой редакции (прилагается).</w:t>
      </w:r>
    </w:p>
    <w:p w:rsidR="00332B85" w:rsidRDefault="00633FA7" w:rsidP="00332B85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F4389">
        <w:rPr>
          <w:rFonts w:eastAsia="Calibri"/>
          <w:sz w:val="28"/>
          <w:szCs w:val="28"/>
          <w:lang w:eastAsia="en-US"/>
        </w:rPr>
        <w:t>9</w:t>
      </w:r>
      <w:r w:rsidRPr="00FC4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4642">
        <w:rPr>
          <w:sz w:val="28"/>
          <w:szCs w:val="28"/>
        </w:rPr>
        <w:t>Приложение 15</w:t>
      </w:r>
      <w:r>
        <w:t xml:space="preserve"> «</w:t>
      </w:r>
      <w:r>
        <w:rPr>
          <w:rFonts w:eastAsia="Calibri"/>
          <w:sz w:val="28"/>
          <w:szCs w:val="28"/>
          <w:lang w:eastAsia="en-US"/>
        </w:rPr>
        <w:t>О</w:t>
      </w:r>
      <w:r w:rsidRPr="00FC4642">
        <w:rPr>
          <w:rFonts w:eastAsia="Calibri"/>
          <w:sz w:val="28"/>
          <w:szCs w:val="28"/>
          <w:lang w:eastAsia="en-US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rFonts w:eastAsia="Calibri"/>
          <w:sz w:val="28"/>
          <w:szCs w:val="28"/>
          <w:lang w:eastAsia="en-US"/>
        </w:rPr>
        <w:t>» изложить в новой редакции (прилагается)</w:t>
      </w:r>
      <w:r w:rsidR="00332B85">
        <w:rPr>
          <w:rFonts w:eastAsia="Calibri"/>
          <w:sz w:val="28"/>
          <w:szCs w:val="28"/>
          <w:lang w:eastAsia="en-US"/>
        </w:rPr>
        <w:t xml:space="preserve">        </w:t>
      </w:r>
    </w:p>
    <w:p w:rsidR="00332B85" w:rsidRPr="00277C00" w:rsidRDefault="000F4389" w:rsidP="000F4389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10</w:t>
      </w:r>
      <w:r w:rsidR="00332B85">
        <w:rPr>
          <w:rFonts w:eastAsia="Calibri"/>
          <w:sz w:val="28"/>
          <w:szCs w:val="28"/>
          <w:lang w:eastAsia="en-US"/>
        </w:rPr>
        <w:t xml:space="preserve">.  </w:t>
      </w:r>
      <w:r w:rsidR="00332B85" w:rsidRPr="00277C00">
        <w:rPr>
          <w:sz w:val="28"/>
          <w:szCs w:val="28"/>
        </w:rPr>
        <w:t>Приложение 17 «Объем межбюджетных трансфертов, предусмотренных к получению из районного бюджета на 2019 год» изложить в новой редакции (прилагается).</w:t>
      </w:r>
    </w:p>
    <w:p w:rsidR="00633FA7" w:rsidRDefault="00633FA7" w:rsidP="00633FA7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633FA7" w:rsidRPr="00277C00" w:rsidRDefault="00633FA7" w:rsidP="00633FA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33FA7" w:rsidRDefault="00633FA7" w:rsidP="00633FA7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:rsidR="00633FA7" w:rsidRDefault="00633FA7" w:rsidP="00633FA7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:rsidR="00633FA7" w:rsidRPr="00CA7714" w:rsidRDefault="00633FA7" w:rsidP="00633FA7">
      <w:pPr>
        <w:tabs>
          <w:tab w:val="left" w:pos="851"/>
        </w:tabs>
        <w:rPr>
          <w:sz w:val="28"/>
          <w:szCs w:val="28"/>
        </w:rPr>
      </w:pPr>
      <w:r w:rsidRPr="00CA7714">
        <w:rPr>
          <w:sz w:val="28"/>
          <w:szCs w:val="28"/>
        </w:rPr>
        <w:t>Глава сельского поселения</w:t>
      </w:r>
    </w:p>
    <w:p w:rsidR="00633FA7" w:rsidRDefault="00633FA7" w:rsidP="00633FA7">
      <w:pPr>
        <w:rPr>
          <w:rFonts w:eastAsia="Calibri"/>
          <w:b/>
          <w:bCs/>
        </w:rPr>
      </w:pPr>
      <w:r w:rsidRPr="00CA7714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A7714">
        <w:rPr>
          <w:sz w:val="28"/>
          <w:szCs w:val="28"/>
        </w:rPr>
        <w:t>В.В.Батышкин</w:t>
      </w:r>
      <w:proofErr w:type="spellEnd"/>
      <w:r w:rsidRPr="00E31F8C">
        <w:rPr>
          <w:rFonts w:eastAsia="Calibri"/>
          <w:b/>
          <w:bCs/>
        </w:rPr>
        <w:t xml:space="preserve"> </w:t>
      </w:r>
    </w:p>
    <w:p w:rsidR="00633FA7" w:rsidRDefault="00633FA7" w:rsidP="00633FA7">
      <w:pPr>
        <w:jc w:val="right"/>
        <w:rPr>
          <w:rFonts w:eastAsia="Calibri"/>
          <w:b/>
          <w:bCs/>
        </w:rPr>
      </w:pPr>
    </w:p>
    <w:p w:rsidR="00633FA7" w:rsidRDefault="00633FA7" w:rsidP="00633FA7">
      <w:pPr>
        <w:jc w:val="right"/>
        <w:rPr>
          <w:rFonts w:eastAsia="Calibri"/>
          <w:b/>
          <w:bCs/>
        </w:rPr>
      </w:pPr>
    </w:p>
    <w:p w:rsidR="00633FA7" w:rsidRDefault="00633FA7" w:rsidP="00633FA7">
      <w:pPr>
        <w:jc w:val="right"/>
        <w:rPr>
          <w:rFonts w:eastAsia="Calibri"/>
          <w:b/>
          <w:bCs/>
        </w:rPr>
      </w:pPr>
    </w:p>
    <w:p w:rsidR="00633FA7" w:rsidRDefault="00633FA7" w:rsidP="00633FA7">
      <w:pPr>
        <w:jc w:val="right"/>
        <w:rPr>
          <w:rFonts w:eastAsia="Calibri"/>
          <w:b/>
          <w:bCs/>
        </w:rPr>
      </w:pPr>
    </w:p>
    <w:p w:rsidR="00013602" w:rsidRDefault="00013602" w:rsidP="00AE29A1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3A1403" w:rsidRPr="003A1403" w:rsidRDefault="004768B0" w:rsidP="00D52FEF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2902" w:rsidRDefault="00D52FEF" w:rsidP="00633FA7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b/>
          <w:bCs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E29A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52902" w:rsidRDefault="00752902" w:rsidP="00752902">
      <w:pPr>
        <w:jc w:val="right"/>
        <w:rPr>
          <w:rFonts w:eastAsia="Calibri"/>
          <w:b/>
          <w:bCs/>
        </w:rPr>
      </w:pPr>
    </w:p>
    <w:p w:rsidR="00752902" w:rsidRDefault="00752902" w:rsidP="00752902">
      <w:pPr>
        <w:jc w:val="right"/>
        <w:rPr>
          <w:rFonts w:eastAsia="Calibri"/>
          <w:b/>
          <w:bCs/>
        </w:rPr>
      </w:pPr>
    </w:p>
    <w:p w:rsidR="00752902" w:rsidRDefault="00752902" w:rsidP="00752902">
      <w:pPr>
        <w:jc w:val="right"/>
        <w:rPr>
          <w:rFonts w:eastAsia="Calibri"/>
          <w:b/>
          <w:bCs/>
        </w:rPr>
      </w:pPr>
    </w:p>
    <w:p w:rsidR="00752902" w:rsidRDefault="00752902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0F4389" w:rsidRDefault="000F4389" w:rsidP="00752902">
      <w:pPr>
        <w:jc w:val="right"/>
        <w:rPr>
          <w:rFonts w:eastAsia="Calibri"/>
          <w:b/>
          <w:bCs/>
        </w:rPr>
      </w:pPr>
    </w:p>
    <w:p w:rsidR="000F4389" w:rsidRDefault="000F4389" w:rsidP="00752902">
      <w:pPr>
        <w:jc w:val="right"/>
        <w:rPr>
          <w:rFonts w:eastAsia="Calibri"/>
          <w:b/>
          <w:bCs/>
        </w:rPr>
      </w:pPr>
    </w:p>
    <w:p w:rsidR="00455491" w:rsidRDefault="00455491" w:rsidP="00752902">
      <w:pPr>
        <w:jc w:val="right"/>
        <w:rPr>
          <w:rFonts w:eastAsia="Calibri"/>
          <w:b/>
          <w:bCs/>
        </w:rPr>
      </w:pPr>
    </w:p>
    <w:p w:rsidR="00022376" w:rsidRDefault="00022376" w:rsidP="00752902">
      <w:pPr>
        <w:jc w:val="right"/>
        <w:rPr>
          <w:rFonts w:eastAsia="Calibri"/>
          <w:b/>
          <w:bCs/>
        </w:rPr>
      </w:pPr>
    </w:p>
    <w:p w:rsidR="00022376" w:rsidRDefault="00022376" w:rsidP="00752902">
      <w:pPr>
        <w:jc w:val="right"/>
        <w:rPr>
          <w:rFonts w:eastAsia="Calibri"/>
          <w:b/>
          <w:bCs/>
        </w:rPr>
      </w:pPr>
    </w:p>
    <w:p w:rsidR="00022376" w:rsidRDefault="00022376" w:rsidP="00752902">
      <w:pPr>
        <w:jc w:val="right"/>
        <w:rPr>
          <w:rFonts w:eastAsia="Calibri"/>
          <w:b/>
          <w:bCs/>
        </w:rPr>
      </w:pPr>
    </w:p>
    <w:p w:rsidR="00314432" w:rsidRPr="00314432" w:rsidRDefault="00314432" w:rsidP="00314432">
      <w:pPr>
        <w:jc w:val="right"/>
        <w:rPr>
          <w:bCs/>
          <w:color w:val="000000"/>
        </w:rPr>
      </w:pPr>
      <w:r w:rsidRPr="00314432">
        <w:rPr>
          <w:bCs/>
          <w:color w:val="000000"/>
        </w:rPr>
        <w:lastRenderedPageBreak/>
        <w:t xml:space="preserve">   Приложение  5</w:t>
      </w:r>
    </w:p>
    <w:p w:rsidR="00314432" w:rsidRPr="00314432" w:rsidRDefault="00314432" w:rsidP="00314432">
      <w:pPr>
        <w:jc w:val="right"/>
      </w:pPr>
      <w:r w:rsidRPr="00314432">
        <w:tab/>
      </w:r>
      <w:r w:rsidRPr="00314432">
        <w:rPr>
          <w:bCs/>
          <w:color w:val="000000"/>
        </w:rPr>
        <w:t>к  бюджету сельского поселения</w:t>
      </w:r>
    </w:p>
    <w:p w:rsidR="00314432" w:rsidRPr="00314432" w:rsidRDefault="00314432" w:rsidP="00314432">
      <w:pPr>
        <w:tabs>
          <w:tab w:val="left" w:pos="4230"/>
        </w:tabs>
        <w:jc w:val="right"/>
      </w:pPr>
      <w:r w:rsidRPr="00314432">
        <w:tab/>
      </w:r>
      <w:r w:rsidRPr="00314432">
        <w:rPr>
          <w:bCs/>
          <w:color w:val="000000"/>
        </w:rPr>
        <w:t>Нижнематренский сельсовет Добринского</w:t>
      </w:r>
    </w:p>
    <w:p w:rsidR="00314432" w:rsidRPr="00314432" w:rsidRDefault="00314432" w:rsidP="00314432">
      <w:pPr>
        <w:tabs>
          <w:tab w:val="left" w:pos="4230"/>
        </w:tabs>
        <w:jc w:val="right"/>
      </w:pPr>
      <w:r w:rsidRPr="00314432">
        <w:tab/>
      </w:r>
      <w:r w:rsidRPr="00314432">
        <w:rPr>
          <w:bCs/>
          <w:color w:val="000000"/>
        </w:rPr>
        <w:t>муниципального района Липецкой области</w:t>
      </w:r>
    </w:p>
    <w:p w:rsidR="00314432" w:rsidRPr="00314432" w:rsidRDefault="00314432" w:rsidP="00314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314432">
        <w:tab/>
      </w:r>
      <w:r w:rsidRPr="00314432">
        <w:rPr>
          <w:bCs/>
          <w:color w:val="000000"/>
        </w:rPr>
        <w:t>Российской Федерации на 2019 год</w:t>
      </w:r>
    </w:p>
    <w:p w:rsidR="00314432" w:rsidRDefault="00314432" w:rsidP="00314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314432">
        <w:t xml:space="preserve"> и плановый период 2020 и 2021 годов</w:t>
      </w:r>
    </w:p>
    <w:p w:rsidR="004A7C2A" w:rsidRPr="00314432" w:rsidRDefault="004A7C2A" w:rsidP="00314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314432" w:rsidRDefault="00314432" w:rsidP="00314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28"/>
          <w:szCs w:val="28"/>
        </w:rPr>
      </w:pPr>
      <w:r w:rsidRPr="00314432">
        <w:rPr>
          <w:b/>
          <w:bCs/>
          <w:color w:val="000000"/>
          <w:sz w:val="28"/>
          <w:szCs w:val="28"/>
        </w:rPr>
        <w:t>Объем доходов по бюджету сельского поселения Нижнематренский сельсовет на 2019 год</w:t>
      </w:r>
      <w:r w:rsidRPr="00314432">
        <w:rPr>
          <w:sz w:val="28"/>
          <w:szCs w:val="28"/>
        </w:rPr>
        <w:t xml:space="preserve"> </w:t>
      </w:r>
      <w:r w:rsidRPr="00314432">
        <w:rPr>
          <w:b/>
          <w:sz w:val="28"/>
          <w:szCs w:val="28"/>
        </w:rPr>
        <w:t>и плановый период 2020 и 2021 годов</w:t>
      </w:r>
    </w:p>
    <w:tbl>
      <w:tblPr>
        <w:tblW w:w="10545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864"/>
      </w:tblGrid>
      <w:tr w:rsidR="00314432" w:rsidRPr="00314432" w:rsidTr="00B1133C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B8013F" w:rsidRDefault="00314432" w:rsidP="006D33D7">
            <w:pPr>
              <w:jc w:val="center"/>
            </w:pPr>
            <w:r w:rsidRPr="0031443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Сумма  2019 г.</w:t>
            </w:r>
          </w:p>
        </w:tc>
      </w:tr>
      <w:tr w:rsidR="00314432" w:rsidRPr="00314432" w:rsidTr="000F4389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</w:p>
        </w:tc>
      </w:tr>
      <w:tr w:rsidR="00314432" w:rsidRPr="00314432" w:rsidTr="00B1133C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4432" w:rsidRPr="00314432" w:rsidRDefault="00A8290D" w:rsidP="00314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</w:t>
            </w:r>
            <w:r w:rsidR="001573EA">
              <w:rPr>
                <w:b/>
                <w:bCs/>
                <w:color w:val="000000"/>
              </w:rPr>
              <w:t>4</w:t>
            </w:r>
            <w:r w:rsidR="004768B0">
              <w:rPr>
                <w:b/>
                <w:bCs/>
                <w:color w:val="000000"/>
              </w:rPr>
              <w:t>7 500</w:t>
            </w:r>
            <w:r w:rsidR="00314432" w:rsidRPr="00314432">
              <w:rPr>
                <w:b/>
                <w:bCs/>
                <w:color w:val="000000"/>
              </w:rPr>
              <w:t>,00</w:t>
            </w:r>
          </w:p>
        </w:tc>
      </w:tr>
      <w:tr w:rsidR="00314432" w:rsidRPr="00314432" w:rsidTr="00B1133C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290 000,00</w:t>
            </w:r>
          </w:p>
        </w:tc>
      </w:tr>
      <w:tr w:rsidR="00314432" w:rsidRPr="00314432" w:rsidTr="00B1133C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330 000,00</w:t>
            </w:r>
          </w:p>
        </w:tc>
      </w:tr>
      <w:tr w:rsidR="00314432" w:rsidRPr="00314432" w:rsidTr="00B1133C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123 000,00</w:t>
            </w:r>
          </w:p>
        </w:tc>
      </w:tr>
      <w:tr w:rsidR="00314432" w:rsidRPr="00314432" w:rsidTr="00B1133C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23 000,00</w:t>
            </w:r>
          </w:p>
        </w:tc>
      </w:tr>
      <w:tr w:rsidR="00314432" w:rsidRPr="00314432" w:rsidTr="00B1133C">
        <w:trPr>
          <w:trHeight w:val="23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Земельный налог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A8290D" w:rsidP="0031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</w:t>
            </w:r>
            <w:r w:rsidR="00427854">
              <w:rPr>
                <w:color w:val="000000"/>
              </w:rPr>
              <w:t>8</w:t>
            </w:r>
            <w:r w:rsidR="004768B0">
              <w:rPr>
                <w:color w:val="000000"/>
              </w:rPr>
              <w:t>1 500</w:t>
            </w:r>
            <w:r w:rsidR="00314432" w:rsidRPr="00314432">
              <w:rPr>
                <w:color w:val="000000"/>
              </w:rPr>
              <w:t>,00</w:t>
            </w:r>
          </w:p>
        </w:tc>
      </w:tr>
      <w:tr w:rsidR="00314432" w:rsidRPr="00314432" w:rsidTr="00B1133C">
        <w:trPr>
          <w:trHeight w:val="25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color w:val="000000"/>
              </w:rPr>
              <w:t>Неналоговые доходы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A8290D" w:rsidRDefault="006E13C9" w:rsidP="00314432">
            <w:pPr>
              <w:jc w:val="center"/>
              <w:rPr>
                <w:b/>
                <w:color w:val="000000"/>
              </w:rPr>
            </w:pPr>
            <w:r w:rsidRPr="00A8290D">
              <w:rPr>
                <w:b/>
                <w:color w:val="000000"/>
              </w:rPr>
              <w:t>411 700</w:t>
            </w:r>
            <w:r w:rsidR="00314432" w:rsidRPr="00A8290D">
              <w:rPr>
                <w:b/>
                <w:color w:val="000000"/>
              </w:rPr>
              <w:t>,00</w:t>
            </w:r>
          </w:p>
        </w:tc>
      </w:tr>
      <w:tr w:rsidR="00314432" w:rsidRPr="00314432" w:rsidTr="00B1133C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32" w:rsidRPr="00314432" w:rsidRDefault="00314432" w:rsidP="00314432">
            <w:pPr>
              <w:rPr>
                <w:color w:val="000000"/>
              </w:rPr>
            </w:pPr>
            <w:proofErr w:type="gramStart"/>
            <w:r w:rsidRPr="0031443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6E13C9" w:rsidP="0031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="00314432" w:rsidRPr="00314432">
              <w:rPr>
                <w:color w:val="000000"/>
              </w:rPr>
              <w:t> 000,00</w:t>
            </w:r>
          </w:p>
        </w:tc>
      </w:tr>
      <w:tr w:rsidR="00314432" w:rsidRPr="00314432" w:rsidTr="00B1133C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rFonts w:ascii="Arial" w:hAnsi="Arial" w:cs="Arial"/>
                <w:color w:val="000000"/>
              </w:rPr>
            </w:pPr>
            <w:r w:rsidRPr="00314432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color w:val="000000"/>
              </w:rPr>
            </w:pPr>
            <w:r w:rsidRPr="00314432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8500,00</w:t>
            </w:r>
          </w:p>
        </w:tc>
      </w:tr>
      <w:tr w:rsidR="00314432" w:rsidRPr="00314432" w:rsidTr="00B1133C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rFonts w:ascii="Arial" w:hAnsi="Arial" w:cs="Arial"/>
                <w:color w:val="000000"/>
              </w:rPr>
            </w:pPr>
            <w:r w:rsidRPr="00314432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432" w:rsidRPr="00314432" w:rsidRDefault="00314432" w:rsidP="00314432">
            <w:pPr>
              <w:rPr>
                <w:rFonts w:ascii="Arial" w:hAnsi="Arial" w:cs="Arial"/>
                <w:color w:val="000000"/>
              </w:rPr>
            </w:pPr>
            <w:r w:rsidRPr="003144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11 200,00</w:t>
            </w:r>
          </w:p>
        </w:tc>
      </w:tr>
      <w:tr w:rsidR="00314432" w:rsidRPr="00314432" w:rsidTr="00B1133C">
        <w:trPr>
          <w:trHeight w:val="28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14432" w:rsidRPr="00314432" w:rsidRDefault="00A8290D" w:rsidP="00314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</w:t>
            </w:r>
            <w:r w:rsidR="00427854">
              <w:rPr>
                <w:b/>
                <w:bCs/>
                <w:color w:val="000000"/>
              </w:rPr>
              <w:t>5</w:t>
            </w:r>
            <w:r w:rsidR="004768B0">
              <w:rPr>
                <w:b/>
                <w:bCs/>
                <w:color w:val="000000"/>
              </w:rPr>
              <w:t>9 200</w:t>
            </w:r>
            <w:r w:rsidR="00314432" w:rsidRPr="00314432">
              <w:rPr>
                <w:b/>
                <w:bCs/>
                <w:color w:val="000000"/>
              </w:rPr>
              <w:t>,00</w:t>
            </w:r>
          </w:p>
        </w:tc>
      </w:tr>
      <w:tr w:rsidR="00314432" w:rsidRPr="00314432" w:rsidTr="00B1133C">
        <w:trPr>
          <w:trHeight w:val="61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432" w:rsidRPr="00314432" w:rsidRDefault="00314432" w:rsidP="00314432">
            <w:pPr>
              <w:jc w:val="both"/>
              <w:rPr>
                <w:color w:val="000000"/>
                <w:lang w:eastAsia="en-US"/>
              </w:rPr>
            </w:pPr>
            <w:r w:rsidRPr="00314432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1 540 000,00</w:t>
            </w:r>
          </w:p>
        </w:tc>
      </w:tr>
      <w:tr w:rsidR="00314432" w:rsidRPr="00314432" w:rsidTr="00B1133C">
        <w:trPr>
          <w:trHeight w:val="70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432" w:rsidRPr="00314432" w:rsidRDefault="00314432" w:rsidP="00314432">
            <w:pPr>
              <w:spacing w:line="276" w:lineRule="auto"/>
              <w:rPr>
                <w:color w:val="000000"/>
                <w:lang w:eastAsia="en-US"/>
              </w:rPr>
            </w:pPr>
            <w:r w:rsidRPr="00314432"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500 900,00</w:t>
            </w:r>
          </w:p>
        </w:tc>
      </w:tr>
      <w:tr w:rsidR="00314432" w:rsidRPr="00314432" w:rsidTr="00B1133C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D7" w:rsidRPr="00314432" w:rsidRDefault="00314432" w:rsidP="000F4389">
            <w:pPr>
              <w:spacing w:line="276" w:lineRule="auto"/>
              <w:rPr>
                <w:color w:val="000000"/>
                <w:lang w:eastAsia="en-US"/>
              </w:rPr>
            </w:pPr>
            <w:r w:rsidRPr="00314432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79 800,00</w:t>
            </w:r>
          </w:p>
        </w:tc>
      </w:tr>
      <w:tr w:rsidR="00314432" w:rsidRPr="00314432" w:rsidTr="004A7C2A">
        <w:trPr>
          <w:trHeight w:val="84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32" w:rsidRPr="00314432" w:rsidRDefault="00314432" w:rsidP="00314432">
            <w:pPr>
              <w:jc w:val="center"/>
              <w:rPr>
                <w:color w:val="000000"/>
              </w:rPr>
            </w:pPr>
            <w:r w:rsidRPr="00314432"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D7" w:rsidRPr="00314432" w:rsidRDefault="00314432" w:rsidP="006D33D7">
            <w:pPr>
              <w:spacing w:line="276" w:lineRule="auto"/>
              <w:rPr>
                <w:color w:val="000000"/>
                <w:lang w:eastAsia="en-US"/>
              </w:rPr>
            </w:pPr>
            <w:r w:rsidRPr="00314432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432" w:rsidRPr="00314432" w:rsidRDefault="00332B85" w:rsidP="00314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860 710,86</w:t>
            </w:r>
          </w:p>
        </w:tc>
      </w:tr>
      <w:tr w:rsidR="00630A9D" w:rsidRPr="00314432" w:rsidTr="00B8013F">
        <w:trPr>
          <w:trHeight w:val="4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3D7" w:rsidRPr="008549E9" w:rsidRDefault="00630A9D" w:rsidP="000F4389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9D" w:rsidRPr="008549E9" w:rsidRDefault="00630A9D" w:rsidP="00BB7F16">
            <w:r w:rsidRPr="008549E9">
              <w:t>Прочие субсидии бюджетам поселений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A9D" w:rsidRPr="008549E9" w:rsidRDefault="00630A9D" w:rsidP="000F4389">
            <w:r>
              <w:t xml:space="preserve"> </w:t>
            </w:r>
            <w:r w:rsidR="006E13C9">
              <w:t xml:space="preserve">   162 987</w:t>
            </w:r>
            <w:r>
              <w:t>,27</w:t>
            </w:r>
          </w:p>
        </w:tc>
      </w:tr>
      <w:tr w:rsidR="00314432" w:rsidRPr="00314432" w:rsidTr="000F4389">
        <w:trPr>
          <w:trHeight w:val="55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432" w:rsidRPr="00314432" w:rsidRDefault="00314432" w:rsidP="00314432">
            <w:r w:rsidRPr="00314432">
              <w:t>2 02 90054 10 0000 150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432" w:rsidRDefault="00314432" w:rsidP="00314432">
            <w:pPr>
              <w:rPr>
                <w:lang w:eastAsia="en-US"/>
              </w:rPr>
            </w:pPr>
            <w:r w:rsidRPr="00314432">
              <w:rPr>
                <w:lang w:eastAsia="en-US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 w:rsidRPr="00314432">
              <w:rPr>
                <w:lang w:eastAsia="en-US"/>
              </w:rPr>
              <w:t>сельс</w:t>
            </w:r>
            <w:proofErr w:type="spellEnd"/>
            <w:r w:rsidR="000F4389">
              <w:rPr>
                <w:lang w:eastAsia="en-US"/>
              </w:rPr>
              <w:t>-</w:t>
            </w:r>
            <w:r w:rsidRPr="00314432">
              <w:rPr>
                <w:lang w:eastAsia="en-US"/>
              </w:rPr>
              <w:t>ких</w:t>
            </w:r>
            <w:proofErr w:type="gramEnd"/>
            <w:r w:rsidRPr="00314432">
              <w:rPr>
                <w:lang w:eastAsia="en-US"/>
              </w:rPr>
              <w:t xml:space="preserve"> поселений от бюджетов муниципальных районов</w:t>
            </w:r>
          </w:p>
          <w:p w:rsidR="000F4389" w:rsidRPr="00314432" w:rsidRDefault="000F4389" w:rsidP="00314432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4432" w:rsidRPr="00314432" w:rsidRDefault="00314432" w:rsidP="00314432">
            <w:r w:rsidRPr="00314432">
              <w:lastRenderedPageBreak/>
              <w:t xml:space="preserve">    800 000,00</w:t>
            </w:r>
          </w:p>
        </w:tc>
      </w:tr>
      <w:tr w:rsidR="00630A9D" w:rsidRPr="00314432" w:rsidTr="000F4389">
        <w:trPr>
          <w:trHeight w:val="5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A9D" w:rsidRPr="00BE079C" w:rsidRDefault="00630A9D" w:rsidP="00BB7F16">
            <w:r>
              <w:rPr>
                <w:rFonts w:eastAsia="Calibri"/>
                <w:bCs/>
                <w:snapToGrid w:val="0"/>
                <w:lang w:eastAsia="en-US"/>
              </w:rPr>
              <w:lastRenderedPageBreak/>
              <w:t>2 07 05030 10 0000 15</w:t>
            </w:r>
            <w:r w:rsidRPr="000709BB">
              <w:rPr>
                <w:rFonts w:eastAsia="Calibri"/>
                <w:bCs/>
                <w:snapToGrid w:val="0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9D" w:rsidRPr="00B5360B" w:rsidRDefault="00630A9D" w:rsidP="00BB7F16">
            <w:r w:rsidRPr="008C0479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A9D" w:rsidRPr="00BE079C" w:rsidRDefault="00D72CD5" w:rsidP="00BB7F16">
            <w:r>
              <w:rPr>
                <w:rFonts w:eastAsia="Calibri"/>
                <w:bCs/>
                <w:snapToGrid w:val="0"/>
                <w:lang w:eastAsia="en-US"/>
              </w:rPr>
              <w:t xml:space="preserve">     5</w:t>
            </w:r>
            <w:r w:rsidR="00630A9D">
              <w:rPr>
                <w:rFonts w:eastAsia="Calibri"/>
                <w:bCs/>
                <w:snapToGrid w:val="0"/>
                <w:lang w:eastAsia="en-US"/>
              </w:rPr>
              <w:t>0 000,00</w:t>
            </w:r>
          </w:p>
        </w:tc>
      </w:tr>
      <w:tr w:rsidR="00314432" w:rsidRPr="00314432" w:rsidTr="00B1133C">
        <w:trPr>
          <w:trHeight w:val="34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14432" w:rsidRPr="00314432" w:rsidRDefault="00332B85" w:rsidP="00314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3 994 398,13</w:t>
            </w:r>
          </w:p>
        </w:tc>
      </w:tr>
      <w:tr w:rsidR="00314432" w:rsidRPr="00314432" w:rsidTr="00B1133C">
        <w:trPr>
          <w:trHeight w:val="42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14432" w:rsidRPr="00314432" w:rsidRDefault="00314432" w:rsidP="00314432">
            <w:pPr>
              <w:jc w:val="center"/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14432" w:rsidRPr="00314432" w:rsidRDefault="00314432" w:rsidP="00314432">
            <w:pPr>
              <w:rPr>
                <w:b/>
                <w:bCs/>
                <w:color w:val="000000"/>
              </w:rPr>
            </w:pPr>
            <w:r w:rsidRPr="0031443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14432" w:rsidRPr="00314432" w:rsidRDefault="00332B85" w:rsidP="00314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6 353 598,13</w:t>
            </w:r>
          </w:p>
        </w:tc>
      </w:tr>
    </w:tbl>
    <w:p w:rsidR="00314432" w:rsidRPr="00314432" w:rsidRDefault="00314432" w:rsidP="00314432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314432" w:rsidRPr="00314432" w:rsidRDefault="00314432" w:rsidP="00314432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31F8C" w:rsidRPr="00E31F8C" w:rsidRDefault="00E31F8C" w:rsidP="00314432">
      <w:pPr>
        <w:spacing w:line="240" w:lineRule="atLeast"/>
        <w:jc w:val="center"/>
        <w:rPr>
          <w:rFonts w:ascii="Times New Roman CYR" w:hAnsi="Times New Roman CYR" w:cs="Times New Roman CYR"/>
          <w:bCs/>
          <w:color w:val="000000"/>
        </w:rPr>
      </w:pPr>
    </w:p>
    <w:p w:rsidR="00E31F8C" w:rsidRDefault="00E31F8C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12C30" w:rsidRDefault="00612C30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455491" w:rsidRDefault="00455491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455491" w:rsidRDefault="00455491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455491" w:rsidRDefault="00455491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E13C9" w:rsidRDefault="006E13C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E13C9" w:rsidRDefault="006E13C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33FA7" w:rsidRDefault="00633FA7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6E13C9" w:rsidRDefault="006E13C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D52FEF" w:rsidRDefault="00D52FEF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D52FEF" w:rsidRDefault="00D52FEF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DD5A07" w:rsidRDefault="00DD5A07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246DDA" w:rsidRDefault="00246DDA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0F4389" w:rsidRDefault="000F4389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31F8C" w:rsidRPr="00E31F8C" w:rsidRDefault="00E31F8C" w:rsidP="00E31F8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E31F8C">
        <w:rPr>
          <w:rFonts w:ascii="Times New Roman CYR" w:hAnsi="Times New Roman CYR" w:cs="Times New Roman CYR"/>
          <w:bCs/>
          <w:color w:val="000000"/>
        </w:rPr>
        <w:t>Приложение 7</w:t>
      </w:r>
      <w:r w:rsidRPr="00E31F8C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E31F8C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E31F8C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E31F8C">
        <w:rPr>
          <w:rFonts w:ascii="Times New Roman CYR" w:hAnsi="Times New Roman CYR" w:cs="Times New Roman CYR"/>
          <w:bCs/>
          <w:color w:val="000000"/>
        </w:rPr>
        <w:br/>
        <w:t>Российской Федерации на 2019 год</w:t>
      </w:r>
    </w:p>
    <w:p w:rsidR="00E31F8C" w:rsidRDefault="00E31F8C" w:rsidP="00E31F8C">
      <w:pPr>
        <w:spacing w:line="240" w:lineRule="atLeast"/>
        <w:jc w:val="right"/>
        <w:rPr>
          <w:rFonts w:eastAsia="Calibri"/>
        </w:rPr>
      </w:pPr>
      <w:r w:rsidRPr="00E31F8C">
        <w:rPr>
          <w:rFonts w:ascii="Times New Roman CYR" w:hAnsi="Times New Roman CYR" w:cs="Times New Roman CYR"/>
          <w:bCs/>
          <w:color w:val="000000"/>
        </w:rPr>
        <w:t xml:space="preserve"> </w:t>
      </w:r>
      <w:r w:rsidRPr="00E31F8C">
        <w:rPr>
          <w:rFonts w:eastAsia="Calibri"/>
        </w:rPr>
        <w:t>и плановый период 2020 и 2021 годов</w:t>
      </w:r>
    </w:p>
    <w:p w:rsidR="00D52FEF" w:rsidRPr="00E31F8C" w:rsidRDefault="00D52FEF" w:rsidP="00E31F8C">
      <w:pPr>
        <w:spacing w:line="240" w:lineRule="atLeast"/>
        <w:jc w:val="right"/>
        <w:rPr>
          <w:rFonts w:eastAsia="Calibri"/>
        </w:rPr>
      </w:pPr>
    </w:p>
    <w:p w:rsidR="00E31F8C" w:rsidRPr="00E31F8C" w:rsidRDefault="00E31F8C" w:rsidP="00D52FEF">
      <w:pPr>
        <w:jc w:val="center"/>
        <w:rPr>
          <w:rFonts w:eastAsia="Calibri"/>
          <w:b/>
        </w:rPr>
      </w:pPr>
      <w:r w:rsidRPr="00E31F8C">
        <w:rPr>
          <w:rFonts w:eastAsia="Calibri"/>
          <w:b/>
        </w:rPr>
        <w:t>Распределение бюджетных ассигнований сельского поселения</w:t>
      </w:r>
    </w:p>
    <w:p w:rsidR="00E31F8C" w:rsidRPr="00E31F8C" w:rsidRDefault="00E31F8C" w:rsidP="00D52FEF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 w:rsidRPr="00E31F8C">
        <w:rPr>
          <w:rFonts w:eastAsia="Calibri"/>
          <w:b/>
          <w:lang w:val="x-none" w:eastAsia="x-none"/>
        </w:rPr>
        <w:t>по разделам и подразделам  классификации расходов бюджетов                                                  Российской   Федерации  на 201</w:t>
      </w:r>
      <w:r w:rsidRPr="00E31F8C">
        <w:rPr>
          <w:rFonts w:eastAsia="Calibri"/>
          <w:b/>
          <w:lang w:eastAsia="x-none"/>
        </w:rPr>
        <w:t>9</w:t>
      </w:r>
      <w:r w:rsidRPr="00E31F8C">
        <w:rPr>
          <w:rFonts w:eastAsia="Calibri"/>
          <w:b/>
          <w:lang w:val="x-none" w:eastAsia="x-none"/>
        </w:rPr>
        <w:t xml:space="preserve"> год</w:t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val="x-none" w:eastAsia="x-none"/>
        </w:rPr>
        <w:tab/>
      </w:r>
      <w:r w:rsidRPr="00E31F8C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E31F8C">
        <w:rPr>
          <w:rFonts w:eastAsia="Calibri"/>
          <w:sz w:val="26"/>
          <w:szCs w:val="28"/>
          <w:lang w:eastAsia="x-none"/>
        </w:rPr>
        <w:tab/>
      </w:r>
      <w:r w:rsidRPr="00E31F8C">
        <w:rPr>
          <w:rFonts w:eastAsia="Calibri"/>
          <w:sz w:val="26"/>
          <w:szCs w:val="28"/>
          <w:lang w:eastAsia="x-none"/>
        </w:rPr>
        <w:tab/>
      </w:r>
      <w:r w:rsidRPr="00E31F8C">
        <w:rPr>
          <w:rFonts w:eastAsia="Calibri"/>
          <w:sz w:val="26"/>
          <w:szCs w:val="28"/>
          <w:lang w:eastAsia="x-none"/>
        </w:rPr>
        <w:tab/>
      </w:r>
      <w:r w:rsidRPr="00E31F8C">
        <w:rPr>
          <w:rFonts w:eastAsia="Calibri"/>
          <w:sz w:val="26"/>
          <w:szCs w:val="28"/>
          <w:lang w:eastAsia="x-none"/>
        </w:rPr>
        <w:tab/>
        <w:t xml:space="preserve"> </w:t>
      </w:r>
      <w:r w:rsidR="00D52FEF">
        <w:rPr>
          <w:rFonts w:eastAsia="Calibri"/>
          <w:sz w:val="26"/>
          <w:szCs w:val="28"/>
          <w:lang w:eastAsia="x-none"/>
        </w:rPr>
        <w:tab/>
      </w:r>
      <w:r w:rsidR="00D52FEF">
        <w:rPr>
          <w:rFonts w:eastAsia="Calibri"/>
          <w:sz w:val="26"/>
          <w:szCs w:val="28"/>
          <w:lang w:eastAsia="x-none"/>
        </w:rPr>
        <w:tab/>
      </w:r>
      <w:r w:rsidR="00D52FEF">
        <w:rPr>
          <w:rFonts w:eastAsia="Calibri"/>
          <w:sz w:val="26"/>
          <w:szCs w:val="28"/>
          <w:lang w:eastAsia="x-none"/>
        </w:rPr>
        <w:tab/>
      </w:r>
      <w:r w:rsidR="00D52FEF">
        <w:rPr>
          <w:rFonts w:eastAsia="Calibri"/>
          <w:sz w:val="26"/>
          <w:szCs w:val="28"/>
          <w:lang w:eastAsia="x-none"/>
        </w:rPr>
        <w:tab/>
      </w:r>
      <w:r w:rsidR="00D52FEF">
        <w:rPr>
          <w:rFonts w:eastAsia="Calibri"/>
          <w:sz w:val="26"/>
          <w:szCs w:val="28"/>
          <w:lang w:eastAsia="x-none"/>
        </w:rPr>
        <w:tab/>
      </w:r>
      <w:r w:rsidR="00D52FEF">
        <w:rPr>
          <w:rFonts w:eastAsia="Calibri"/>
          <w:sz w:val="26"/>
          <w:szCs w:val="28"/>
          <w:lang w:eastAsia="x-none"/>
        </w:rPr>
        <w:tab/>
      </w:r>
      <w:r w:rsidRPr="00E31F8C">
        <w:rPr>
          <w:rFonts w:eastAsia="Calibri"/>
          <w:sz w:val="26"/>
          <w:szCs w:val="28"/>
          <w:lang w:eastAsia="x-none"/>
        </w:rPr>
        <w:t xml:space="preserve">   </w:t>
      </w:r>
      <w:r w:rsidRPr="00E31F8C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E31F8C" w:rsidRPr="00E31F8C" w:rsidTr="00D52FEF">
        <w:trPr>
          <w:cantSplit/>
          <w:trHeight w:val="134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keepNext/>
              <w:spacing w:before="240" w:after="60" w:line="276" w:lineRule="auto"/>
              <w:outlineLvl w:val="2"/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</w:pPr>
            <w:r w:rsidRPr="00E31F8C"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E31F8C">
              <w:rPr>
                <w:rFonts w:eastAsia="Calibri"/>
                <w:bCs/>
                <w:sz w:val="26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E31F8C">
              <w:rPr>
                <w:rFonts w:eastAsia="Calibri"/>
                <w:bCs/>
                <w:sz w:val="26"/>
                <w:szCs w:val="28"/>
                <w:lang w:eastAsia="en-US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E31F8C">
              <w:rPr>
                <w:rFonts w:eastAsia="Calibri"/>
                <w:bCs/>
                <w:sz w:val="26"/>
                <w:szCs w:val="28"/>
                <w:lang w:eastAsia="en-US"/>
              </w:rPr>
              <w:t>СУММА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keepNext/>
              <w:spacing w:after="60" w:line="276" w:lineRule="auto"/>
              <w:outlineLvl w:val="3"/>
              <w:rPr>
                <w:rFonts w:ascii="Calibri" w:hAnsi="Calibri"/>
                <w:lang w:eastAsia="en-US"/>
              </w:rPr>
            </w:pPr>
            <w:r w:rsidRPr="00E31F8C">
              <w:rPr>
                <w:rFonts w:ascii="Calibri" w:hAnsi="Calibri"/>
                <w:lang w:eastAsia="en-US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872A81" w:rsidP="00E31F8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5 974 814,13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after="60" w:line="276" w:lineRule="auto"/>
              <w:outlineLvl w:val="7"/>
              <w:rPr>
                <w:rFonts w:ascii="Calibri" w:hAnsi="Calibri"/>
                <w:u w:val="single"/>
                <w:lang w:eastAsia="en-US"/>
              </w:rPr>
            </w:pPr>
            <w:r w:rsidRPr="00E31F8C">
              <w:rPr>
                <w:rFonts w:ascii="Calibri" w:hAnsi="Calibri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2 952 975</w:t>
            </w:r>
            <w:r w:rsidR="00BB7F16">
              <w:rPr>
                <w:rFonts w:eastAsia="Calibri"/>
                <w:b/>
                <w:color w:val="000000"/>
                <w:lang w:eastAsia="en-US"/>
              </w:rPr>
              <w:t>,27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after="60" w:line="276" w:lineRule="auto"/>
              <w:outlineLvl w:val="7"/>
              <w:rPr>
                <w:color w:val="000000"/>
                <w:lang w:eastAsia="en-US"/>
              </w:rPr>
            </w:pPr>
            <w:r w:rsidRPr="00E31F8C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E31F8C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6E13C9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41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after="24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          </w:t>
            </w:r>
            <w:r w:rsidR="00677C61">
              <w:rPr>
                <w:rFonts w:eastAsia="Calibri"/>
                <w:color w:val="000000"/>
                <w:lang w:eastAsia="en-US"/>
              </w:rPr>
              <w:t>1</w:t>
            </w:r>
            <w:r w:rsidR="00427854">
              <w:rPr>
                <w:rFonts w:eastAsia="Calibri"/>
                <w:color w:val="000000"/>
                <w:lang w:eastAsia="en-US"/>
              </w:rPr>
              <w:t> 947 864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,00</w:t>
            </w: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E31F8C" w:rsidRPr="00E31F8C" w:rsidTr="00E31F8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107 470,00</w:t>
            </w:r>
          </w:p>
        </w:tc>
      </w:tr>
      <w:tr w:rsidR="00E31F8C" w:rsidRPr="00E31F8C" w:rsidTr="00E31F8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16048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</w:t>
            </w:r>
            <w:r w:rsidR="009D3264">
              <w:rPr>
                <w:rFonts w:eastAsia="Calibri"/>
                <w:bCs/>
                <w:color w:val="000000"/>
                <w:lang w:eastAsia="en-US"/>
              </w:rPr>
              <w:t>7 764</w:t>
            </w:r>
            <w:r w:rsidR="00BB7F16">
              <w:rPr>
                <w:rFonts w:eastAsia="Calibri"/>
                <w:bCs/>
                <w:color w:val="000000"/>
                <w:lang w:eastAsia="en-US"/>
              </w:rPr>
              <w:t>,27</w:t>
            </w:r>
          </w:p>
        </w:tc>
      </w:tr>
      <w:tr w:rsidR="00E31F8C" w:rsidRPr="00E31F8C" w:rsidTr="00E31F8C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E31F8C" w:rsidRPr="00E31F8C" w:rsidTr="00E31F8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79 800,00</w:t>
            </w:r>
          </w:p>
        </w:tc>
      </w:tr>
      <w:tr w:rsidR="00E31F8C" w:rsidRPr="00E31F8C" w:rsidTr="00E31F8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872A81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1 033 210,86</w:t>
            </w:r>
          </w:p>
        </w:tc>
      </w:tr>
      <w:tr w:rsidR="00E31F8C" w:rsidRPr="00E31F8C" w:rsidTr="00E31F8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872A81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860 710,86</w:t>
            </w:r>
          </w:p>
        </w:tc>
      </w:tr>
      <w:tr w:rsidR="00D72CD5" w:rsidRPr="00E31F8C" w:rsidTr="00E31F8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E31F8C" w:rsidRDefault="00D72CD5" w:rsidP="00E31F8C">
            <w:pPr>
              <w:spacing w:line="276" w:lineRule="auto"/>
              <w:rPr>
                <w:color w:val="000000"/>
                <w:lang w:eastAsia="en-US"/>
              </w:rPr>
            </w:pPr>
            <w:r w:rsidRPr="00D72CD5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E31F8C" w:rsidRDefault="00D72CD5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E31F8C" w:rsidRDefault="00D72CD5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5" w:rsidRDefault="00FB696F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172 500</w:t>
            </w:r>
            <w:r w:rsidR="00D72CD5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410 479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677C61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</w:t>
            </w:r>
            <w:r w:rsidR="00427854">
              <w:rPr>
                <w:rFonts w:eastAsia="Calibri"/>
                <w:bCs/>
                <w:lang w:eastAsia="en-US"/>
              </w:rPr>
              <w:t>320 758</w:t>
            </w:r>
            <w:r w:rsidR="00E31F8C" w:rsidRPr="00E31F8C">
              <w:rPr>
                <w:rFonts w:eastAsia="Calibri"/>
                <w:bCs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Культура</w:t>
            </w:r>
            <w:proofErr w:type="gramStart"/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 ,</w:t>
            </w:r>
            <w:proofErr w:type="gramEnd"/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1 459 556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1 459 556</w:t>
            </w:r>
            <w:r w:rsidR="00E31F8C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FB696F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38 677</w:t>
            </w:r>
            <w:r w:rsidR="00E31F8C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FB696F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38 677</w:t>
            </w:r>
            <w:r w:rsidR="00E31F8C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9D3264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116</w:t>
            </w:r>
            <w:r w:rsidR="00E31F8C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E31F8C" w:rsidRPr="00E31F8C" w:rsidTr="00E31F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9D3264" w:rsidP="00E31F8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116</w:t>
            </w:r>
            <w:r w:rsidR="00E31F8C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0F4389" w:rsidRDefault="00E31F8C" w:rsidP="00E31F8C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E31F8C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</w:t>
      </w:r>
    </w:p>
    <w:p w:rsidR="00E31F8C" w:rsidRPr="00E31F8C" w:rsidRDefault="00E31F8C" w:rsidP="00E31F8C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E31F8C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</w:t>
      </w:r>
      <w:r w:rsidRPr="00E31F8C">
        <w:rPr>
          <w:rFonts w:ascii="Times New Roman CYR" w:hAnsi="Times New Roman CYR" w:cs="Times New Roman CYR"/>
          <w:color w:val="000000"/>
          <w:kern w:val="32"/>
        </w:rPr>
        <w:t>Приложение 9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2019 год</w:t>
      </w:r>
    </w:p>
    <w:p w:rsidR="00E31F8C" w:rsidRPr="00E31F8C" w:rsidRDefault="00E31F8C" w:rsidP="00E31F8C">
      <w:pPr>
        <w:spacing w:line="240" w:lineRule="atLeast"/>
        <w:jc w:val="right"/>
        <w:rPr>
          <w:rFonts w:eastAsia="Calibri"/>
        </w:rPr>
      </w:pPr>
      <w:r w:rsidRPr="00E31F8C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E31F8C">
        <w:rPr>
          <w:rFonts w:eastAsia="Calibri"/>
        </w:rPr>
        <w:t>и плановый период 2020 и 2021 годов</w:t>
      </w:r>
    </w:p>
    <w:p w:rsidR="00E31F8C" w:rsidRDefault="00E31F8C" w:rsidP="00E31F8C">
      <w:pPr>
        <w:spacing w:line="240" w:lineRule="atLeast"/>
        <w:jc w:val="right"/>
        <w:rPr>
          <w:rFonts w:eastAsia="Calibri"/>
        </w:rPr>
      </w:pPr>
    </w:p>
    <w:p w:rsidR="000F4389" w:rsidRPr="00E31F8C" w:rsidRDefault="000F4389" w:rsidP="00E31F8C">
      <w:pPr>
        <w:spacing w:line="240" w:lineRule="atLeast"/>
        <w:jc w:val="right"/>
        <w:rPr>
          <w:rFonts w:eastAsia="Calibri"/>
        </w:rPr>
      </w:pPr>
    </w:p>
    <w:p w:rsidR="00E31F8C" w:rsidRPr="00E31F8C" w:rsidRDefault="00E31F8C" w:rsidP="00E31F8C">
      <w:pPr>
        <w:tabs>
          <w:tab w:val="left" w:pos="1110"/>
          <w:tab w:val="center" w:pos="4677"/>
        </w:tabs>
        <w:jc w:val="center"/>
        <w:rPr>
          <w:rFonts w:eastAsia="Calibri"/>
          <w:b/>
          <w:bCs/>
          <w:sz w:val="26"/>
        </w:rPr>
      </w:pPr>
      <w:r w:rsidRPr="00E31F8C">
        <w:rPr>
          <w:rFonts w:eastAsia="Calibri"/>
          <w:b/>
          <w:bCs/>
          <w:sz w:val="26"/>
          <w:szCs w:val="28"/>
        </w:rPr>
        <w:t>ВЕДОМСТВЕННАЯ   СТРУКТУРА</w:t>
      </w:r>
    </w:p>
    <w:p w:rsidR="00E31F8C" w:rsidRPr="00E31F8C" w:rsidRDefault="00E31F8C" w:rsidP="00E31F8C">
      <w:pPr>
        <w:jc w:val="center"/>
        <w:rPr>
          <w:rFonts w:eastAsia="Calibri"/>
          <w:sz w:val="26"/>
          <w:szCs w:val="28"/>
        </w:rPr>
      </w:pPr>
      <w:r w:rsidRPr="00E31F8C">
        <w:rPr>
          <w:rFonts w:eastAsia="Calibri"/>
          <w:b/>
          <w:bCs/>
          <w:sz w:val="26"/>
          <w:szCs w:val="28"/>
        </w:rPr>
        <w:t>расходов бюджета сельского поселения на 2019 год</w:t>
      </w:r>
    </w:p>
    <w:p w:rsidR="00E31F8C" w:rsidRPr="00E31F8C" w:rsidRDefault="00E31F8C" w:rsidP="00E31F8C">
      <w:pPr>
        <w:jc w:val="right"/>
        <w:rPr>
          <w:rFonts w:eastAsia="Calibri"/>
          <w:sz w:val="26"/>
          <w:szCs w:val="28"/>
        </w:rPr>
      </w:pP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  <w:t>руб.</w:t>
      </w:r>
      <w:r w:rsidRPr="00E31F8C">
        <w:rPr>
          <w:rFonts w:eastAsia="Calibri"/>
          <w:sz w:val="26"/>
          <w:szCs w:val="28"/>
        </w:rPr>
        <w:tab/>
      </w:r>
      <w:r w:rsidRPr="00E31F8C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1158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945"/>
      </w:tblGrid>
      <w:tr w:rsidR="00E31F8C" w:rsidRPr="00E31F8C" w:rsidTr="00D52FEF">
        <w:trPr>
          <w:cantSplit/>
          <w:trHeight w:val="14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E31F8C" w:rsidRPr="00E31F8C" w:rsidRDefault="00E31F8C" w:rsidP="00E31F8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E31F8C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Главный</w:t>
            </w:r>
          </w:p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tabs>
                <w:tab w:val="center" w:pos="155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E31F8C" w:rsidRPr="00E31F8C" w:rsidTr="00D52FEF">
        <w:trPr>
          <w:trHeight w:val="134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E31F8C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31F8C" w:rsidRPr="00E31F8C" w:rsidRDefault="00872A81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5 974 814,13</w:t>
            </w:r>
          </w:p>
        </w:tc>
      </w:tr>
      <w:tr w:rsidR="00E31F8C" w:rsidRPr="00E31F8C" w:rsidTr="00D52FEF">
        <w:trPr>
          <w:trHeight w:val="46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before="240" w:after="60" w:line="276" w:lineRule="auto"/>
              <w:outlineLvl w:val="7"/>
              <w:rPr>
                <w:u w:val="single"/>
                <w:lang w:val="x-none" w:eastAsia="x-none"/>
              </w:rPr>
            </w:pPr>
            <w:r w:rsidRPr="00E31F8C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2 952 975</w:t>
            </w:r>
            <w:r w:rsidR="00BB7F16">
              <w:rPr>
                <w:rFonts w:eastAsia="Calibri"/>
                <w:b/>
                <w:color w:val="000000"/>
                <w:lang w:eastAsia="en-US"/>
              </w:rPr>
              <w:t>,27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FB696F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829 877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FB696F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FB696F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FB696F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FB696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FB696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1</w:t>
            </w:r>
            <w:r w:rsidR="00427854">
              <w:rPr>
                <w:rFonts w:eastAsia="Calibri"/>
                <w:b/>
                <w:color w:val="000000"/>
                <w:lang w:eastAsia="en-US"/>
              </w:rPr>
              <w:t> 947 864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1 947 864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F8C" w:rsidRPr="00E31F8C" w:rsidRDefault="00BB7F16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1</w:t>
            </w:r>
            <w:r w:rsidR="00427854">
              <w:rPr>
                <w:rFonts w:eastAsia="Calibri"/>
                <w:color w:val="000000"/>
                <w:lang w:eastAsia="en-US"/>
              </w:rPr>
              <w:t> 947 864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F20A26" w:rsidP="00D513A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="00D513AA">
              <w:rPr>
                <w:rFonts w:eastAsia="Calibri"/>
                <w:color w:val="000000"/>
                <w:lang w:eastAsia="en-US"/>
              </w:rPr>
              <w:t xml:space="preserve">    1 351 752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1 351 752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596 112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525 128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9D326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70 984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107 470,00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E31F8C" w:rsidRPr="00E31F8C" w:rsidTr="00D52FEF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16048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       6</w:t>
            </w:r>
            <w:r w:rsidR="00A8290D">
              <w:rPr>
                <w:rFonts w:eastAsia="Calibri"/>
                <w:b/>
                <w:color w:val="000000"/>
                <w:lang w:eastAsia="en-US"/>
              </w:rPr>
              <w:t>7 764</w:t>
            </w:r>
            <w:r w:rsidR="00BB7F16">
              <w:rPr>
                <w:rFonts w:eastAsia="Calibri"/>
                <w:b/>
                <w:color w:val="000000"/>
                <w:lang w:eastAsia="en-US"/>
              </w:rPr>
              <w:t>,27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A8290D">
              <w:rPr>
                <w:rFonts w:eastAsia="Calibri"/>
                <w:color w:val="000000"/>
                <w:lang w:eastAsia="en-US"/>
              </w:rPr>
              <w:t>7 764</w:t>
            </w:r>
            <w:r w:rsidR="00BB7F16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</w:t>
            </w:r>
            <w:proofErr w:type="spellStart"/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реализа-ции</w:t>
            </w:r>
            <w:proofErr w:type="spellEnd"/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муниципальной политики на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терри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>-тории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A8290D">
              <w:rPr>
                <w:rFonts w:eastAsia="Calibri"/>
                <w:color w:val="000000"/>
                <w:lang w:eastAsia="en-US"/>
              </w:rPr>
              <w:t>7 764</w:t>
            </w:r>
            <w:r w:rsidR="00BB7F16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E31F8C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AE29A1" w:rsidP="00AE29A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="00E31F8C"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="00E31F8C"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FB696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14 500</w:t>
            </w:r>
            <w:r w:rsidR="00BB7F16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7737,27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6D33D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7737,27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FB696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6 763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FB696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6 763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A8290D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3 264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8290D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3 264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8290D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3 264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Основное мероприятие »Прочие мероприятия сельского поселения</w:t>
            </w:r>
            <w:r w:rsidRPr="008C0479">
              <w:rPr>
                <w:rFonts w:eastAsia="Calibri"/>
                <w:color w:val="000000"/>
              </w:rPr>
              <w:t xml:space="preserve"> 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D16048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930B8F">
              <w:rPr>
                <w:rFonts w:eastAsia="Calibri"/>
                <w:color w:val="000000"/>
              </w:rPr>
              <w:t>0 000,00</w:t>
            </w:r>
          </w:p>
        </w:tc>
      </w:tr>
      <w:tr w:rsidR="00930B8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095010" w:rsidRDefault="00930B8F" w:rsidP="00BB7F16">
            <w:pPr>
              <w:rPr>
                <w:rFonts w:eastAsia="Calibri"/>
              </w:rPr>
            </w:pPr>
            <w:r w:rsidRPr="00F109C7">
              <w:rPr>
                <w:rFonts w:eastAsia="Calibri"/>
              </w:rPr>
              <w:t xml:space="preserve"> Реализация направления расходов основного меропр</w:t>
            </w:r>
            <w:r>
              <w:rPr>
                <w:rFonts w:eastAsia="Calibri"/>
              </w:rPr>
              <w:t>иятия «</w:t>
            </w:r>
            <w:r>
              <w:rPr>
                <w:rFonts w:eastAsia="Calibri"/>
                <w:color w:val="000000"/>
              </w:rPr>
              <w:t>Прочие мероприятия сельского поселения</w:t>
            </w:r>
            <w:r w:rsidRPr="00F109C7">
              <w:rPr>
                <w:rFonts w:eastAsia="Calibri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D16048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930B8F">
              <w:rPr>
                <w:rFonts w:eastAsia="Calibri"/>
                <w:color w:val="000000"/>
              </w:rPr>
              <w:t>0 000,00</w:t>
            </w:r>
          </w:p>
        </w:tc>
      </w:tr>
      <w:tr w:rsidR="00930B8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D16048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930B8F">
              <w:rPr>
                <w:rFonts w:eastAsia="Calibri"/>
                <w:color w:val="000000"/>
              </w:rPr>
              <w:t>0 000,00</w:t>
            </w:r>
          </w:p>
        </w:tc>
      </w:tr>
      <w:tr w:rsidR="00930B8F" w:rsidRPr="00E31F8C" w:rsidTr="00D52FE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930B8F" w:rsidRPr="00E31F8C" w:rsidTr="00D52FE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930B8F" w:rsidRPr="00E31F8C" w:rsidTr="00D52FE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D52FE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D52FE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70 800,00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9 000,00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31F8C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872A81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1 033 210,86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31F8C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872A81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color w:val="000000"/>
                <w:lang w:eastAsia="en-US"/>
              </w:rPr>
              <w:t>матренский</w:t>
            </w:r>
            <w:proofErr w:type="spellEnd"/>
            <w:r w:rsidRPr="00E31F8C">
              <w:rPr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872A81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872A81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872A81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255 100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255 100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F63CE1" w:rsidP="00E31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D72CD5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Муниципальная программа сельского поселения «Устойчивое развитие территории с</w:t>
            </w:r>
            <w:r>
              <w:rPr>
                <w:lang w:eastAsia="en-US"/>
              </w:rPr>
              <w:t>ельского поселения Нижнематренский</w:t>
            </w:r>
            <w:r w:rsidRPr="00D72CD5">
              <w:rPr>
                <w:lang w:eastAsia="en-US"/>
              </w:rPr>
              <w:t xml:space="preserve">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D72CD5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Подпрограмма «Обеспечение реализации муниципальной политики на территории с</w:t>
            </w:r>
            <w:r>
              <w:rPr>
                <w:lang w:eastAsia="en-US"/>
              </w:rPr>
              <w:t>ельского поселения Нижнематренский</w:t>
            </w:r>
            <w:r w:rsidRPr="00D72CD5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D72CD5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AD134D" w:rsidP="00D72C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AD134D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D72CD5">
              <w:rPr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8F7945" w:rsidRDefault="004F74E8" w:rsidP="00D72CD5">
            <w:pPr>
              <w:spacing w:line="276" w:lineRule="auto"/>
              <w:rPr>
                <w:lang w:eastAsia="en-US"/>
              </w:rPr>
            </w:pPr>
            <w:r w:rsidRPr="004F74E8">
              <w:rPr>
                <w:sz w:val="26"/>
                <w:szCs w:val="26"/>
              </w:rPr>
              <w:t xml:space="preserve"> </w:t>
            </w:r>
            <w:r w:rsidRPr="008F7945">
              <w:t>Внесение изменений в генеральный план</w:t>
            </w:r>
            <w:r w:rsidR="007D43B0">
              <w:t xml:space="preserve"> правила землепользования и застройки</w:t>
            </w:r>
            <w:r w:rsidRPr="008F7945">
              <w:t xml:space="preserve"> сельского поселения Нижнематренский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AD134D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D72CD5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72CD5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Default="00AD134D" w:rsidP="00D72C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D72CD5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D72CD5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D5" w:rsidRPr="00D72CD5" w:rsidRDefault="00FB696F" w:rsidP="00D72CD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D72CD5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410 479</w:t>
            </w:r>
            <w:r w:rsidR="00930B8F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320 758</w:t>
            </w:r>
            <w:r w:rsidR="00930B8F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320 758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320 758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7080F">
              <w:rPr>
                <w:rFonts w:eastAsia="Calibri"/>
                <w:lang w:eastAsia="en-US"/>
              </w:rPr>
              <w:t>5 400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3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уличное освещение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E31F8C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7080F">
              <w:rPr>
                <w:rFonts w:eastAsia="Calibri"/>
                <w:lang w:eastAsia="en-US"/>
              </w:rPr>
              <w:t>5 400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E31F8C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7080F">
              <w:rPr>
                <w:rFonts w:eastAsia="Calibri"/>
                <w:lang w:eastAsia="en-US"/>
              </w:rPr>
              <w:t>5 400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10 000,00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10 000,00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10 000,00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427854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55 358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427854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55 358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427854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55 358</w:t>
            </w:r>
            <w:r w:rsidR="00930B8F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1 459 556</w:t>
            </w:r>
            <w:r w:rsidR="00930B8F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27854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бюджетным и автономным учреждениям субсидий.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lang w:eastAsia="en-US"/>
              </w:rPr>
              <w:t>«Капитальный ремонт домов культуры Нижнематренский ПЦК</w:t>
            </w:r>
            <w:r w:rsidRPr="00E31F8C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100 151,00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ремонт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930B8F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30B8F" w:rsidRPr="00E31F8C" w:rsidRDefault="00930B8F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7B45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B4556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</w:t>
            </w:r>
            <w:r>
              <w:rPr>
                <w:rFonts w:eastAsia="Calibri"/>
                <w:color w:val="000000"/>
                <w:lang w:eastAsia="en-US"/>
              </w:rPr>
              <w:t>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9369C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9369C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9369C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022376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194 337</w:t>
            </w:r>
            <w:r w:rsidR="008141D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6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B4556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F" w:rsidRDefault="00D52FEF" w:rsidP="009369C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9369C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51AE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  <w:r w:rsidR="008141D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022376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194 337</w:t>
            </w:r>
            <w:r w:rsidR="008141D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38 677</w:t>
            </w:r>
            <w:r w:rsidR="008141D4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="008141D4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01 4 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E31F8C">
              <w:rPr>
                <w:rFonts w:eastAsia="Calibri"/>
                <w:color w:val="000000"/>
                <w:lang w:eastAsia="en-US"/>
              </w:rPr>
              <w:t>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</w:t>
            </w:r>
            <w:r w:rsidRPr="00E31F8C">
              <w:rPr>
                <w:rFonts w:eastAsia="Calibri"/>
                <w:color w:val="000000"/>
                <w:lang w:eastAsia="en-US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8141D4" w:rsidRPr="00E31F8C" w:rsidRDefault="008141D4" w:rsidP="00E31F8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</w:t>
            </w:r>
            <w:r w:rsidRPr="00E31F8C">
              <w:rPr>
                <w:rFonts w:eastAsia="Calibri"/>
                <w:color w:val="000000"/>
                <w:lang w:eastAsia="en-US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7B455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116</w:t>
            </w:r>
            <w:r w:rsidR="008141D4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Обслуживание государственного </w:t>
            </w:r>
            <w:r w:rsidRPr="00E31F8C">
              <w:rPr>
                <w:lang w:eastAsia="en-US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8141D4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7B4556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7B4556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A8290D" w:rsidP="00A8290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116</w:t>
            </w:r>
            <w:r w:rsidR="007B4556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4" w:rsidRPr="00E31F8C" w:rsidRDefault="008141D4" w:rsidP="00E31F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7B4556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8141D4" w:rsidRPr="00E31F8C" w:rsidTr="00D52FE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D4" w:rsidRPr="00E31F8C" w:rsidRDefault="008141D4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D4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7B4556"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E31F8C" w:rsidRPr="00E31F8C" w:rsidRDefault="00E31F8C" w:rsidP="00E31F8C">
      <w:pPr>
        <w:jc w:val="right"/>
      </w:pPr>
    </w:p>
    <w:p w:rsidR="00E31F8C" w:rsidRPr="00E31F8C" w:rsidRDefault="00E31F8C" w:rsidP="00E31F8C">
      <w:pPr>
        <w:jc w:val="right"/>
      </w:pPr>
    </w:p>
    <w:p w:rsidR="00E31F8C" w:rsidRPr="00E31F8C" w:rsidRDefault="00E31F8C" w:rsidP="00E31F8C">
      <w:pPr>
        <w:jc w:val="right"/>
      </w:pPr>
    </w:p>
    <w:p w:rsidR="00E31F8C" w:rsidRPr="00E31F8C" w:rsidRDefault="00E31F8C" w:rsidP="00E31F8C">
      <w:pPr>
        <w:jc w:val="right"/>
      </w:pPr>
    </w:p>
    <w:p w:rsidR="00E31F8C" w:rsidRPr="00E31F8C" w:rsidRDefault="00E31F8C" w:rsidP="00E31F8C">
      <w:pPr>
        <w:jc w:val="right"/>
      </w:pPr>
    </w:p>
    <w:p w:rsidR="00E31F8C" w:rsidRPr="00E31F8C" w:rsidRDefault="00E31F8C" w:rsidP="00E31F8C">
      <w:pPr>
        <w:jc w:val="right"/>
      </w:pPr>
    </w:p>
    <w:p w:rsidR="00E31F8C" w:rsidRDefault="00E31F8C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A8290D" w:rsidRDefault="00A8290D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965F05" w:rsidRDefault="00965F05" w:rsidP="00E31F8C">
      <w:pPr>
        <w:jc w:val="right"/>
      </w:pPr>
    </w:p>
    <w:p w:rsidR="00E31F8C" w:rsidRPr="00E31F8C" w:rsidRDefault="00E31F8C" w:rsidP="00E31F8C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E31F8C">
        <w:rPr>
          <w:rFonts w:ascii="Times New Roman CYR" w:hAnsi="Times New Roman CYR" w:cs="Times New Roman CYR"/>
          <w:color w:val="000000"/>
          <w:kern w:val="32"/>
        </w:rPr>
        <w:lastRenderedPageBreak/>
        <w:t>Приложение 11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E31F8C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2019 год </w:t>
      </w:r>
    </w:p>
    <w:p w:rsidR="00E31F8C" w:rsidRDefault="00E31F8C" w:rsidP="00E31F8C">
      <w:pPr>
        <w:spacing w:line="240" w:lineRule="atLeast"/>
        <w:jc w:val="right"/>
        <w:rPr>
          <w:rFonts w:eastAsia="Calibri"/>
        </w:rPr>
      </w:pPr>
      <w:r w:rsidRPr="00E31F8C">
        <w:rPr>
          <w:rFonts w:eastAsia="Calibri"/>
        </w:rPr>
        <w:t>и плановый период 2020 и 2021 годов</w:t>
      </w:r>
    </w:p>
    <w:p w:rsidR="000F4389" w:rsidRPr="00E31F8C" w:rsidRDefault="000F4389" w:rsidP="00E31F8C">
      <w:pPr>
        <w:spacing w:line="240" w:lineRule="atLeast"/>
        <w:jc w:val="right"/>
        <w:rPr>
          <w:rFonts w:eastAsia="Calibri"/>
        </w:rPr>
      </w:pPr>
    </w:p>
    <w:p w:rsidR="00E31F8C" w:rsidRPr="00E31F8C" w:rsidRDefault="00E31F8C" w:rsidP="00E31F8C">
      <w:pPr>
        <w:keepNext/>
        <w:spacing w:before="240" w:after="60"/>
        <w:jc w:val="center"/>
        <w:outlineLvl w:val="0"/>
        <w:rPr>
          <w:b/>
          <w:sz w:val="26"/>
          <w:szCs w:val="26"/>
        </w:rPr>
      </w:pPr>
      <w:r w:rsidRPr="00E31F8C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31F8C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E31F8C">
        <w:rPr>
          <w:b/>
          <w:sz w:val="26"/>
          <w:szCs w:val="26"/>
        </w:rPr>
        <w:t xml:space="preserve">   на 2019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1807"/>
      </w:tblGrid>
      <w:tr w:rsidR="00E31F8C" w:rsidRPr="00E31F8C" w:rsidTr="00AE29A1">
        <w:trPr>
          <w:cantSplit/>
          <w:trHeight w:val="12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E31F8C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F8C" w:rsidRPr="00E31F8C" w:rsidRDefault="00E31F8C" w:rsidP="00E31F8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31F8C" w:rsidRPr="00E31F8C" w:rsidRDefault="00E31F8C" w:rsidP="00AE29A1">
            <w:pPr>
              <w:tabs>
                <w:tab w:val="center" w:pos="1554"/>
              </w:tabs>
              <w:spacing w:line="276" w:lineRule="auto"/>
              <w:ind w:right="213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E31F8C" w:rsidRPr="00E31F8C" w:rsidTr="00AE29A1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E31F8C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31F8C" w:rsidRPr="00E31F8C" w:rsidRDefault="004D36C3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5 974 814,13</w:t>
            </w:r>
          </w:p>
        </w:tc>
      </w:tr>
      <w:tr w:rsidR="00E31F8C" w:rsidRPr="00E31F8C" w:rsidTr="00AE29A1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before="240" w:after="60" w:line="276" w:lineRule="auto"/>
              <w:outlineLvl w:val="7"/>
              <w:rPr>
                <w:u w:val="single"/>
                <w:lang w:val="x-none" w:eastAsia="x-none"/>
              </w:rPr>
            </w:pPr>
            <w:r w:rsidRPr="00E31F8C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2 952 975</w:t>
            </w:r>
            <w:r w:rsidR="00BB7F16">
              <w:rPr>
                <w:rFonts w:eastAsia="Calibri"/>
                <w:b/>
                <w:color w:val="000000"/>
                <w:lang w:eastAsia="en-US"/>
              </w:rPr>
              <w:t>,27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316908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829 877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316908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316908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316908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316908" w:rsidP="00E31F8C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829 877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1 947 864</w:t>
            </w:r>
            <w:r w:rsidR="00E31F8C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427854" w:rsidP="00472A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1 947 864</w:t>
            </w:r>
            <w:r w:rsidR="00472AC7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1 947 864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2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1 351 752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1 351 752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596 112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525 128</w:t>
            </w:r>
            <w:r w:rsidR="00E31F8C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70</w:t>
            </w:r>
            <w:r w:rsidR="00A27E32">
              <w:rPr>
                <w:rFonts w:eastAsia="Calibri"/>
                <w:color w:val="000000"/>
                <w:lang w:eastAsia="en-US"/>
              </w:rPr>
              <w:t xml:space="preserve"> 984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107 470,00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107 470,00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sz w:val="20"/>
                <w:szCs w:val="20"/>
                <w:lang w:eastAsia="en-US"/>
              </w:rPr>
              <w:t xml:space="preserve">          </w:t>
            </w:r>
            <w:r w:rsidRPr="00E31F8C">
              <w:rPr>
                <w:lang w:eastAsia="en-US"/>
              </w:rPr>
              <w:t>107 470,00</w:t>
            </w:r>
          </w:p>
        </w:tc>
      </w:tr>
      <w:tr w:rsidR="00E31F8C" w:rsidRPr="00E31F8C" w:rsidTr="00AE29A1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107 470,00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107 470,00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16048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       </w:t>
            </w:r>
            <w:r w:rsidR="00A8290D">
              <w:rPr>
                <w:rFonts w:eastAsia="Calibri"/>
                <w:b/>
                <w:color w:val="000000"/>
                <w:lang w:eastAsia="en-US"/>
              </w:rPr>
              <w:t xml:space="preserve">    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  <w:r w:rsidR="00A8290D">
              <w:rPr>
                <w:rFonts w:eastAsia="Calibri"/>
                <w:b/>
                <w:color w:val="000000"/>
                <w:lang w:eastAsia="en-US"/>
              </w:rPr>
              <w:t>7 764</w:t>
            </w:r>
            <w:r w:rsidR="00251145">
              <w:rPr>
                <w:rFonts w:eastAsia="Calibri"/>
                <w:b/>
                <w:color w:val="000000"/>
                <w:lang w:eastAsia="en-US"/>
              </w:rPr>
              <w:t>,27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A8290D">
              <w:rPr>
                <w:rFonts w:eastAsia="Calibri"/>
                <w:color w:val="000000"/>
                <w:lang w:eastAsia="en-US"/>
              </w:rPr>
              <w:t>7 764</w:t>
            </w:r>
            <w:r w:rsidR="00251145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A8290D">
              <w:rPr>
                <w:rFonts w:eastAsia="Calibri"/>
                <w:color w:val="000000"/>
                <w:lang w:eastAsia="en-US"/>
              </w:rPr>
              <w:t>7 764</w:t>
            </w:r>
            <w:r w:rsidR="00251145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E31F8C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E31F8C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31F8C" w:rsidRPr="00E31F8C" w:rsidRDefault="0031690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14 500</w:t>
            </w:r>
            <w:r w:rsidR="00251145">
              <w:rPr>
                <w:rFonts w:eastAsia="Calibri"/>
                <w:color w:val="000000"/>
                <w:lang w:eastAsia="en-US"/>
              </w:rPr>
              <w:t>,27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7737,27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  <w:p w:rsidR="00AA49FF" w:rsidRPr="00095010" w:rsidRDefault="00AA49FF" w:rsidP="00BB7F16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F" w:rsidRPr="00095010" w:rsidRDefault="00AA49FF" w:rsidP="00BB7F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7737,27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31690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6 763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31690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6 763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49FF" w:rsidRPr="00E31F8C" w:rsidRDefault="00A8290D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3 264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8290D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3 264</w:t>
            </w:r>
            <w:r w:rsidR="00AA49F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A49F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FF" w:rsidRPr="00E31F8C" w:rsidRDefault="00AA49F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3 </w:t>
            </w:r>
            <w:r w:rsidR="00A8290D">
              <w:rPr>
                <w:rFonts w:eastAsia="Calibri"/>
                <w:color w:val="000000"/>
                <w:lang w:eastAsia="en-US"/>
              </w:rPr>
              <w:t>264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Основное мероприятие.</w:t>
            </w:r>
            <w:r w:rsidRPr="008C0479">
              <w:rPr>
                <w:rFonts w:eastAsia="Calibri"/>
              </w:rPr>
              <w:t xml:space="preserve"> «</w:t>
            </w:r>
            <w:r>
              <w:rPr>
                <w:rFonts w:eastAsia="Calibri"/>
                <w:color w:val="000000"/>
              </w:rPr>
              <w:t xml:space="preserve"> Прочие мероприятия сельского поселения </w:t>
            </w:r>
            <w:r w:rsidRPr="008C0479">
              <w:rPr>
                <w:rFonts w:eastAsia="Calibri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930B8F">
              <w:rPr>
                <w:rFonts w:eastAsia="Calibri"/>
                <w:color w:val="000000"/>
                <w:lang w:eastAsia="en-US"/>
              </w:rPr>
              <w:t>0 000,00</w:t>
            </w:r>
          </w:p>
        </w:tc>
      </w:tr>
      <w:tr w:rsidR="00930B8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F" w:rsidRPr="00095010" w:rsidRDefault="00930B8F" w:rsidP="00BB7F16">
            <w:pPr>
              <w:rPr>
                <w:rFonts w:eastAsia="Calibri"/>
              </w:rPr>
            </w:pPr>
            <w:r w:rsidRPr="00F109C7">
              <w:rPr>
                <w:rFonts w:eastAsia="Calibri"/>
              </w:rPr>
              <w:t xml:space="preserve"> Реализация направления расходов основного меропр</w:t>
            </w:r>
            <w:r>
              <w:rPr>
                <w:rFonts w:eastAsia="Calibri"/>
              </w:rPr>
              <w:t>иятия «</w:t>
            </w:r>
            <w:r>
              <w:rPr>
                <w:rFonts w:eastAsia="Calibri"/>
                <w:color w:val="000000"/>
              </w:rPr>
              <w:t>Прочие мероприятия сельского поселения</w:t>
            </w:r>
            <w:r w:rsidRPr="00F109C7">
              <w:rPr>
                <w:rFonts w:eastAsia="Calibri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930B8F">
              <w:rPr>
                <w:rFonts w:eastAsia="Calibri"/>
                <w:color w:val="000000"/>
                <w:lang w:eastAsia="en-US"/>
              </w:rPr>
              <w:t>0 000,00</w:t>
            </w:r>
          </w:p>
        </w:tc>
      </w:tr>
      <w:tr w:rsidR="00930B8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8C0479" w:rsidRDefault="00930B8F" w:rsidP="00BB7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D16048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930B8F">
              <w:rPr>
                <w:rFonts w:eastAsia="Calibri"/>
                <w:color w:val="000000"/>
                <w:lang w:eastAsia="en-US"/>
              </w:rPr>
              <w:t>0 000,00</w:t>
            </w:r>
          </w:p>
        </w:tc>
      </w:tr>
      <w:tr w:rsidR="00930B8F" w:rsidRPr="00E31F8C" w:rsidTr="00AE29A1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930B8F" w:rsidRPr="00E31F8C" w:rsidTr="00AE29A1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930B8F" w:rsidRPr="00E31F8C" w:rsidTr="00AE29A1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AE29A1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AE29A1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70 800,00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9 000,00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31F8C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1 033 210,86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31F8C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 xml:space="preserve">Муниципальная программа сельского поселения «Устойчивое развитие </w:t>
            </w:r>
            <w:r w:rsidRPr="00E31F8C">
              <w:rPr>
                <w:color w:val="000000"/>
                <w:lang w:eastAsia="en-US"/>
              </w:rPr>
              <w:lastRenderedPageBreak/>
              <w:t>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255 100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rPr>
                <w:b/>
                <w:bCs/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1F8C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930B8F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B8F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255 100</w:t>
            </w:r>
            <w:r w:rsidR="00930B8F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F63CE1" w:rsidP="00BB7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</w:t>
            </w:r>
            <w:r w:rsidRPr="00E31F8C">
              <w:rPr>
                <w:color w:val="00000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930B8F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rPr>
                <w:b/>
                <w:bCs/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</w:t>
            </w:r>
            <w:r w:rsidRPr="00E31F8C">
              <w:rPr>
                <w:color w:val="00000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930B8F" w:rsidP="00BB7F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8F" w:rsidRPr="00E31F8C" w:rsidRDefault="004D36C3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046B0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Муниципальная программа сельского поселения «Устойчивое развитие территории с</w:t>
            </w:r>
            <w:r>
              <w:rPr>
                <w:lang w:eastAsia="en-US"/>
              </w:rPr>
              <w:t>ельского поселения Нижнематренский</w:t>
            </w:r>
            <w:r w:rsidRPr="00D72CD5">
              <w:rPr>
                <w:lang w:eastAsia="en-US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046B0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rPr>
                <w:lang w:eastAsia="en-US"/>
              </w:rPr>
            </w:pPr>
            <w:r w:rsidRPr="00D72CD5">
              <w:rPr>
                <w:lang w:eastAsia="en-US"/>
              </w:rPr>
              <w:t>Подпрограмма «Обеспечение реализации муниципальной политики на территории с</w:t>
            </w:r>
            <w:r>
              <w:rPr>
                <w:lang w:eastAsia="en-US"/>
              </w:rPr>
              <w:t>ельского поселения Нижнематренский</w:t>
            </w:r>
            <w:r w:rsidRPr="00D72CD5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046B0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5F6262" w:rsidRDefault="005F6262" w:rsidP="00AD1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D134D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A046B0">
              <w:rPr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8F7945" w:rsidRDefault="008F7945" w:rsidP="00AD134D">
            <w:pPr>
              <w:spacing w:line="276" w:lineRule="auto"/>
              <w:rPr>
                <w:lang w:eastAsia="en-US"/>
              </w:rPr>
            </w:pPr>
            <w:r w:rsidRPr="008F7945">
              <w:t>Внесение изменений в генеральный план</w:t>
            </w:r>
            <w:proofErr w:type="gramStart"/>
            <w:r w:rsidRPr="008F7945">
              <w:t xml:space="preserve"> </w:t>
            </w:r>
            <w:r w:rsidR="007D43B0">
              <w:t>,</w:t>
            </w:r>
            <w:proofErr w:type="gramEnd"/>
            <w:r w:rsidR="007D43B0">
              <w:t xml:space="preserve">правила землепользования и застройки </w:t>
            </w:r>
            <w:r w:rsidRPr="008F7945">
              <w:t>сельского поселения Нижнематренский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D134D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A046B0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Default="00AD134D" w:rsidP="00AD1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</w:t>
            </w:r>
            <w:r>
              <w:rPr>
                <w:color w:val="000000"/>
                <w:lang w:val="en-US" w:eastAsia="en-US"/>
              </w:rPr>
              <w:t>F1</w:t>
            </w:r>
            <w:r w:rsidR="00A046B0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A046B0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72CD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D72CD5" w:rsidRDefault="00316908" w:rsidP="00AD134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172 500</w:t>
            </w:r>
            <w:r w:rsidR="00A046B0" w:rsidRPr="00D72CD5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  <w:p w:rsidR="00A046B0" w:rsidRPr="00E31F8C" w:rsidRDefault="00A046B0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410 479</w:t>
            </w:r>
            <w:r w:rsidR="00A046B0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Расходы на содержание коммунального </w:t>
            </w:r>
            <w:r w:rsidRPr="00E31F8C">
              <w:rPr>
                <w:lang w:eastAsia="en-US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</w:p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</w:p>
          <w:p w:rsidR="00A046B0" w:rsidRPr="00E31F8C" w:rsidRDefault="00A046B0" w:rsidP="00E31F8C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89 721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320 758</w:t>
            </w:r>
            <w:r w:rsidR="00A046B0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046B0" w:rsidRPr="00E31F8C" w:rsidRDefault="00472AC7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27854">
              <w:rPr>
                <w:rFonts w:eastAsia="Calibri"/>
                <w:lang w:eastAsia="en-US"/>
              </w:rPr>
              <w:t>20 758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427854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320 758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D513AA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316908">
              <w:rPr>
                <w:rFonts w:eastAsia="Calibri"/>
                <w:lang w:eastAsia="en-US"/>
              </w:rPr>
              <w:t>5 400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уличное освещение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E31F8C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D513AA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316908">
              <w:rPr>
                <w:rFonts w:eastAsia="Calibri"/>
                <w:lang w:eastAsia="en-US"/>
              </w:rPr>
              <w:t>5 400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E31F8C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D513AA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  <w:r w:rsidR="00316908">
              <w:rPr>
                <w:rFonts w:eastAsia="Calibri"/>
                <w:color w:val="000000"/>
                <w:lang w:eastAsia="en-US"/>
              </w:rPr>
              <w:t>5 400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10 000,00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10 000,00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 10 000,00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46B0" w:rsidRPr="00E31F8C" w:rsidRDefault="009B40C6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55 358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9B40C6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55 358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0" w:rsidRPr="00E31F8C" w:rsidRDefault="009B40C6" w:rsidP="00E31F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55 358</w:t>
            </w:r>
            <w:r w:rsidR="00A046B0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9B40C6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1 459 556</w:t>
            </w:r>
            <w:r w:rsidR="00A046B0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9B40C6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9B40C6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9B40C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1 459 556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бюджетным и автономным учреждениям субсидий.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022376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1 165 068</w:t>
            </w:r>
            <w:r w:rsidR="00A046B0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lang w:eastAsia="en-US"/>
              </w:rPr>
              <w:t>«Капитальный ремонт домов культуры Нижнематренский ПЦК</w:t>
            </w:r>
            <w:r w:rsidRPr="00E31F8C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ремонт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A046B0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6B0" w:rsidRPr="00E31F8C" w:rsidRDefault="00A046B0" w:rsidP="00E31F8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B4556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</w:t>
            </w:r>
            <w:r>
              <w:rPr>
                <w:rFonts w:eastAsia="Calibri"/>
                <w:color w:val="000000"/>
                <w:lang w:eastAsia="en-US"/>
              </w:rPr>
              <w:t>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022376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194 337</w:t>
            </w:r>
            <w:r w:rsidR="009771D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B4556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9369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7B51AE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  <w:r w:rsidR="009771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022376" w:rsidP="009369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194 337</w:t>
            </w:r>
            <w:r w:rsidR="009771D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38 677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B90F68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B90F68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</w:t>
            </w:r>
            <w:r w:rsidRPr="00E31F8C">
              <w:rPr>
                <w:rFonts w:eastAsia="Calibri"/>
                <w:color w:val="000000"/>
                <w:lang w:eastAsia="en-US"/>
              </w:rPr>
              <w:t>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B90F68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</w:t>
            </w:r>
            <w:r w:rsidRPr="00E31F8C">
              <w:rPr>
                <w:rFonts w:eastAsia="Calibri"/>
                <w:color w:val="000000"/>
                <w:lang w:eastAsia="en-US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B90F68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Социальное обеспечение и иные выплаты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</w:t>
            </w:r>
            <w:r w:rsidRPr="00E31F8C">
              <w:rPr>
                <w:rFonts w:eastAsia="Calibri"/>
                <w:color w:val="000000"/>
                <w:lang w:eastAsia="en-US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B90F68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38 677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116</w:t>
            </w:r>
            <w:r w:rsidR="009771D9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9771D9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B90F68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B90F68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B90F68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9" w:rsidRPr="00E31F8C" w:rsidRDefault="009771D9" w:rsidP="00E31F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B90F68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9771D9" w:rsidRPr="00E31F8C" w:rsidTr="00AE29A1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D9" w:rsidRPr="00E31F8C" w:rsidRDefault="009771D9" w:rsidP="00E31F8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D9" w:rsidRPr="00E31F8C" w:rsidRDefault="00A8290D" w:rsidP="00E31F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B90F68"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E31F8C" w:rsidRPr="00E31F8C" w:rsidRDefault="00E31F8C" w:rsidP="00E31F8C"/>
    <w:p w:rsidR="00E31F8C" w:rsidRPr="00E31F8C" w:rsidRDefault="00E31F8C" w:rsidP="00E31F8C"/>
    <w:p w:rsidR="00E31F8C" w:rsidRDefault="00E31F8C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3971D3" w:rsidRDefault="003971D3" w:rsidP="00E31F8C"/>
    <w:p w:rsidR="004D36C3" w:rsidRDefault="004D36C3" w:rsidP="00E31F8C"/>
    <w:p w:rsidR="004D36C3" w:rsidRDefault="004D36C3" w:rsidP="00E31F8C"/>
    <w:p w:rsidR="00965F05" w:rsidRDefault="00965F05" w:rsidP="00E31F8C"/>
    <w:p w:rsidR="00965F05" w:rsidRDefault="00965F05" w:rsidP="00E31F8C"/>
    <w:p w:rsidR="00965F05" w:rsidRDefault="00965F05" w:rsidP="00E31F8C"/>
    <w:p w:rsidR="00965F05" w:rsidRDefault="00965F05" w:rsidP="00E31F8C"/>
    <w:p w:rsidR="00965F05" w:rsidRDefault="00965F05" w:rsidP="00E31F8C"/>
    <w:p w:rsidR="00965F05" w:rsidRDefault="00965F05" w:rsidP="00E31F8C"/>
    <w:p w:rsidR="00965F05" w:rsidRDefault="00965F05" w:rsidP="00E31F8C"/>
    <w:p w:rsidR="00B5019B" w:rsidRDefault="001B3F42" w:rsidP="007B4556">
      <w:pPr>
        <w:spacing w:line="240" w:lineRule="atLeast"/>
        <w:jc w:val="right"/>
        <w:rPr>
          <w:i/>
          <w:iCs/>
          <w:sz w:val="22"/>
          <w:szCs w:val="22"/>
        </w:rPr>
      </w:pPr>
      <w:r w:rsidRPr="001B3F42">
        <w:rPr>
          <w:b/>
          <w:bCs/>
          <w:sz w:val="26"/>
          <w:szCs w:val="28"/>
          <w:lang w:val="x-none" w:eastAsia="x-none"/>
        </w:rPr>
        <w:t xml:space="preserve">                                                  </w:t>
      </w:r>
    </w:p>
    <w:p w:rsidR="00013602" w:rsidRDefault="00013602" w:rsidP="00013602"/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Default="00B5019B" w:rsidP="001B3F42">
      <w:pPr>
        <w:jc w:val="right"/>
        <w:rPr>
          <w:i/>
          <w:iCs/>
          <w:sz w:val="22"/>
          <w:szCs w:val="22"/>
        </w:rPr>
      </w:pPr>
    </w:p>
    <w:p w:rsidR="00B5019B" w:rsidRPr="001B3F42" w:rsidRDefault="00B5019B" w:rsidP="001B3F42">
      <w:pPr>
        <w:jc w:val="right"/>
        <w:rPr>
          <w:i/>
          <w:iCs/>
          <w:sz w:val="22"/>
          <w:szCs w:val="22"/>
        </w:rPr>
      </w:pPr>
    </w:p>
    <w:p w:rsidR="000F4389" w:rsidRDefault="000F4389" w:rsidP="00E44297">
      <w:pPr>
        <w:keepNext/>
        <w:spacing w:before="240" w:after="60"/>
        <w:jc w:val="right"/>
        <w:outlineLvl w:val="0"/>
        <w:rPr>
          <w:rFonts w:eastAsia="Calibri"/>
          <w:b/>
          <w:kern w:val="32"/>
        </w:rPr>
      </w:pPr>
    </w:p>
    <w:p w:rsidR="00E44297" w:rsidRPr="009940E9" w:rsidRDefault="00E44297" w:rsidP="00E44297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bookmarkStart w:id="0" w:name="_GoBack"/>
      <w:bookmarkEnd w:id="0"/>
      <w:r w:rsidRPr="009940E9">
        <w:rPr>
          <w:rFonts w:eastAsia="Calibri"/>
          <w:b/>
          <w:kern w:val="32"/>
        </w:rPr>
        <w:t>Приложение № 17</w:t>
      </w:r>
      <w:r w:rsidRPr="009940E9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                </w:t>
      </w:r>
    </w:p>
    <w:p w:rsidR="00E44297" w:rsidRPr="009940E9" w:rsidRDefault="00E44297" w:rsidP="00E44297">
      <w:pPr>
        <w:ind w:left="3540" w:firstLine="708"/>
        <w:jc w:val="right"/>
        <w:rPr>
          <w:rFonts w:eastAsia="Calibri"/>
        </w:rPr>
      </w:pPr>
      <w:r w:rsidRPr="009940E9">
        <w:rPr>
          <w:rFonts w:eastAsia="Calibri"/>
        </w:rPr>
        <w:t>к  бюджету  сельского поселения</w:t>
      </w:r>
    </w:p>
    <w:p w:rsidR="00E44297" w:rsidRPr="009940E9" w:rsidRDefault="00E44297" w:rsidP="00E44297">
      <w:pPr>
        <w:ind w:left="3540" w:firstLine="708"/>
        <w:jc w:val="right"/>
        <w:rPr>
          <w:rFonts w:eastAsia="Calibri"/>
        </w:rPr>
      </w:pPr>
      <w:r w:rsidRPr="009940E9">
        <w:rPr>
          <w:rFonts w:eastAsia="Calibri"/>
        </w:rPr>
        <w:t xml:space="preserve">Нижнематренский сельсовет Добринского </w:t>
      </w:r>
    </w:p>
    <w:p w:rsidR="00E44297" w:rsidRPr="009940E9" w:rsidRDefault="00E44297" w:rsidP="00E44297">
      <w:pPr>
        <w:ind w:left="3540" w:firstLine="708"/>
        <w:jc w:val="right"/>
        <w:rPr>
          <w:rFonts w:eastAsia="Calibri"/>
        </w:rPr>
      </w:pPr>
      <w:r w:rsidRPr="009940E9">
        <w:rPr>
          <w:rFonts w:eastAsia="Calibri"/>
        </w:rPr>
        <w:t>муниципального района Липецкой области</w:t>
      </w:r>
    </w:p>
    <w:p w:rsidR="00E44297" w:rsidRPr="009940E9" w:rsidRDefault="00E44297" w:rsidP="00E44297">
      <w:pPr>
        <w:tabs>
          <w:tab w:val="left" w:pos="420"/>
          <w:tab w:val="right" w:pos="8998"/>
        </w:tabs>
        <w:jc w:val="right"/>
        <w:rPr>
          <w:rFonts w:eastAsia="Calibri"/>
        </w:rPr>
      </w:pPr>
      <w:r w:rsidRPr="009940E9">
        <w:rPr>
          <w:rFonts w:eastAsia="Calibri"/>
        </w:rPr>
        <w:t>Российской Федерации на 2019 год</w:t>
      </w:r>
    </w:p>
    <w:p w:rsidR="00E44297" w:rsidRPr="009940E9" w:rsidRDefault="00E44297" w:rsidP="00E44297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 w:rsidRPr="009940E9">
        <w:rPr>
          <w:rFonts w:eastAsia="Calibri"/>
        </w:rPr>
        <w:t>и плановый период 2020 и  2021 годов.</w:t>
      </w:r>
    </w:p>
    <w:p w:rsidR="00E44297" w:rsidRPr="009940E9" w:rsidRDefault="00E44297" w:rsidP="00E44297">
      <w:pPr>
        <w:ind w:left="3540" w:firstLine="708"/>
        <w:jc w:val="right"/>
        <w:rPr>
          <w:rFonts w:eastAsia="Calibri"/>
          <w:sz w:val="20"/>
          <w:szCs w:val="20"/>
        </w:rPr>
      </w:pPr>
    </w:p>
    <w:p w:rsidR="00E44297" w:rsidRPr="009940E9" w:rsidRDefault="00E44297" w:rsidP="00E44297">
      <w:pPr>
        <w:rPr>
          <w:rFonts w:eastAsia="Calibri"/>
        </w:rPr>
      </w:pPr>
      <w:r w:rsidRPr="009940E9">
        <w:rPr>
          <w:rFonts w:eastAsia="Calibri"/>
        </w:rPr>
        <w:t xml:space="preserve">                                                                                                           </w:t>
      </w:r>
    </w:p>
    <w:p w:rsidR="00E44297" w:rsidRPr="009940E9" w:rsidRDefault="00E44297" w:rsidP="00E44297">
      <w:pPr>
        <w:rPr>
          <w:rFonts w:eastAsia="Calibri"/>
        </w:rPr>
      </w:pPr>
    </w:p>
    <w:p w:rsidR="00E44297" w:rsidRPr="009940E9" w:rsidRDefault="00E44297" w:rsidP="00E44297">
      <w:pPr>
        <w:jc w:val="center"/>
        <w:rPr>
          <w:rFonts w:eastAsia="Calibri"/>
          <w:b/>
          <w:sz w:val="28"/>
          <w:szCs w:val="28"/>
        </w:rPr>
      </w:pPr>
      <w:r w:rsidRPr="009940E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E44297" w:rsidRPr="009940E9" w:rsidRDefault="00E44297" w:rsidP="00E44297">
      <w:pPr>
        <w:jc w:val="center"/>
        <w:rPr>
          <w:rFonts w:eastAsia="Calibri"/>
          <w:b/>
          <w:sz w:val="28"/>
          <w:szCs w:val="28"/>
        </w:rPr>
      </w:pPr>
      <w:r w:rsidRPr="009940E9">
        <w:rPr>
          <w:rFonts w:eastAsia="Calibri"/>
          <w:b/>
          <w:sz w:val="28"/>
          <w:szCs w:val="28"/>
        </w:rPr>
        <w:t>из районного бюджета</w:t>
      </w:r>
    </w:p>
    <w:p w:rsidR="00E44297" w:rsidRPr="009940E9" w:rsidRDefault="00E44297" w:rsidP="00E44297">
      <w:pPr>
        <w:jc w:val="center"/>
        <w:rPr>
          <w:rFonts w:eastAsia="Calibri"/>
          <w:b/>
          <w:sz w:val="28"/>
          <w:szCs w:val="28"/>
        </w:rPr>
      </w:pPr>
      <w:r w:rsidRPr="009940E9">
        <w:rPr>
          <w:rFonts w:eastAsia="Calibri"/>
          <w:b/>
          <w:sz w:val="28"/>
          <w:szCs w:val="28"/>
        </w:rPr>
        <w:t>на 2019 год</w:t>
      </w:r>
    </w:p>
    <w:p w:rsidR="00E44297" w:rsidRPr="009940E9" w:rsidRDefault="00E44297" w:rsidP="00E44297">
      <w:pPr>
        <w:jc w:val="center"/>
        <w:rPr>
          <w:rFonts w:eastAsia="Calibri"/>
          <w:sz w:val="28"/>
          <w:szCs w:val="28"/>
        </w:rPr>
      </w:pPr>
    </w:p>
    <w:p w:rsidR="00E44297" w:rsidRPr="009940E9" w:rsidRDefault="00E44297" w:rsidP="00E44297">
      <w:pPr>
        <w:rPr>
          <w:rFonts w:eastAsia="Calibri"/>
        </w:rPr>
      </w:pPr>
      <w:r w:rsidRPr="009940E9">
        <w:rPr>
          <w:rFonts w:eastAsia="Calibri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E44297" w:rsidRPr="009940E9" w:rsidTr="00872A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7" w:rsidRPr="009940E9" w:rsidRDefault="00E44297" w:rsidP="00872A8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97" w:rsidRPr="009940E9" w:rsidRDefault="00E44297" w:rsidP="00872A8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40E9">
              <w:rPr>
                <w:rFonts w:eastAsia="Calibri"/>
                <w:lang w:eastAsia="en-US"/>
              </w:rPr>
              <w:t>Сумма</w:t>
            </w:r>
          </w:p>
        </w:tc>
      </w:tr>
      <w:tr w:rsidR="00E44297" w:rsidRPr="009940E9" w:rsidTr="00872A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7" w:rsidRPr="00A313CB" w:rsidRDefault="00E44297" w:rsidP="00872A81">
            <w:pPr>
              <w:spacing w:line="276" w:lineRule="auto"/>
              <w:rPr>
                <w:rFonts w:eastAsia="Calibri"/>
                <w:lang w:eastAsia="en-US"/>
              </w:rPr>
            </w:pPr>
            <w:r w:rsidRPr="00A313CB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A313CB">
              <w:rPr>
                <w:rFonts w:eastAsia="Calibri"/>
                <w:lang w:eastAsia="en-US"/>
              </w:rPr>
              <w:tab/>
              <w:t xml:space="preserve"> </w:t>
            </w:r>
          </w:p>
          <w:p w:rsidR="00E44297" w:rsidRPr="00A313CB" w:rsidRDefault="00E44297" w:rsidP="00872A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97" w:rsidRPr="00A313CB" w:rsidRDefault="00E44297" w:rsidP="00872A8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255 100</w:t>
            </w:r>
            <w:r w:rsidRPr="00A313CB">
              <w:rPr>
                <w:rFonts w:eastAsia="Calibri"/>
                <w:lang w:eastAsia="en-US"/>
              </w:rPr>
              <w:t>,00</w:t>
            </w:r>
          </w:p>
        </w:tc>
      </w:tr>
      <w:tr w:rsidR="00E44297" w:rsidRPr="009940E9" w:rsidTr="00872A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7" w:rsidRPr="00A313CB" w:rsidRDefault="00E44297" w:rsidP="00872A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Межбюджетные трансферты на выполнение полномочий в части погашения </w:t>
            </w:r>
            <w:r w:rsidRPr="00A313CB">
              <w:rPr>
                <w:rFonts w:eastAsia="Calibri"/>
                <w:lang w:eastAsia="en-US"/>
              </w:rPr>
              <w:t xml:space="preserve"> кредиторской задолженности </w:t>
            </w:r>
            <w:r>
              <w:rPr>
                <w:rFonts w:eastAsia="Calibri"/>
                <w:lang w:eastAsia="en-US"/>
              </w:rPr>
              <w:t xml:space="preserve">прошлых лет </w:t>
            </w:r>
            <w:r w:rsidRPr="00A313CB">
              <w:rPr>
                <w:rFonts w:eastAsia="Calibri"/>
                <w:lang w:eastAsia="en-US"/>
              </w:rPr>
              <w:t>по ремонту автомобильных дорог</w:t>
            </w:r>
            <w:r>
              <w:rPr>
                <w:rFonts w:eastAsia="Calibri"/>
                <w:lang w:eastAsia="en-US"/>
              </w:rPr>
              <w:t xml:space="preserve"> общего пользования местного значения Добринского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97" w:rsidRPr="00A313CB" w:rsidRDefault="00E44297" w:rsidP="00872A8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605 610,86</w:t>
            </w:r>
          </w:p>
        </w:tc>
      </w:tr>
      <w:tr w:rsidR="00E44297" w:rsidRPr="009940E9" w:rsidTr="00872A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7" w:rsidRPr="00A313CB" w:rsidRDefault="00E44297" w:rsidP="00872A8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313CB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97" w:rsidRPr="00A313CB" w:rsidRDefault="00E44297" w:rsidP="00872A8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860 710,86</w:t>
            </w:r>
          </w:p>
        </w:tc>
      </w:tr>
    </w:tbl>
    <w:p w:rsidR="001B3F42" w:rsidRPr="001B3F42" w:rsidRDefault="001B3F42" w:rsidP="001B3F42">
      <w:pPr>
        <w:rPr>
          <w:rFonts w:ascii="Arial" w:eastAsia="Calibri" w:hAnsi="Arial" w:cs="Arial"/>
        </w:rPr>
      </w:pPr>
    </w:p>
    <w:sectPr w:rsidR="001B3F42" w:rsidRPr="001B3F42" w:rsidSect="00633FA7">
      <w:pgSz w:w="11906" w:h="16838"/>
      <w:pgMar w:top="28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F" w:rsidRDefault="009C5B2F" w:rsidP="009369C0">
      <w:r>
        <w:separator/>
      </w:r>
    </w:p>
  </w:endnote>
  <w:endnote w:type="continuationSeparator" w:id="0">
    <w:p w:rsidR="009C5B2F" w:rsidRDefault="009C5B2F" w:rsidP="009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F" w:rsidRDefault="009C5B2F" w:rsidP="009369C0">
      <w:r>
        <w:separator/>
      </w:r>
    </w:p>
  </w:footnote>
  <w:footnote w:type="continuationSeparator" w:id="0">
    <w:p w:rsidR="009C5B2F" w:rsidRDefault="009C5B2F" w:rsidP="0093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8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6"/>
    <w:rsid w:val="00001E88"/>
    <w:rsid w:val="00005C27"/>
    <w:rsid w:val="00013602"/>
    <w:rsid w:val="00020A7A"/>
    <w:rsid w:val="00022376"/>
    <w:rsid w:val="0002543E"/>
    <w:rsid w:val="00036A98"/>
    <w:rsid w:val="00036AE0"/>
    <w:rsid w:val="00040A72"/>
    <w:rsid w:val="00043873"/>
    <w:rsid w:val="00053A16"/>
    <w:rsid w:val="00061DFC"/>
    <w:rsid w:val="000640CC"/>
    <w:rsid w:val="00072528"/>
    <w:rsid w:val="000736A7"/>
    <w:rsid w:val="00074CC7"/>
    <w:rsid w:val="0007582C"/>
    <w:rsid w:val="00075D08"/>
    <w:rsid w:val="00083E31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4389"/>
    <w:rsid w:val="000F6D50"/>
    <w:rsid w:val="000F71D3"/>
    <w:rsid w:val="001170B7"/>
    <w:rsid w:val="0012635A"/>
    <w:rsid w:val="001326C8"/>
    <w:rsid w:val="00135EEA"/>
    <w:rsid w:val="00136682"/>
    <w:rsid w:val="00146141"/>
    <w:rsid w:val="0014737C"/>
    <w:rsid w:val="00156F10"/>
    <w:rsid w:val="001573EA"/>
    <w:rsid w:val="001628D7"/>
    <w:rsid w:val="00170FEC"/>
    <w:rsid w:val="00171E69"/>
    <w:rsid w:val="0017207B"/>
    <w:rsid w:val="001727AD"/>
    <w:rsid w:val="00186101"/>
    <w:rsid w:val="0018669A"/>
    <w:rsid w:val="001A045A"/>
    <w:rsid w:val="001A17ED"/>
    <w:rsid w:val="001A3533"/>
    <w:rsid w:val="001A7506"/>
    <w:rsid w:val="001B3F42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6DDA"/>
    <w:rsid w:val="00251145"/>
    <w:rsid w:val="00261C20"/>
    <w:rsid w:val="00262A50"/>
    <w:rsid w:val="002633FF"/>
    <w:rsid w:val="0026554D"/>
    <w:rsid w:val="0026563B"/>
    <w:rsid w:val="00267DC9"/>
    <w:rsid w:val="002703BE"/>
    <w:rsid w:val="002705B3"/>
    <w:rsid w:val="00270B38"/>
    <w:rsid w:val="00274614"/>
    <w:rsid w:val="00275ACC"/>
    <w:rsid w:val="00277C00"/>
    <w:rsid w:val="0028202B"/>
    <w:rsid w:val="0028213D"/>
    <w:rsid w:val="002848FB"/>
    <w:rsid w:val="00294E4D"/>
    <w:rsid w:val="00296B56"/>
    <w:rsid w:val="002A188E"/>
    <w:rsid w:val="002A3F42"/>
    <w:rsid w:val="002B4CE3"/>
    <w:rsid w:val="002B6BD2"/>
    <w:rsid w:val="002C101E"/>
    <w:rsid w:val="002C15D7"/>
    <w:rsid w:val="002E58DB"/>
    <w:rsid w:val="002E6240"/>
    <w:rsid w:val="002F29F3"/>
    <w:rsid w:val="002F4402"/>
    <w:rsid w:val="002F747A"/>
    <w:rsid w:val="00304DA5"/>
    <w:rsid w:val="0030627A"/>
    <w:rsid w:val="00307F9D"/>
    <w:rsid w:val="00312CB0"/>
    <w:rsid w:val="00314432"/>
    <w:rsid w:val="00316908"/>
    <w:rsid w:val="00323788"/>
    <w:rsid w:val="00332B85"/>
    <w:rsid w:val="003406F3"/>
    <w:rsid w:val="00350BAA"/>
    <w:rsid w:val="00354BE1"/>
    <w:rsid w:val="00355841"/>
    <w:rsid w:val="00361A1E"/>
    <w:rsid w:val="00382B7C"/>
    <w:rsid w:val="00385EC5"/>
    <w:rsid w:val="0039308D"/>
    <w:rsid w:val="003953CB"/>
    <w:rsid w:val="003971D3"/>
    <w:rsid w:val="003A1403"/>
    <w:rsid w:val="003A44D8"/>
    <w:rsid w:val="003B3DD1"/>
    <w:rsid w:val="003E4A25"/>
    <w:rsid w:val="003E746D"/>
    <w:rsid w:val="003F4218"/>
    <w:rsid w:val="003F54B7"/>
    <w:rsid w:val="00404933"/>
    <w:rsid w:val="004049A3"/>
    <w:rsid w:val="00406521"/>
    <w:rsid w:val="0041662C"/>
    <w:rsid w:val="004203D0"/>
    <w:rsid w:val="00421A55"/>
    <w:rsid w:val="00427854"/>
    <w:rsid w:val="00437CE0"/>
    <w:rsid w:val="00454169"/>
    <w:rsid w:val="00455491"/>
    <w:rsid w:val="004561D2"/>
    <w:rsid w:val="004667D8"/>
    <w:rsid w:val="0046771B"/>
    <w:rsid w:val="004706CE"/>
    <w:rsid w:val="004722F8"/>
    <w:rsid w:val="00472AC7"/>
    <w:rsid w:val="004739A8"/>
    <w:rsid w:val="004768B0"/>
    <w:rsid w:val="00477409"/>
    <w:rsid w:val="00482750"/>
    <w:rsid w:val="004919CD"/>
    <w:rsid w:val="004962F5"/>
    <w:rsid w:val="004A7C2A"/>
    <w:rsid w:val="004B0A43"/>
    <w:rsid w:val="004C1336"/>
    <w:rsid w:val="004C21DD"/>
    <w:rsid w:val="004D1EAF"/>
    <w:rsid w:val="004D36C3"/>
    <w:rsid w:val="004E0801"/>
    <w:rsid w:val="004F536E"/>
    <w:rsid w:val="004F6E45"/>
    <w:rsid w:val="004F74E8"/>
    <w:rsid w:val="0050225A"/>
    <w:rsid w:val="00504C15"/>
    <w:rsid w:val="005113AB"/>
    <w:rsid w:val="00512713"/>
    <w:rsid w:val="0051385C"/>
    <w:rsid w:val="00517ABC"/>
    <w:rsid w:val="00522A62"/>
    <w:rsid w:val="00524373"/>
    <w:rsid w:val="00530A7B"/>
    <w:rsid w:val="005338A2"/>
    <w:rsid w:val="00537982"/>
    <w:rsid w:val="00541F68"/>
    <w:rsid w:val="005461B2"/>
    <w:rsid w:val="0056579D"/>
    <w:rsid w:val="00571AD2"/>
    <w:rsid w:val="00575581"/>
    <w:rsid w:val="00575F2A"/>
    <w:rsid w:val="00580A66"/>
    <w:rsid w:val="005840F4"/>
    <w:rsid w:val="00587B3F"/>
    <w:rsid w:val="005A3265"/>
    <w:rsid w:val="005A66E4"/>
    <w:rsid w:val="005B1481"/>
    <w:rsid w:val="005B4A10"/>
    <w:rsid w:val="005B7567"/>
    <w:rsid w:val="005C0B4A"/>
    <w:rsid w:val="005C21B5"/>
    <w:rsid w:val="005C3F2B"/>
    <w:rsid w:val="005C416C"/>
    <w:rsid w:val="005C4F1E"/>
    <w:rsid w:val="005D5D14"/>
    <w:rsid w:val="005E6EFC"/>
    <w:rsid w:val="005F6262"/>
    <w:rsid w:val="00602482"/>
    <w:rsid w:val="00603525"/>
    <w:rsid w:val="00611E34"/>
    <w:rsid w:val="00612C30"/>
    <w:rsid w:val="00616BBC"/>
    <w:rsid w:val="00630A9D"/>
    <w:rsid w:val="006315DD"/>
    <w:rsid w:val="00633FA7"/>
    <w:rsid w:val="00636063"/>
    <w:rsid w:val="00641B5C"/>
    <w:rsid w:val="0065427E"/>
    <w:rsid w:val="00662A51"/>
    <w:rsid w:val="00662C8C"/>
    <w:rsid w:val="0067198E"/>
    <w:rsid w:val="006744DC"/>
    <w:rsid w:val="00677C61"/>
    <w:rsid w:val="006820AB"/>
    <w:rsid w:val="006A6C4C"/>
    <w:rsid w:val="006A6CB9"/>
    <w:rsid w:val="006B4A59"/>
    <w:rsid w:val="006D33D7"/>
    <w:rsid w:val="006E13C9"/>
    <w:rsid w:val="006E222D"/>
    <w:rsid w:val="006F1BAC"/>
    <w:rsid w:val="006F359D"/>
    <w:rsid w:val="006F5C94"/>
    <w:rsid w:val="007115C4"/>
    <w:rsid w:val="00723DC7"/>
    <w:rsid w:val="00731E04"/>
    <w:rsid w:val="007376E7"/>
    <w:rsid w:val="0074123A"/>
    <w:rsid w:val="00745340"/>
    <w:rsid w:val="0074585A"/>
    <w:rsid w:val="00752902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62A9"/>
    <w:rsid w:val="007B1526"/>
    <w:rsid w:val="007B3F43"/>
    <w:rsid w:val="007B4556"/>
    <w:rsid w:val="007B51AE"/>
    <w:rsid w:val="007C5828"/>
    <w:rsid w:val="007D43B0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41D4"/>
    <w:rsid w:val="008223BB"/>
    <w:rsid w:val="008230A3"/>
    <w:rsid w:val="00832856"/>
    <w:rsid w:val="008409DC"/>
    <w:rsid w:val="00844BE7"/>
    <w:rsid w:val="00857847"/>
    <w:rsid w:val="00872A81"/>
    <w:rsid w:val="00873A99"/>
    <w:rsid w:val="00877882"/>
    <w:rsid w:val="008834A3"/>
    <w:rsid w:val="008929FF"/>
    <w:rsid w:val="008936D0"/>
    <w:rsid w:val="008A0DE2"/>
    <w:rsid w:val="008B31E0"/>
    <w:rsid w:val="008C1114"/>
    <w:rsid w:val="008C73D2"/>
    <w:rsid w:val="008D317A"/>
    <w:rsid w:val="008D7B21"/>
    <w:rsid w:val="008E20D7"/>
    <w:rsid w:val="008E4F2B"/>
    <w:rsid w:val="008F02D1"/>
    <w:rsid w:val="008F4F75"/>
    <w:rsid w:val="008F7945"/>
    <w:rsid w:val="00922DEE"/>
    <w:rsid w:val="0093034E"/>
    <w:rsid w:val="00930689"/>
    <w:rsid w:val="00930B8F"/>
    <w:rsid w:val="009369C0"/>
    <w:rsid w:val="00936F43"/>
    <w:rsid w:val="00943554"/>
    <w:rsid w:val="009441BA"/>
    <w:rsid w:val="00945AAA"/>
    <w:rsid w:val="0095063D"/>
    <w:rsid w:val="00950F1E"/>
    <w:rsid w:val="00955836"/>
    <w:rsid w:val="00965272"/>
    <w:rsid w:val="00965F05"/>
    <w:rsid w:val="00966154"/>
    <w:rsid w:val="00975134"/>
    <w:rsid w:val="00975F0F"/>
    <w:rsid w:val="00976AAE"/>
    <w:rsid w:val="009771D9"/>
    <w:rsid w:val="00981210"/>
    <w:rsid w:val="00986EB5"/>
    <w:rsid w:val="009940E9"/>
    <w:rsid w:val="009A3EEC"/>
    <w:rsid w:val="009A71EB"/>
    <w:rsid w:val="009B24E8"/>
    <w:rsid w:val="009B40C6"/>
    <w:rsid w:val="009C5B2F"/>
    <w:rsid w:val="009C6B60"/>
    <w:rsid w:val="009D201B"/>
    <w:rsid w:val="009D3264"/>
    <w:rsid w:val="009D3691"/>
    <w:rsid w:val="009D39C3"/>
    <w:rsid w:val="009D43DA"/>
    <w:rsid w:val="009E6DBE"/>
    <w:rsid w:val="009F6917"/>
    <w:rsid w:val="00A046B0"/>
    <w:rsid w:val="00A0546E"/>
    <w:rsid w:val="00A131A8"/>
    <w:rsid w:val="00A14035"/>
    <w:rsid w:val="00A161CC"/>
    <w:rsid w:val="00A23811"/>
    <w:rsid w:val="00A26BC5"/>
    <w:rsid w:val="00A2783F"/>
    <w:rsid w:val="00A27D97"/>
    <w:rsid w:val="00A27E32"/>
    <w:rsid w:val="00A313CB"/>
    <w:rsid w:val="00A36B59"/>
    <w:rsid w:val="00A36E4A"/>
    <w:rsid w:val="00A37EFB"/>
    <w:rsid w:val="00A407D0"/>
    <w:rsid w:val="00A436DC"/>
    <w:rsid w:val="00A446F8"/>
    <w:rsid w:val="00A45296"/>
    <w:rsid w:val="00A452EB"/>
    <w:rsid w:val="00A531AE"/>
    <w:rsid w:val="00A70AA7"/>
    <w:rsid w:val="00A8290D"/>
    <w:rsid w:val="00A85FBA"/>
    <w:rsid w:val="00A92BF4"/>
    <w:rsid w:val="00A9534D"/>
    <w:rsid w:val="00AA05D7"/>
    <w:rsid w:val="00AA1666"/>
    <w:rsid w:val="00AA49FF"/>
    <w:rsid w:val="00AC28CA"/>
    <w:rsid w:val="00AC5C87"/>
    <w:rsid w:val="00AC5E08"/>
    <w:rsid w:val="00AD134D"/>
    <w:rsid w:val="00AD1B4A"/>
    <w:rsid w:val="00AD3914"/>
    <w:rsid w:val="00AE29A1"/>
    <w:rsid w:val="00AE4A39"/>
    <w:rsid w:val="00B01616"/>
    <w:rsid w:val="00B1133C"/>
    <w:rsid w:val="00B11D91"/>
    <w:rsid w:val="00B17232"/>
    <w:rsid w:val="00B17C5E"/>
    <w:rsid w:val="00B21D50"/>
    <w:rsid w:val="00B239FF"/>
    <w:rsid w:val="00B30A30"/>
    <w:rsid w:val="00B373A8"/>
    <w:rsid w:val="00B5019B"/>
    <w:rsid w:val="00B54969"/>
    <w:rsid w:val="00B5610A"/>
    <w:rsid w:val="00B7222D"/>
    <w:rsid w:val="00B73AC2"/>
    <w:rsid w:val="00B73B38"/>
    <w:rsid w:val="00B760A5"/>
    <w:rsid w:val="00B8013F"/>
    <w:rsid w:val="00B827D6"/>
    <w:rsid w:val="00B90F68"/>
    <w:rsid w:val="00BA1984"/>
    <w:rsid w:val="00BB6317"/>
    <w:rsid w:val="00BB7F16"/>
    <w:rsid w:val="00BD087D"/>
    <w:rsid w:val="00BD0A12"/>
    <w:rsid w:val="00BF09CF"/>
    <w:rsid w:val="00BF3F9D"/>
    <w:rsid w:val="00BF5ECB"/>
    <w:rsid w:val="00C1357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184D"/>
    <w:rsid w:val="00C55F49"/>
    <w:rsid w:val="00C6212A"/>
    <w:rsid w:val="00C75EBF"/>
    <w:rsid w:val="00C84BBD"/>
    <w:rsid w:val="00C93FA0"/>
    <w:rsid w:val="00C948E9"/>
    <w:rsid w:val="00C94997"/>
    <w:rsid w:val="00C94F2D"/>
    <w:rsid w:val="00CA454A"/>
    <w:rsid w:val="00CA5DF2"/>
    <w:rsid w:val="00CA7714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048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13AA"/>
    <w:rsid w:val="00D52FEF"/>
    <w:rsid w:val="00D572A2"/>
    <w:rsid w:val="00D57CF1"/>
    <w:rsid w:val="00D6171E"/>
    <w:rsid w:val="00D72CD5"/>
    <w:rsid w:val="00D824E6"/>
    <w:rsid w:val="00D851C7"/>
    <w:rsid w:val="00D92E44"/>
    <w:rsid w:val="00D95016"/>
    <w:rsid w:val="00D96F33"/>
    <w:rsid w:val="00D97735"/>
    <w:rsid w:val="00DA118C"/>
    <w:rsid w:val="00DA1954"/>
    <w:rsid w:val="00DA2CC9"/>
    <w:rsid w:val="00DB1758"/>
    <w:rsid w:val="00DC0E73"/>
    <w:rsid w:val="00DC27E5"/>
    <w:rsid w:val="00DC67B7"/>
    <w:rsid w:val="00DD1A4D"/>
    <w:rsid w:val="00DD5A07"/>
    <w:rsid w:val="00DE0527"/>
    <w:rsid w:val="00DE1037"/>
    <w:rsid w:val="00DF1598"/>
    <w:rsid w:val="00DF1BB4"/>
    <w:rsid w:val="00E156A4"/>
    <w:rsid w:val="00E16DA1"/>
    <w:rsid w:val="00E2594A"/>
    <w:rsid w:val="00E26C5F"/>
    <w:rsid w:val="00E31F8C"/>
    <w:rsid w:val="00E378A1"/>
    <w:rsid w:val="00E44297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6CC9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1ABD"/>
    <w:rsid w:val="00F13C5D"/>
    <w:rsid w:val="00F14E52"/>
    <w:rsid w:val="00F170B7"/>
    <w:rsid w:val="00F20A26"/>
    <w:rsid w:val="00F2612C"/>
    <w:rsid w:val="00F303FB"/>
    <w:rsid w:val="00F42F50"/>
    <w:rsid w:val="00F47F60"/>
    <w:rsid w:val="00F558A4"/>
    <w:rsid w:val="00F63CE1"/>
    <w:rsid w:val="00F67A15"/>
    <w:rsid w:val="00F7080F"/>
    <w:rsid w:val="00F74283"/>
    <w:rsid w:val="00F82248"/>
    <w:rsid w:val="00F839FB"/>
    <w:rsid w:val="00F85A58"/>
    <w:rsid w:val="00FB1620"/>
    <w:rsid w:val="00FB696F"/>
    <w:rsid w:val="00FC4642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1F8C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31F8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F8C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31F8C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1F8C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1F8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1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1F8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1F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1F8C"/>
    <w:rPr>
      <w:rFonts w:ascii="Cambria" w:eastAsia="Times New Roman" w:hAnsi="Cambria" w:cs="Times New Roman"/>
      <w:lang w:eastAsia="ru-RU"/>
    </w:rPr>
  </w:style>
  <w:style w:type="character" w:styleId="a9">
    <w:name w:val="FollowedHyperlink"/>
    <w:uiPriority w:val="99"/>
    <w:semiHidden/>
    <w:unhideWhenUsed/>
    <w:rsid w:val="00E31F8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E31F8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E31F8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31F8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31F8C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F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E31F8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31F8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1F8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1F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примечания Знак"/>
    <w:link w:val="ad"/>
    <w:semiHidden/>
    <w:locked/>
    <w:rsid w:val="00E31F8C"/>
    <w:rPr>
      <w:rFonts w:ascii="Courier" w:hAnsi="Courier"/>
      <w:lang w:val="x-none" w:eastAsia="x-none"/>
    </w:rPr>
  </w:style>
  <w:style w:type="paragraph" w:customStyle="1" w:styleId="13">
    <w:name w:val="!Равноширинный текст документа1"/>
    <w:basedOn w:val="a"/>
    <w:next w:val="ad"/>
    <w:semiHidden/>
    <w:unhideWhenUsed/>
    <w:rsid w:val="00E31F8C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31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31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3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E31F8C"/>
    <w:pPr>
      <w:jc w:val="center"/>
    </w:pPr>
    <w:rPr>
      <w:sz w:val="32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31F8C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E31F8C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6">
    <w:name w:val="Title"/>
    <w:basedOn w:val="a"/>
    <w:link w:val="af7"/>
    <w:uiPriority w:val="99"/>
    <w:qFormat/>
    <w:rsid w:val="00E31F8C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uiPriority w:val="99"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E31F8C"/>
    <w:pPr>
      <w:ind w:firstLine="708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1F8C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b">
    <w:name w:val="Подзаголовок Знак"/>
    <w:basedOn w:val="a0"/>
    <w:link w:val="afa"/>
    <w:uiPriority w:val="99"/>
    <w:rsid w:val="00E31F8C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E31F8C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31F8C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31F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E31F8C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d">
    <w:name w:val="List Paragraph"/>
    <w:basedOn w:val="a"/>
    <w:uiPriority w:val="34"/>
    <w:qFormat/>
    <w:rsid w:val="00E31F8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3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semiHidden/>
    <w:rsid w:val="00E31F8C"/>
    <w:rPr>
      <w:sz w:val="32"/>
      <w:szCs w:val="20"/>
    </w:rPr>
  </w:style>
  <w:style w:type="paragraph" w:customStyle="1" w:styleId="ConsNormal">
    <w:name w:val="Con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E31F8C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E31F8C"/>
    <w:pPr>
      <w:ind w:firstLine="567"/>
      <w:jc w:val="both"/>
    </w:pPr>
    <w:rPr>
      <w:rFonts w:ascii="Arial" w:hAnsi="Arial" w:cs="Arial"/>
    </w:rPr>
  </w:style>
  <w:style w:type="paragraph" w:customStyle="1" w:styleId="afe">
    <w:name w:val="Комментарий"/>
    <w:basedOn w:val="a"/>
    <w:next w:val="a"/>
    <w:uiPriority w:val="99"/>
    <w:semiHidden/>
    <w:rsid w:val="00E31F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E31F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Основной текст с отступом1"/>
    <w:basedOn w:val="a"/>
    <w:uiPriority w:val="99"/>
    <w:semiHidden/>
    <w:rsid w:val="00E31F8C"/>
    <w:pPr>
      <w:spacing w:after="120"/>
      <w:ind w:left="283"/>
    </w:pPr>
  </w:style>
  <w:style w:type="paragraph" w:customStyle="1" w:styleId="16">
    <w:name w:val="Стиль1"/>
    <w:basedOn w:val="a"/>
    <w:uiPriority w:val="99"/>
    <w:rsid w:val="00E31F8C"/>
    <w:rPr>
      <w:rFonts w:ascii="Arial" w:hAnsi="Arial"/>
    </w:rPr>
  </w:style>
  <w:style w:type="paragraph" w:customStyle="1" w:styleId="17">
    <w:name w:val="Абзац списка1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18">
    <w:name w:val="Заголовок1"/>
    <w:basedOn w:val="a"/>
    <w:next w:val="af3"/>
    <w:uiPriority w:val="99"/>
    <w:semiHidden/>
    <w:rsid w:val="00E31F8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9">
    <w:name w:val="Название1"/>
    <w:basedOn w:val="a"/>
    <w:uiPriority w:val="99"/>
    <w:semiHidden/>
    <w:rsid w:val="00E31F8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a">
    <w:name w:val="Указатель1"/>
    <w:basedOn w:val="a"/>
    <w:uiPriority w:val="99"/>
    <w:semiHidden/>
    <w:rsid w:val="00E31F8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26">
    <w:name w:val="Абзац списка2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E31F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E31F8C"/>
    <w:pPr>
      <w:autoSpaceDE w:val="0"/>
      <w:autoSpaceDN w:val="0"/>
      <w:adjustRightInd w:val="0"/>
      <w:ind w:left="0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E31F8C"/>
    <w:rPr>
      <w:vertAlign w:val="superscript"/>
    </w:rPr>
  </w:style>
  <w:style w:type="character" w:customStyle="1" w:styleId="320">
    <w:name w:val="Заголовок 3 Знак2"/>
    <w:aliases w:val="!Главы документа Знак2"/>
    <w:basedOn w:val="a0"/>
    <w:uiPriority w:val="9"/>
    <w:semiHidden/>
    <w:rsid w:val="00E31F8C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b">
    <w:name w:val="Текст сноски Знак1"/>
    <w:basedOn w:val="a0"/>
    <w:uiPriority w:val="99"/>
    <w:semiHidden/>
    <w:rsid w:val="00E31F8C"/>
  </w:style>
  <w:style w:type="character" w:customStyle="1" w:styleId="1c">
    <w:name w:val="Текст выноски Знак1"/>
    <w:basedOn w:val="a0"/>
    <w:uiPriority w:val="99"/>
    <w:semiHidden/>
    <w:rsid w:val="00E31F8C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E31F8C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E31F8C"/>
    <w:rPr>
      <w:b/>
      <w:bCs/>
      <w:color w:val="000080"/>
    </w:rPr>
  </w:style>
  <w:style w:type="character" w:customStyle="1" w:styleId="111">
    <w:name w:val="Знак Знак11"/>
    <w:rsid w:val="00E31F8C"/>
    <w:rPr>
      <w:b/>
      <w:bCs/>
      <w:sz w:val="24"/>
      <w:szCs w:val="24"/>
    </w:rPr>
  </w:style>
  <w:style w:type="character" w:customStyle="1" w:styleId="1110">
    <w:name w:val="Знак Знак111"/>
    <w:rsid w:val="00E31F8C"/>
    <w:rPr>
      <w:b/>
      <w:bCs/>
      <w:sz w:val="24"/>
      <w:szCs w:val="24"/>
    </w:rPr>
  </w:style>
  <w:style w:type="character" w:customStyle="1" w:styleId="blk1">
    <w:name w:val="blk1"/>
    <w:basedOn w:val="a0"/>
    <w:rsid w:val="00E31F8C"/>
    <w:rPr>
      <w:vanish/>
      <w:webHidden w:val="0"/>
      <w:specVanish/>
    </w:rPr>
  </w:style>
  <w:style w:type="table" w:styleId="aff3">
    <w:name w:val="Table Grid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E31F8C"/>
    <w:pPr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annotation text"/>
    <w:basedOn w:val="a"/>
    <w:link w:val="ac"/>
    <w:semiHidden/>
    <w:unhideWhenUsed/>
    <w:rsid w:val="00E31F8C"/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28">
    <w:name w:val="Текст примечания Знак2"/>
    <w:basedOn w:val="a0"/>
    <w:uiPriority w:val="99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1F8C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31F8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F8C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31F8C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1F8C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1F8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1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1F8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1F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1F8C"/>
    <w:rPr>
      <w:rFonts w:ascii="Cambria" w:eastAsia="Times New Roman" w:hAnsi="Cambria" w:cs="Times New Roman"/>
      <w:lang w:eastAsia="ru-RU"/>
    </w:rPr>
  </w:style>
  <w:style w:type="character" w:styleId="a9">
    <w:name w:val="FollowedHyperlink"/>
    <w:uiPriority w:val="99"/>
    <w:semiHidden/>
    <w:unhideWhenUsed/>
    <w:rsid w:val="00E31F8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E31F8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E31F8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31F8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31F8C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F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E31F8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31F8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1F8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1F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примечания Знак"/>
    <w:link w:val="ad"/>
    <w:semiHidden/>
    <w:locked/>
    <w:rsid w:val="00E31F8C"/>
    <w:rPr>
      <w:rFonts w:ascii="Courier" w:hAnsi="Courier"/>
      <w:lang w:val="x-none" w:eastAsia="x-none"/>
    </w:rPr>
  </w:style>
  <w:style w:type="paragraph" w:customStyle="1" w:styleId="13">
    <w:name w:val="!Равноширинный текст документа1"/>
    <w:basedOn w:val="a"/>
    <w:next w:val="ad"/>
    <w:semiHidden/>
    <w:unhideWhenUsed/>
    <w:rsid w:val="00E31F8C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31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31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3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E31F8C"/>
    <w:pPr>
      <w:jc w:val="center"/>
    </w:pPr>
    <w:rPr>
      <w:sz w:val="32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31F8C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E31F8C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6">
    <w:name w:val="Title"/>
    <w:basedOn w:val="a"/>
    <w:link w:val="af7"/>
    <w:uiPriority w:val="99"/>
    <w:qFormat/>
    <w:rsid w:val="00E31F8C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uiPriority w:val="99"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E31F8C"/>
    <w:pPr>
      <w:ind w:firstLine="708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1F8C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b">
    <w:name w:val="Подзаголовок Знак"/>
    <w:basedOn w:val="a0"/>
    <w:link w:val="afa"/>
    <w:uiPriority w:val="99"/>
    <w:rsid w:val="00E31F8C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E31F8C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31F8C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31F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E31F8C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d">
    <w:name w:val="List Paragraph"/>
    <w:basedOn w:val="a"/>
    <w:uiPriority w:val="34"/>
    <w:qFormat/>
    <w:rsid w:val="00E31F8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3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semiHidden/>
    <w:rsid w:val="00E31F8C"/>
    <w:rPr>
      <w:sz w:val="32"/>
      <w:szCs w:val="20"/>
    </w:rPr>
  </w:style>
  <w:style w:type="paragraph" w:customStyle="1" w:styleId="ConsNormal">
    <w:name w:val="Con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E31F8C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E31F8C"/>
    <w:pPr>
      <w:ind w:firstLine="567"/>
      <w:jc w:val="both"/>
    </w:pPr>
    <w:rPr>
      <w:rFonts w:ascii="Arial" w:hAnsi="Arial" w:cs="Arial"/>
    </w:rPr>
  </w:style>
  <w:style w:type="paragraph" w:customStyle="1" w:styleId="afe">
    <w:name w:val="Комментарий"/>
    <w:basedOn w:val="a"/>
    <w:next w:val="a"/>
    <w:uiPriority w:val="99"/>
    <w:semiHidden/>
    <w:rsid w:val="00E31F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E31F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Основной текст с отступом1"/>
    <w:basedOn w:val="a"/>
    <w:uiPriority w:val="99"/>
    <w:semiHidden/>
    <w:rsid w:val="00E31F8C"/>
    <w:pPr>
      <w:spacing w:after="120"/>
      <w:ind w:left="283"/>
    </w:pPr>
  </w:style>
  <w:style w:type="paragraph" w:customStyle="1" w:styleId="16">
    <w:name w:val="Стиль1"/>
    <w:basedOn w:val="a"/>
    <w:uiPriority w:val="99"/>
    <w:rsid w:val="00E31F8C"/>
    <w:rPr>
      <w:rFonts w:ascii="Arial" w:hAnsi="Arial"/>
    </w:rPr>
  </w:style>
  <w:style w:type="paragraph" w:customStyle="1" w:styleId="17">
    <w:name w:val="Абзац списка1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18">
    <w:name w:val="Заголовок1"/>
    <w:basedOn w:val="a"/>
    <w:next w:val="af3"/>
    <w:uiPriority w:val="99"/>
    <w:semiHidden/>
    <w:rsid w:val="00E31F8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9">
    <w:name w:val="Название1"/>
    <w:basedOn w:val="a"/>
    <w:uiPriority w:val="99"/>
    <w:semiHidden/>
    <w:rsid w:val="00E31F8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a">
    <w:name w:val="Указатель1"/>
    <w:basedOn w:val="a"/>
    <w:uiPriority w:val="99"/>
    <w:semiHidden/>
    <w:rsid w:val="00E31F8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26">
    <w:name w:val="Абзац списка2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E31F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E31F8C"/>
    <w:pPr>
      <w:autoSpaceDE w:val="0"/>
      <w:autoSpaceDN w:val="0"/>
      <w:adjustRightInd w:val="0"/>
      <w:ind w:left="0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E31F8C"/>
    <w:rPr>
      <w:vertAlign w:val="superscript"/>
    </w:rPr>
  </w:style>
  <w:style w:type="character" w:customStyle="1" w:styleId="320">
    <w:name w:val="Заголовок 3 Знак2"/>
    <w:aliases w:val="!Главы документа Знак2"/>
    <w:basedOn w:val="a0"/>
    <w:uiPriority w:val="9"/>
    <w:semiHidden/>
    <w:rsid w:val="00E31F8C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b">
    <w:name w:val="Текст сноски Знак1"/>
    <w:basedOn w:val="a0"/>
    <w:uiPriority w:val="99"/>
    <w:semiHidden/>
    <w:rsid w:val="00E31F8C"/>
  </w:style>
  <w:style w:type="character" w:customStyle="1" w:styleId="1c">
    <w:name w:val="Текст выноски Знак1"/>
    <w:basedOn w:val="a0"/>
    <w:uiPriority w:val="99"/>
    <w:semiHidden/>
    <w:rsid w:val="00E31F8C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E31F8C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E31F8C"/>
    <w:rPr>
      <w:b/>
      <w:bCs/>
      <w:color w:val="000080"/>
    </w:rPr>
  </w:style>
  <w:style w:type="character" w:customStyle="1" w:styleId="111">
    <w:name w:val="Знак Знак11"/>
    <w:rsid w:val="00E31F8C"/>
    <w:rPr>
      <w:b/>
      <w:bCs/>
      <w:sz w:val="24"/>
      <w:szCs w:val="24"/>
    </w:rPr>
  </w:style>
  <w:style w:type="character" w:customStyle="1" w:styleId="1110">
    <w:name w:val="Знак Знак111"/>
    <w:rsid w:val="00E31F8C"/>
    <w:rPr>
      <w:b/>
      <w:bCs/>
      <w:sz w:val="24"/>
      <w:szCs w:val="24"/>
    </w:rPr>
  </w:style>
  <w:style w:type="character" w:customStyle="1" w:styleId="blk1">
    <w:name w:val="blk1"/>
    <w:basedOn w:val="a0"/>
    <w:rsid w:val="00E31F8C"/>
    <w:rPr>
      <w:vanish/>
      <w:webHidden w:val="0"/>
      <w:specVanish/>
    </w:rPr>
  </w:style>
  <w:style w:type="table" w:styleId="aff3">
    <w:name w:val="Table Grid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E31F8C"/>
    <w:pPr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annotation text"/>
    <w:basedOn w:val="a"/>
    <w:link w:val="ac"/>
    <w:semiHidden/>
    <w:unhideWhenUsed/>
    <w:rsid w:val="00E31F8C"/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28">
    <w:name w:val="Текст примечания Знак2"/>
    <w:basedOn w:val="a0"/>
    <w:uiPriority w:val="99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af25b56-a51b-4fb4-82ac-28cedab236d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53a86fe5-080e-4095-88ae-a2364db476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631c14b-6e7a-4c85-82ca-155cd020917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2019-11-29T05:02:00Z</cp:lastPrinted>
  <dcterms:created xsi:type="dcterms:W3CDTF">2019-09-04T13:25:00Z</dcterms:created>
  <dcterms:modified xsi:type="dcterms:W3CDTF">2019-12-26T05:29:00Z</dcterms:modified>
</cp:coreProperties>
</file>